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59BF61" w14:textId="77777777" w:rsidR="00427F20" w:rsidRDefault="00427F20" w:rsidP="00B547A6">
      <w:pPr>
        <w:widowControl/>
        <w:tabs>
          <w:tab w:val="center" w:pos="4680"/>
          <w:tab w:val="left" w:pos="5040"/>
          <w:tab w:val="left" w:pos="5760"/>
          <w:tab w:val="left" w:pos="6480"/>
          <w:tab w:val="left" w:pos="7200"/>
          <w:tab w:val="left" w:pos="7920"/>
          <w:tab w:val="left" w:pos="8640"/>
          <w:tab w:val="left" w:pos="9360"/>
        </w:tabs>
        <w:jc w:val="center"/>
        <w:rPr>
          <w:rFonts w:ascii="Calibri" w:hAnsi="Calibri" w:cs="Calibri"/>
          <w:b/>
          <w:bCs/>
          <w:sz w:val="22"/>
          <w:szCs w:val="22"/>
          <w:lang w:val="en-GB"/>
        </w:rPr>
      </w:pPr>
      <w:r>
        <w:rPr>
          <w:rFonts w:ascii="Calibri" w:hAnsi="Calibri" w:cs="Calibri"/>
          <w:b/>
          <w:bCs/>
          <w:sz w:val="22"/>
          <w:szCs w:val="22"/>
          <w:lang w:val="en-GB"/>
        </w:rPr>
        <w:t xml:space="preserve">ANNEX 1 – </w:t>
      </w:r>
      <w:r w:rsidR="0000385B" w:rsidRPr="0000385B">
        <w:rPr>
          <w:rFonts w:ascii="Calibri" w:hAnsi="Calibri" w:cs="Calibri"/>
          <w:b/>
          <w:bCs/>
          <w:sz w:val="22"/>
          <w:szCs w:val="22"/>
          <w:lang w:val="en-GB"/>
        </w:rPr>
        <w:t xml:space="preserve">SAMPLE </w:t>
      </w:r>
      <w:r w:rsidR="00B547A6">
        <w:rPr>
          <w:rFonts w:ascii="Calibri" w:hAnsi="Calibri" w:cs="Calibri"/>
          <w:b/>
          <w:bCs/>
          <w:sz w:val="22"/>
          <w:szCs w:val="22"/>
          <w:lang w:val="en-GB"/>
        </w:rPr>
        <w:t xml:space="preserve">DRAFT </w:t>
      </w:r>
      <w:r w:rsidR="0000385B" w:rsidRPr="0000385B">
        <w:rPr>
          <w:rFonts w:ascii="Calibri" w:hAnsi="Calibri" w:cs="Calibri"/>
          <w:b/>
          <w:bCs/>
          <w:sz w:val="22"/>
          <w:szCs w:val="22"/>
          <w:lang w:val="en-GB"/>
        </w:rPr>
        <w:t>SPONSORSHIP AGREEMENT (E</w:t>
      </w:r>
      <w:r>
        <w:rPr>
          <w:rFonts w:ascii="Calibri" w:hAnsi="Calibri" w:cs="Calibri"/>
          <w:b/>
          <w:bCs/>
          <w:sz w:val="22"/>
          <w:szCs w:val="22"/>
          <w:lang w:val="en-GB"/>
        </w:rPr>
        <w:t>XCHANGE OF LETTERS</w:t>
      </w:r>
      <w:r w:rsidR="0000385B" w:rsidRPr="0000385B">
        <w:rPr>
          <w:rFonts w:ascii="Calibri" w:hAnsi="Calibri" w:cs="Calibri"/>
          <w:b/>
          <w:bCs/>
          <w:sz w:val="22"/>
          <w:szCs w:val="22"/>
          <w:lang w:val="en-GB"/>
        </w:rPr>
        <w:t>)</w:t>
      </w:r>
    </w:p>
    <w:p w14:paraId="623ADA6B" w14:textId="26DCE014" w:rsidR="0083705F" w:rsidRPr="0000385B" w:rsidRDefault="00427F20" w:rsidP="00B547A6">
      <w:pPr>
        <w:widowControl/>
        <w:tabs>
          <w:tab w:val="center" w:pos="4680"/>
          <w:tab w:val="left" w:pos="5040"/>
          <w:tab w:val="left" w:pos="5760"/>
          <w:tab w:val="left" w:pos="6480"/>
          <w:tab w:val="left" w:pos="7200"/>
          <w:tab w:val="left" w:pos="7920"/>
          <w:tab w:val="left" w:pos="8640"/>
          <w:tab w:val="left" w:pos="9360"/>
        </w:tabs>
        <w:jc w:val="center"/>
        <w:rPr>
          <w:rFonts w:ascii="Calibri" w:hAnsi="Calibri" w:cs="Calibri"/>
          <w:b/>
          <w:bCs/>
          <w:sz w:val="22"/>
          <w:szCs w:val="22"/>
          <w:lang w:val="pt-BR"/>
        </w:rPr>
      </w:pPr>
      <w:r>
        <w:rPr>
          <w:rFonts w:ascii="Calibri" w:hAnsi="Calibri" w:cs="Calibri"/>
          <w:b/>
          <w:bCs/>
          <w:sz w:val="22"/>
          <w:szCs w:val="22"/>
          <w:lang w:val="en-GB"/>
        </w:rPr>
        <w:t>BETWEEN UN SECRETARIAT ENTITIES AND SPONSORED INGO</w:t>
      </w:r>
      <w:r w:rsidR="005C004D">
        <w:rPr>
          <w:rFonts w:ascii="Calibri" w:hAnsi="Calibri" w:cs="Calibri"/>
          <w:b/>
          <w:bCs/>
          <w:sz w:val="22"/>
          <w:szCs w:val="22"/>
          <w:lang w:val="en-GB"/>
        </w:rPr>
        <w:t>S</w:t>
      </w:r>
    </w:p>
    <w:p w14:paraId="49316ECF" w14:textId="77777777" w:rsidR="008C0E77" w:rsidRDefault="008C0E77" w:rsidP="003F07A4">
      <w:pPr>
        <w:widowControl/>
        <w:tabs>
          <w:tab w:val="center" w:pos="4680"/>
          <w:tab w:val="left" w:pos="5040"/>
          <w:tab w:val="left" w:pos="5760"/>
          <w:tab w:val="left" w:pos="6480"/>
          <w:tab w:val="left" w:pos="7200"/>
          <w:tab w:val="left" w:pos="7920"/>
          <w:tab w:val="left" w:pos="8640"/>
          <w:tab w:val="left" w:pos="9360"/>
        </w:tabs>
        <w:jc w:val="center"/>
        <w:rPr>
          <w:rFonts w:ascii="Calibri" w:hAnsi="Calibri" w:cs="Calibri"/>
          <w:b/>
          <w:bCs/>
          <w:sz w:val="22"/>
          <w:szCs w:val="22"/>
          <w:lang w:val="pt-BR"/>
        </w:rPr>
      </w:pPr>
    </w:p>
    <w:p w14:paraId="06DA1F21" w14:textId="028D2268" w:rsidR="00236192" w:rsidRPr="0010050C" w:rsidRDefault="00236192" w:rsidP="003F07A4">
      <w:pPr>
        <w:widowControl/>
        <w:tabs>
          <w:tab w:val="center" w:pos="4680"/>
          <w:tab w:val="left" w:pos="5040"/>
          <w:tab w:val="left" w:pos="5760"/>
          <w:tab w:val="left" w:pos="6480"/>
          <w:tab w:val="left" w:pos="7200"/>
          <w:tab w:val="left" w:pos="7920"/>
          <w:tab w:val="left" w:pos="8640"/>
          <w:tab w:val="left" w:pos="9360"/>
        </w:tabs>
        <w:jc w:val="center"/>
        <w:rPr>
          <w:rFonts w:ascii="Calibri" w:hAnsi="Calibri" w:cs="Calibri"/>
          <w:sz w:val="22"/>
          <w:szCs w:val="22"/>
          <w:lang w:val="en-GB"/>
        </w:rPr>
      </w:pPr>
      <w:r w:rsidRPr="0010050C">
        <w:rPr>
          <w:rFonts w:ascii="Calibri" w:hAnsi="Calibri" w:cs="Calibri"/>
          <w:b/>
          <w:bCs/>
          <w:sz w:val="22"/>
          <w:szCs w:val="22"/>
          <w:lang w:val="pt-BR"/>
        </w:rPr>
        <w:t>[</w:t>
      </w:r>
      <w:r w:rsidRPr="0011091B">
        <w:rPr>
          <w:rFonts w:ascii="Calibri" w:hAnsi="Calibri" w:cs="Calibri"/>
          <w:b/>
          <w:bCs/>
          <w:sz w:val="22"/>
          <w:szCs w:val="22"/>
          <w:highlight w:val="lightGray"/>
          <w:lang w:val="pt-BR"/>
        </w:rPr>
        <w:t>INSERT</w:t>
      </w:r>
      <w:r w:rsidR="00ED7AD5" w:rsidRPr="0011091B">
        <w:rPr>
          <w:rFonts w:ascii="Calibri" w:hAnsi="Calibri" w:cs="Calibri"/>
          <w:b/>
          <w:bCs/>
          <w:sz w:val="22"/>
          <w:szCs w:val="22"/>
          <w:highlight w:val="lightGray"/>
          <w:lang w:val="pt-BR"/>
        </w:rPr>
        <w:t xml:space="preserve"> UN </w:t>
      </w:r>
      <w:r w:rsidRPr="0011091B">
        <w:rPr>
          <w:rFonts w:ascii="Calibri" w:hAnsi="Calibri" w:cs="Calibri"/>
          <w:b/>
          <w:bCs/>
          <w:sz w:val="22"/>
          <w:szCs w:val="22"/>
          <w:highlight w:val="lightGray"/>
          <w:lang w:val="pt-BR"/>
        </w:rPr>
        <w:t>LETTERHEAD</w:t>
      </w:r>
      <w:r w:rsidRPr="0010050C">
        <w:rPr>
          <w:rFonts w:ascii="Calibri" w:hAnsi="Calibri" w:cs="Calibri"/>
          <w:b/>
          <w:bCs/>
          <w:sz w:val="22"/>
          <w:szCs w:val="22"/>
          <w:lang w:val="pt-BR"/>
        </w:rPr>
        <w:t>]</w:t>
      </w:r>
    </w:p>
    <w:p w14:paraId="78E8E9CF" w14:textId="77777777" w:rsidR="00134338" w:rsidRPr="0010050C" w:rsidRDefault="00134338">
      <w:pPr>
        <w:widowControl/>
        <w:tabs>
          <w:tab w:val="right" w:pos="9360"/>
        </w:tabs>
        <w:spacing w:line="335" w:lineRule="auto"/>
        <w:jc w:val="both"/>
        <w:rPr>
          <w:rFonts w:ascii="Calibri" w:hAnsi="Calibri" w:cs="Calibri"/>
          <w:sz w:val="22"/>
          <w:szCs w:val="22"/>
          <w:lang w:val="en-GB"/>
        </w:rPr>
      </w:pPr>
    </w:p>
    <w:p w14:paraId="1A5EAC94" w14:textId="77777777" w:rsidR="00134338" w:rsidRPr="0010050C" w:rsidRDefault="00134338" w:rsidP="00A0433E">
      <w:pPr>
        <w:widowControl/>
        <w:tabs>
          <w:tab w:val="right" w:pos="9360"/>
        </w:tabs>
        <w:spacing w:line="335" w:lineRule="auto"/>
        <w:jc w:val="center"/>
        <w:rPr>
          <w:rFonts w:ascii="Calibri" w:hAnsi="Calibri" w:cs="Calibri"/>
          <w:sz w:val="22"/>
          <w:szCs w:val="22"/>
          <w:lang w:val="en-GB"/>
        </w:rPr>
      </w:pPr>
    </w:p>
    <w:p w14:paraId="3D0F5F57" w14:textId="77777777" w:rsidR="009E4C20" w:rsidRPr="0010050C" w:rsidRDefault="009E4C20" w:rsidP="003F07A4">
      <w:pPr>
        <w:widowControl/>
        <w:tabs>
          <w:tab w:val="left" w:pos="6480"/>
          <w:tab w:val="right" w:pos="9360"/>
        </w:tabs>
        <w:spacing w:line="335" w:lineRule="auto"/>
        <w:jc w:val="both"/>
        <w:rPr>
          <w:rFonts w:ascii="Calibri" w:hAnsi="Calibri" w:cs="Calibri"/>
          <w:sz w:val="22"/>
          <w:szCs w:val="22"/>
          <w:lang w:val="en-GB"/>
        </w:rPr>
      </w:pPr>
    </w:p>
    <w:p w14:paraId="11C96194" w14:textId="77777777" w:rsidR="0083705F" w:rsidRPr="0010050C" w:rsidRDefault="00B81C88" w:rsidP="003F07A4">
      <w:pPr>
        <w:widowControl/>
        <w:tabs>
          <w:tab w:val="left" w:pos="6480"/>
          <w:tab w:val="right" w:pos="9360"/>
        </w:tabs>
        <w:spacing w:line="335" w:lineRule="auto"/>
        <w:jc w:val="both"/>
        <w:rPr>
          <w:rFonts w:ascii="Calibri" w:hAnsi="Calibri" w:cs="Calibri"/>
          <w:sz w:val="22"/>
          <w:szCs w:val="22"/>
          <w:lang w:val="en-GB"/>
        </w:rPr>
      </w:pPr>
      <w:r w:rsidRPr="0010050C">
        <w:rPr>
          <w:rFonts w:ascii="Calibri" w:hAnsi="Calibri" w:cs="Calibri"/>
          <w:sz w:val="22"/>
          <w:szCs w:val="22"/>
          <w:lang w:val="en-GB"/>
        </w:rPr>
        <w:tab/>
      </w:r>
      <w:r w:rsidR="00FD145A" w:rsidRPr="0010050C">
        <w:rPr>
          <w:rFonts w:ascii="Calibri" w:hAnsi="Calibri" w:cs="Calibri"/>
          <w:sz w:val="22"/>
          <w:szCs w:val="22"/>
          <w:lang w:val="en-GB"/>
        </w:rPr>
        <w:t>[</w:t>
      </w:r>
      <w:r w:rsidR="00FD145A" w:rsidRPr="0011091B">
        <w:rPr>
          <w:rFonts w:ascii="Calibri" w:hAnsi="Calibri" w:cs="Calibri"/>
          <w:sz w:val="22"/>
          <w:szCs w:val="22"/>
          <w:highlight w:val="lightGray"/>
          <w:lang w:val="en-GB"/>
        </w:rPr>
        <w:t>INSERT DATE</w:t>
      </w:r>
      <w:r w:rsidR="00FD145A" w:rsidRPr="0010050C">
        <w:rPr>
          <w:rFonts w:ascii="Calibri" w:hAnsi="Calibri" w:cs="Calibri"/>
          <w:sz w:val="22"/>
          <w:szCs w:val="22"/>
          <w:lang w:val="en-GB"/>
        </w:rPr>
        <w:t>]</w:t>
      </w:r>
    </w:p>
    <w:p w14:paraId="75B11D7D" w14:textId="77777777" w:rsidR="00BD728D" w:rsidRPr="0010050C" w:rsidRDefault="00BD728D" w:rsidP="009E4C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
          <w:sz w:val="22"/>
          <w:szCs w:val="22"/>
          <w:lang w:val="en-GB"/>
        </w:rPr>
      </w:pPr>
    </w:p>
    <w:p w14:paraId="26C5437E" w14:textId="5D1FCFA5" w:rsidR="008F0525" w:rsidRPr="0010050C" w:rsidRDefault="009E4C20" w:rsidP="009E4C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
          <w:sz w:val="22"/>
          <w:szCs w:val="22"/>
          <w:lang w:val="en-GB"/>
        </w:rPr>
      </w:pPr>
      <w:r w:rsidRPr="0010050C">
        <w:rPr>
          <w:rFonts w:ascii="Calibri" w:hAnsi="Calibri" w:cs="Calibri"/>
          <w:b/>
          <w:sz w:val="22"/>
          <w:szCs w:val="22"/>
          <w:lang w:val="en-GB"/>
        </w:rPr>
        <w:t>Access to</w:t>
      </w:r>
      <w:r w:rsidR="00910BA6" w:rsidRPr="0010050C">
        <w:rPr>
          <w:rFonts w:ascii="Calibri" w:hAnsi="Calibri" w:cs="Calibri"/>
          <w:b/>
          <w:sz w:val="22"/>
          <w:szCs w:val="22"/>
          <w:lang w:val="en-GB"/>
        </w:rPr>
        <w:t xml:space="preserve"> UN System-Wide</w:t>
      </w:r>
      <w:r w:rsidRPr="0010050C">
        <w:rPr>
          <w:rFonts w:ascii="Calibri" w:hAnsi="Calibri" w:cs="Calibri"/>
          <w:b/>
          <w:sz w:val="22"/>
          <w:szCs w:val="22"/>
          <w:lang w:val="en-GB"/>
        </w:rPr>
        <w:t xml:space="preserve"> COVID-19</w:t>
      </w:r>
      <w:r w:rsidR="00E3146D" w:rsidRPr="0010050C">
        <w:rPr>
          <w:rFonts w:ascii="Calibri" w:hAnsi="Calibri" w:cs="Calibri"/>
          <w:b/>
          <w:sz w:val="22"/>
          <w:szCs w:val="22"/>
          <w:lang w:val="en-GB"/>
        </w:rPr>
        <w:t xml:space="preserve"> Vaccination Programme</w:t>
      </w:r>
    </w:p>
    <w:p w14:paraId="78BAEEA5" w14:textId="77777777" w:rsidR="001B7508" w:rsidRPr="0010050C" w:rsidRDefault="001B7508">
      <w:pPr>
        <w:widowControl/>
        <w:tabs>
          <w:tab w:val="center" w:pos="4680"/>
          <w:tab w:val="left" w:pos="5040"/>
          <w:tab w:val="left" w:pos="5760"/>
          <w:tab w:val="left" w:pos="6480"/>
          <w:tab w:val="left" w:pos="7200"/>
          <w:tab w:val="left" w:pos="7920"/>
          <w:tab w:val="left" w:pos="8640"/>
          <w:tab w:val="left" w:pos="9360"/>
        </w:tabs>
        <w:jc w:val="both"/>
        <w:rPr>
          <w:rFonts w:ascii="Calibri" w:hAnsi="Calibri" w:cs="Calibri"/>
          <w:sz w:val="22"/>
          <w:szCs w:val="22"/>
          <w:lang w:val="en-GB"/>
        </w:rPr>
      </w:pPr>
    </w:p>
    <w:p w14:paraId="366220C9" w14:textId="77777777" w:rsidR="00BD728D" w:rsidRPr="0010050C" w:rsidRDefault="00BD728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 w:val="22"/>
          <w:szCs w:val="22"/>
          <w:lang w:val="en-GB"/>
        </w:rPr>
      </w:pPr>
    </w:p>
    <w:p w14:paraId="6D9087C6" w14:textId="77777777" w:rsidR="0083705F" w:rsidRPr="0010050C" w:rsidRDefault="0083705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 w:val="22"/>
          <w:szCs w:val="22"/>
          <w:lang w:val="en-GB"/>
        </w:rPr>
      </w:pPr>
      <w:r w:rsidRPr="0010050C">
        <w:rPr>
          <w:rFonts w:ascii="Calibri" w:hAnsi="Calibri" w:cs="Calibri"/>
          <w:sz w:val="22"/>
          <w:szCs w:val="22"/>
          <w:lang w:val="en-GB"/>
        </w:rPr>
        <w:t xml:space="preserve">Dear </w:t>
      </w:r>
      <w:r w:rsidR="00FD145A" w:rsidRPr="0010050C">
        <w:rPr>
          <w:rFonts w:ascii="Calibri" w:hAnsi="Calibri" w:cs="Calibri"/>
          <w:sz w:val="22"/>
          <w:szCs w:val="22"/>
          <w:lang w:val="en-GB"/>
        </w:rPr>
        <w:t>[</w:t>
      </w:r>
      <w:r w:rsidR="00FD145A" w:rsidRPr="0010050C">
        <w:rPr>
          <w:rFonts w:ascii="Calibri" w:hAnsi="Calibri" w:cs="Calibri"/>
          <w:sz w:val="22"/>
          <w:szCs w:val="22"/>
          <w:highlight w:val="lightGray"/>
          <w:lang w:val="en-GB"/>
        </w:rPr>
        <w:t>INSERT NAME OF INGO HEAD</w:t>
      </w:r>
      <w:r w:rsidR="00FD145A" w:rsidRPr="0010050C">
        <w:rPr>
          <w:rFonts w:ascii="Calibri" w:hAnsi="Calibri" w:cs="Calibri"/>
          <w:sz w:val="22"/>
          <w:szCs w:val="22"/>
          <w:lang w:val="en-GB"/>
        </w:rPr>
        <w:t>]</w:t>
      </w:r>
      <w:r w:rsidR="00B62137" w:rsidRPr="0010050C">
        <w:rPr>
          <w:rFonts w:ascii="Calibri" w:hAnsi="Calibri" w:cs="Calibri"/>
          <w:sz w:val="22"/>
          <w:szCs w:val="22"/>
          <w:lang w:val="en-GB"/>
        </w:rPr>
        <w:t xml:space="preserve">, </w:t>
      </w:r>
    </w:p>
    <w:p w14:paraId="5CB59F14" w14:textId="22111290" w:rsidR="00660FED" w:rsidRPr="0010050C" w:rsidRDefault="00FE7224" w:rsidP="003E25E9">
      <w:pPr>
        <w:pStyle w:val="NormalWeb"/>
        <w:rPr>
          <w:rFonts w:ascii="Calibri" w:hAnsi="Calibri" w:cs="Calibri"/>
          <w:sz w:val="22"/>
          <w:szCs w:val="22"/>
          <w:lang w:val="en-GB"/>
        </w:rPr>
      </w:pPr>
      <w:r w:rsidRPr="0010050C">
        <w:rPr>
          <w:rFonts w:ascii="Calibri" w:hAnsi="Calibri" w:cs="Calibri"/>
          <w:sz w:val="22"/>
          <w:szCs w:val="22"/>
          <w:lang w:val="en-GB"/>
        </w:rPr>
        <w:tab/>
      </w:r>
      <w:r w:rsidR="00BF33E1" w:rsidRPr="0010050C">
        <w:rPr>
          <w:rFonts w:ascii="Calibri" w:hAnsi="Calibri" w:cs="Calibri"/>
          <w:sz w:val="22"/>
          <w:szCs w:val="22"/>
          <w:lang w:val="en-GB"/>
        </w:rPr>
        <w:t xml:space="preserve"> T</w:t>
      </w:r>
      <w:r w:rsidR="004515AD" w:rsidRPr="0010050C">
        <w:rPr>
          <w:rFonts w:ascii="Calibri" w:hAnsi="Calibri" w:cs="Calibri"/>
          <w:sz w:val="22"/>
          <w:szCs w:val="22"/>
          <w:lang w:val="en-GB"/>
        </w:rPr>
        <w:t>he U</w:t>
      </w:r>
      <w:r w:rsidR="00E3146D" w:rsidRPr="0010050C">
        <w:rPr>
          <w:rFonts w:ascii="Calibri" w:hAnsi="Calibri" w:cs="Calibri"/>
          <w:sz w:val="22"/>
          <w:szCs w:val="22"/>
          <w:lang w:val="en-GB"/>
        </w:rPr>
        <w:t xml:space="preserve">nited Nations Secretariat is leading and coordinating a vaccination effort to facilitate the vaccination of United Nations System personnel and other eligible persons in certain </w:t>
      </w:r>
      <w:r w:rsidR="00365C26" w:rsidRPr="0010050C">
        <w:rPr>
          <w:rFonts w:ascii="Calibri" w:hAnsi="Calibri" w:cs="Calibri"/>
          <w:sz w:val="22"/>
          <w:szCs w:val="22"/>
          <w:lang w:val="en-GB"/>
        </w:rPr>
        <w:t xml:space="preserve">designated </w:t>
      </w:r>
      <w:r w:rsidR="00E3146D" w:rsidRPr="0010050C">
        <w:rPr>
          <w:rFonts w:ascii="Calibri" w:hAnsi="Calibri" w:cs="Calibri"/>
          <w:sz w:val="22"/>
          <w:szCs w:val="22"/>
          <w:lang w:val="en-GB"/>
        </w:rPr>
        <w:t xml:space="preserve">locations  where such persons </w:t>
      </w:r>
      <w:r w:rsidR="008B030B" w:rsidRPr="0010050C">
        <w:rPr>
          <w:rFonts w:ascii="Calibri" w:hAnsi="Calibri" w:cs="Calibri"/>
          <w:sz w:val="22"/>
          <w:szCs w:val="22"/>
          <w:lang w:val="en-GB"/>
        </w:rPr>
        <w:t xml:space="preserve">would not be </w:t>
      </w:r>
      <w:r w:rsidR="00E3146D" w:rsidRPr="0010050C">
        <w:rPr>
          <w:rFonts w:ascii="Calibri" w:hAnsi="Calibri" w:cs="Calibri"/>
          <w:sz w:val="22"/>
          <w:szCs w:val="22"/>
          <w:lang w:val="en-GB"/>
        </w:rPr>
        <w:t xml:space="preserve">covered or otherwise expected to receive vaccinations through national vaccination programmes </w:t>
      </w:r>
      <w:r w:rsidR="004515AD" w:rsidRPr="0010050C">
        <w:rPr>
          <w:rFonts w:ascii="Calibri" w:hAnsi="Calibri" w:cs="Calibri"/>
          <w:sz w:val="22"/>
          <w:szCs w:val="22"/>
          <w:lang w:val="en-GB"/>
        </w:rPr>
        <w:t>(</w:t>
      </w:r>
      <w:r w:rsidR="00462854" w:rsidRPr="0010050C">
        <w:rPr>
          <w:rFonts w:ascii="Calibri" w:hAnsi="Calibri" w:cs="Calibri"/>
          <w:sz w:val="22"/>
          <w:szCs w:val="22"/>
          <w:lang w:val="en-GB"/>
        </w:rPr>
        <w:t>“</w:t>
      </w:r>
      <w:r w:rsidR="00314ED7" w:rsidRPr="0010050C">
        <w:rPr>
          <w:rFonts w:ascii="Calibri" w:hAnsi="Calibri" w:cs="Calibri"/>
          <w:sz w:val="22"/>
          <w:szCs w:val="22"/>
          <w:lang w:val="en-GB"/>
        </w:rPr>
        <w:t xml:space="preserve">UN System-Wide COVID-19 </w:t>
      </w:r>
      <w:r w:rsidR="00E3146D" w:rsidRPr="0010050C">
        <w:rPr>
          <w:rFonts w:ascii="Calibri" w:hAnsi="Calibri" w:cs="Calibri"/>
          <w:sz w:val="22"/>
          <w:szCs w:val="22"/>
          <w:lang w:val="en-GB"/>
        </w:rPr>
        <w:t>Vaccination Programme</w:t>
      </w:r>
      <w:r w:rsidR="00462854" w:rsidRPr="0010050C">
        <w:rPr>
          <w:rFonts w:ascii="Calibri" w:hAnsi="Calibri" w:cs="Calibri"/>
          <w:sz w:val="22"/>
          <w:szCs w:val="22"/>
          <w:lang w:val="en-GB"/>
        </w:rPr>
        <w:t>”</w:t>
      </w:r>
      <w:r w:rsidR="004515AD" w:rsidRPr="0010050C">
        <w:rPr>
          <w:rFonts w:ascii="Calibri" w:hAnsi="Calibri" w:cs="Calibri"/>
          <w:sz w:val="22"/>
          <w:szCs w:val="22"/>
          <w:lang w:val="en-GB"/>
        </w:rPr>
        <w:t>)</w:t>
      </w:r>
      <w:r w:rsidR="00E3146D" w:rsidRPr="0010050C">
        <w:rPr>
          <w:rFonts w:ascii="Calibri" w:hAnsi="Calibri" w:cs="Calibri"/>
          <w:sz w:val="22"/>
          <w:szCs w:val="22"/>
          <w:lang w:val="en-GB"/>
        </w:rPr>
        <w:t xml:space="preserve">, </w:t>
      </w:r>
    </w:p>
    <w:p w14:paraId="3EA4AEB0" w14:textId="042886D8" w:rsidR="00B2548B" w:rsidRPr="0010050C" w:rsidRDefault="0091562A" w:rsidP="00891049">
      <w:pPr>
        <w:pStyle w:val="NormalWeb"/>
        <w:ind w:firstLine="720"/>
        <w:rPr>
          <w:rFonts w:ascii="Calibri" w:hAnsi="Calibri" w:cs="Calibri"/>
          <w:sz w:val="22"/>
          <w:szCs w:val="22"/>
          <w:lang w:val="en-GB"/>
        </w:rPr>
      </w:pPr>
      <w:r w:rsidRPr="0010050C">
        <w:rPr>
          <w:rFonts w:ascii="Calibri" w:hAnsi="Calibri" w:cs="Calibri"/>
          <w:sz w:val="22"/>
          <w:szCs w:val="22"/>
          <w:lang w:val="en-GB"/>
        </w:rPr>
        <w:t xml:space="preserve"> </w:t>
      </w:r>
      <w:r w:rsidR="00037072" w:rsidRPr="0010050C">
        <w:rPr>
          <w:rFonts w:ascii="Calibri" w:hAnsi="Calibri" w:cs="Calibri"/>
          <w:sz w:val="22"/>
          <w:szCs w:val="22"/>
          <w:lang w:val="en-GB"/>
        </w:rPr>
        <w:t xml:space="preserve"> </w:t>
      </w:r>
      <w:r w:rsidR="008575BD" w:rsidRPr="0010050C">
        <w:rPr>
          <w:rFonts w:ascii="Calibri" w:hAnsi="Calibri" w:cs="Calibri"/>
          <w:sz w:val="22"/>
          <w:szCs w:val="22"/>
          <w:lang w:val="en-GB"/>
        </w:rPr>
        <w:t>R</w:t>
      </w:r>
      <w:r w:rsidR="00B2548B" w:rsidRPr="0010050C">
        <w:rPr>
          <w:rFonts w:ascii="Calibri" w:hAnsi="Calibri" w:cs="Calibri"/>
          <w:sz w:val="22"/>
          <w:szCs w:val="22"/>
          <w:lang w:val="en-GB"/>
        </w:rPr>
        <w:t xml:space="preserve">esponsibility for the coordination of </w:t>
      </w:r>
      <w:r w:rsidR="00462854" w:rsidRPr="0010050C">
        <w:rPr>
          <w:rFonts w:ascii="Calibri" w:hAnsi="Calibri" w:cs="Calibri"/>
          <w:sz w:val="22"/>
          <w:szCs w:val="22"/>
          <w:lang w:val="en-GB"/>
        </w:rPr>
        <w:t xml:space="preserve">the </w:t>
      </w:r>
      <w:r w:rsidR="00394A94" w:rsidRPr="0010050C">
        <w:rPr>
          <w:rFonts w:ascii="Calibri" w:hAnsi="Calibri" w:cs="Calibri"/>
          <w:sz w:val="22"/>
          <w:szCs w:val="22"/>
          <w:lang w:val="en-GB"/>
        </w:rPr>
        <w:t>UN Syste</w:t>
      </w:r>
      <w:r w:rsidR="003D6983" w:rsidRPr="0010050C">
        <w:rPr>
          <w:rFonts w:ascii="Calibri" w:hAnsi="Calibri" w:cs="Calibri"/>
          <w:sz w:val="22"/>
          <w:szCs w:val="22"/>
          <w:lang w:val="en-GB"/>
        </w:rPr>
        <w:t>m</w:t>
      </w:r>
      <w:r w:rsidR="00394A94" w:rsidRPr="0010050C">
        <w:rPr>
          <w:rFonts w:ascii="Calibri" w:hAnsi="Calibri" w:cs="Calibri"/>
          <w:sz w:val="22"/>
          <w:szCs w:val="22"/>
          <w:lang w:val="en-GB"/>
        </w:rPr>
        <w:t xml:space="preserve">-Wide </w:t>
      </w:r>
      <w:r w:rsidR="00B2548B" w:rsidRPr="0010050C">
        <w:rPr>
          <w:rFonts w:ascii="Calibri" w:hAnsi="Calibri" w:cs="Calibri"/>
          <w:sz w:val="22"/>
          <w:szCs w:val="22"/>
          <w:lang w:val="en-GB"/>
        </w:rPr>
        <w:t xml:space="preserve">COVID-19 </w:t>
      </w:r>
      <w:r w:rsidR="00E3146D" w:rsidRPr="0010050C">
        <w:rPr>
          <w:rFonts w:ascii="Calibri" w:hAnsi="Calibri" w:cs="Calibri"/>
          <w:sz w:val="22"/>
          <w:szCs w:val="22"/>
          <w:lang w:val="en-GB"/>
        </w:rPr>
        <w:t xml:space="preserve">Vaccination Programme </w:t>
      </w:r>
      <w:r w:rsidR="00B2548B" w:rsidRPr="0010050C">
        <w:rPr>
          <w:rFonts w:ascii="Calibri" w:hAnsi="Calibri" w:cs="Calibri"/>
          <w:sz w:val="22"/>
          <w:szCs w:val="22"/>
          <w:lang w:val="en-GB"/>
        </w:rPr>
        <w:t>in [</w:t>
      </w:r>
      <w:r w:rsidR="00B2548B" w:rsidRPr="0010050C">
        <w:rPr>
          <w:rFonts w:ascii="Calibri" w:hAnsi="Calibri" w:cs="Calibri"/>
          <w:sz w:val="22"/>
          <w:szCs w:val="22"/>
          <w:highlight w:val="lightGray"/>
          <w:lang w:val="en-GB"/>
        </w:rPr>
        <w:t>INSER</w:t>
      </w:r>
      <w:r w:rsidR="00A85E8A" w:rsidRPr="0010050C">
        <w:rPr>
          <w:rFonts w:ascii="Calibri" w:hAnsi="Calibri" w:cs="Calibri"/>
          <w:sz w:val="22"/>
          <w:szCs w:val="22"/>
          <w:highlight w:val="lightGray"/>
          <w:lang w:val="en-GB"/>
        </w:rPr>
        <w:t>T COUNTRY</w:t>
      </w:r>
      <w:r w:rsidR="00B2548B" w:rsidRPr="0010050C">
        <w:rPr>
          <w:rFonts w:ascii="Calibri" w:hAnsi="Calibri" w:cs="Calibri"/>
          <w:sz w:val="22"/>
          <w:szCs w:val="22"/>
          <w:lang w:val="en-GB"/>
        </w:rPr>
        <w:t>]</w:t>
      </w:r>
      <w:r w:rsidRPr="0010050C">
        <w:rPr>
          <w:rFonts w:ascii="Calibri" w:hAnsi="Calibri" w:cs="Calibri"/>
          <w:sz w:val="22"/>
          <w:szCs w:val="22"/>
          <w:lang w:val="en-GB"/>
        </w:rPr>
        <w:t xml:space="preserve"> </w:t>
      </w:r>
      <w:r w:rsidR="0014301E" w:rsidRPr="0010050C">
        <w:rPr>
          <w:rFonts w:ascii="Calibri" w:hAnsi="Calibri" w:cs="Calibri"/>
          <w:sz w:val="22"/>
          <w:szCs w:val="22"/>
          <w:lang w:val="en-GB"/>
        </w:rPr>
        <w:t xml:space="preserve">(the “Location”) </w:t>
      </w:r>
      <w:r w:rsidR="2CA31852" w:rsidRPr="0010050C">
        <w:rPr>
          <w:rFonts w:ascii="Calibri" w:hAnsi="Calibri" w:cs="Calibri"/>
          <w:sz w:val="22"/>
          <w:szCs w:val="22"/>
          <w:lang w:val="en-GB"/>
        </w:rPr>
        <w:t xml:space="preserve">has been assigned </w:t>
      </w:r>
      <w:r w:rsidRPr="0010050C">
        <w:rPr>
          <w:rFonts w:ascii="Calibri" w:hAnsi="Calibri" w:cs="Calibri"/>
          <w:sz w:val="22"/>
          <w:szCs w:val="22"/>
          <w:lang w:val="en-GB"/>
        </w:rPr>
        <w:t>to [</w:t>
      </w:r>
      <w:r w:rsidRPr="0010050C">
        <w:rPr>
          <w:rFonts w:ascii="Calibri" w:hAnsi="Calibri" w:cs="Calibri"/>
          <w:sz w:val="22"/>
          <w:szCs w:val="22"/>
          <w:highlight w:val="lightGray"/>
          <w:lang w:val="en-GB"/>
        </w:rPr>
        <w:t>INSERT NAME</w:t>
      </w:r>
      <w:r w:rsidRPr="0010050C">
        <w:rPr>
          <w:rFonts w:ascii="Calibri" w:hAnsi="Calibri" w:cs="Calibri"/>
          <w:sz w:val="22"/>
          <w:szCs w:val="22"/>
          <w:lang w:val="en-GB"/>
        </w:rPr>
        <w:t xml:space="preserve">] in the role of </w:t>
      </w:r>
      <w:r w:rsidR="0014301E" w:rsidRPr="0010050C">
        <w:rPr>
          <w:rFonts w:ascii="Calibri" w:hAnsi="Calibri" w:cs="Calibri"/>
          <w:sz w:val="22"/>
          <w:szCs w:val="22"/>
          <w:lang w:val="en-GB"/>
        </w:rPr>
        <w:t xml:space="preserve"> Local Vaccine Deployment Coordinator </w:t>
      </w:r>
      <w:r w:rsidR="00B2548B" w:rsidRPr="0010050C">
        <w:rPr>
          <w:rFonts w:ascii="Calibri" w:hAnsi="Calibri" w:cs="Calibri"/>
          <w:sz w:val="22"/>
          <w:szCs w:val="22"/>
          <w:lang w:val="en-GB"/>
        </w:rPr>
        <w:t xml:space="preserve">, </w:t>
      </w:r>
      <w:r w:rsidRPr="0010050C">
        <w:rPr>
          <w:rFonts w:ascii="Calibri" w:hAnsi="Calibri" w:cs="Calibri"/>
          <w:sz w:val="22"/>
          <w:szCs w:val="22"/>
          <w:lang w:val="en-GB"/>
        </w:rPr>
        <w:t>who will</w:t>
      </w:r>
      <w:r w:rsidR="00B2548B" w:rsidRPr="0010050C">
        <w:rPr>
          <w:rFonts w:ascii="Calibri" w:hAnsi="Calibri" w:cs="Calibri"/>
          <w:sz w:val="22"/>
          <w:szCs w:val="22"/>
          <w:lang w:val="en-GB"/>
        </w:rPr>
        <w:t xml:space="preserve"> serve as a focal point for </w:t>
      </w:r>
      <w:r w:rsidR="000A2458" w:rsidRPr="0010050C">
        <w:rPr>
          <w:rFonts w:ascii="Calibri" w:hAnsi="Calibri" w:cs="Calibri"/>
          <w:sz w:val="22"/>
          <w:szCs w:val="22"/>
          <w:lang w:val="en-GB"/>
        </w:rPr>
        <w:t>the coordination of</w:t>
      </w:r>
      <w:r w:rsidR="00314ED7" w:rsidRPr="0010050C">
        <w:rPr>
          <w:rFonts w:ascii="Calibri" w:hAnsi="Calibri" w:cs="Calibri"/>
          <w:sz w:val="22"/>
          <w:szCs w:val="22"/>
          <w:lang w:val="en-GB"/>
        </w:rPr>
        <w:t xml:space="preserve"> </w:t>
      </w:r>
      <w:r w:rsidR="003D6983" w:rsidRPr="0010050C">
        <w:rPr>
          <w:rFonts w:ascii="Calibri" w:hAnsi="Calibri" w:cs="Calibri"/>
          <w:sz w:val="22"/>
          <w:szCs w:val="22"/>
          <w:lang w:val="en-GB"/>
        </w:rPr>
        <w:t xml:space="preserve">the </w:t>
      </w:r>
      <w:r w:rsidR="00314ED7" w:rsidRPr="0010050C">
        <w:rPr>
          <w:rFonts w:ascii="Calibri" w:hAnsi="Calibri" w:cs="Calibri"/>
          <w:sz w:val="22"/>
          <w:szCs w:val="22"/>
          <w:lang w:val="en-GB"/>
        </w:rPr>
        <w:t>UN System-Wide</w:t>
      </w:r>
      <w:r w:rsidR="000A2458" w:rsidRPr="0010050C">
        <w:rPr>
          <w:rFonts w:ascii="Calibri" w:hAnsi="Calibri" w:cs="Calibri"/>
          <w:sz w:val="22"/>
          <w:szCs w:val="22"/>
          <w:lang w:val="en-GB"/>
        </w:rPr>
        <w:t xml:space="preserve"> </w:t>
      </w:r>
      <w:r w:rsidR="008B030B" w:rsidRPr="0010050C">
        <w:rPr>
          <w:rFonts w:ascii="Calibri" w:hAnsi="Calibri" w:cs="Calibri"/>
          <w:sz w:val="22"/>
          <w:szCs w:val="22"/>
          <w:lang w:val="en-GB"/>
        </w:rPr>
        <w:t xml:space="preserve"> </w:t>
      </w:r>
      <w:r w:rsidR="00B2548B" w:rsidRPr="0010050C">
        <w:rPr>
          <w:rFonts w:ascii="Calibri" w:hAnsi="Calibri" w:cs="Calibri"/>
          <w:sz w:val="22"/>
          <w:szCs w:val="22"/>
          <w:lang w:val="en-GB"/>
        </w:rPr>
        <w:t>COVID-19</w:t>
      </w:r>
      <w:r w:rsidR="008B030B" w:rsidRPr="0010050C">
        <w:rPr>
          <w:rFonts w:ascii="Calibri" w:hAnsi="Calibri" w:cs="Calibri"/>
          <w:sz w:val="22"/>
          <w:szCs w:val="22"/>
          <w:lang w:val="en-GB"/>
        </w:rPr>
        <w:t xml:space="preserve"> Vaccination Programme</w:t>
      </w:r>
      <w:r w:rsidR="00314ED7" w:rsidRPr="0010050C">
        <w:rPr>
          <w:rFonts w:ascii="Calibri" w:hAnsi="Calibri" w:cs="Calibri"/>
          <w:sz w:val="22"/>
          <w:szCs w:val="22"/>
          <w:lang w:val="en-GB"/>
        </w:rPr>
        <w:t xml:space="preserve"> in the Location.</w:t>
      </w:r>
      <w:r w:rsidR="0014301E" w:rsidRPr="0010050C">
        <w:rPr>
          <w:rFonts w:ascii="Calibri" w:hAnsi="Calibri" w:cs="Calibri"/>
          <w:sz w:val="22"/>
          <w:szCs w:val="22"/>
          <w:lang w:val="en-GB"/>
        </w:rPr>
        <w:t xml:space="preserve"> </w:t>
      </w:r>
    </w:p>
    <w:p w14:paraId="4ECE6968" w14:textId="77777777" w:rsidR="00CB0285" w:rsidRPr="0010050C" w:rsidRDefault="00403BAC" w:rsidP="00891049">
      <w:pPr>
        <w:pStyle w:val="NormalWeb"/>
        <w:ind w:firstLine="720"/>
        <w:rPr>
          <w:rFonts w:ascii="Calibri" w:hAnsi="Calibri" w:cs="Calibri"/>
          <w:sz w:val="22"/>
          <w:szCs w:val="22"/>
          <w:lang w:val="en-GB"/>
        </w:rPr>
      </w:pPr>
      <w:r w:rsidRPr="0010050C">
        <w:rPr>
          <w:rFonts w:ascii="Calibri" w:hAnsi="Calibri" w:cs="Calibri"/>
          <w:sz w:val="22"/>
          <w:szCs w:val="22"/>
          <w:lang w:val="en-GB"/>
        </w:rPr>
        <w:t xml:space="preserve">The UN recognizes that its partners from </w:t>
      </w:r>
      <w:r w:rsidR="00662991" w:rsidRPr="0010050C">
        <w:rPr>
          <w:rFonts w:ascii="Calibri" w:hAnsi="Calibri" w:cs="Calibri"/>
          <w:sz w:val="22"/>
          <w:szCs w:val="22"/>
          <w:lang w:val="en-GB"/>
        </w:rPr>
        <w:t>International N</w:t>
      </w:r>
      <w:r w:rsidRPr="0010050C">
        <w:rPr>
          <w:rFonts w:ascii="Calibri" w:hAnsi="Calibri" w:cs="Calibri"/>
          <w:sz w:val="22"/>
          <w:szCs w:val="22"/>
          <w:lang w:val="en-GB"/>
        </w:rPr>
        <w:t>on-</w:t>
      </w:r>
      <w:r w:rsidR="00662991" w:rsidRPr="0010050C">
        <w:rPr>
          <w:rFonts w:ascii="Calibri" w:hAnsi="Calibri" w:cs="Calibri"/>
          <w:sz w:val="22"/>
          <w:szCs w:val="22"/>
          <w:lang w:val="en-GB"/>
        </w:rPr>
        <w:t>G</w:t>
      </w:r>
      <w:r w:rsidRPr="0010050C">
        <w:rPr>
          <w:rFonts w:ascii="Calibri" w:hAnsi="Calibri" w:cs="Calibri"/>
          <w:sz w:val="22"/>
          <w:szCs w:val="22"/>
          <w:lang w:val="en-GB"/>
        </w:rPr>
        <w:t xml:space="preserve">overnmental </w:t>
      </w:r>
      <w:r w:rsidR="00662991" w:rsidRPr="0010050C">
        <w:rPr>
          <w:rFonts w:ascii="Calibri" w:hAnsi="Calibri" w:cs="Calibri"/>
          <w:sz w:val="22"/>
          <w:szCs w:val="22"/>
          <w:lang w:val="en-GB"/>
        </w:rPr>
        <w:t>O</w:t>
      </w:r>
      <w:r w:rsidRPr="0010050C">
        <w:rPr>
          <w:rFonts w:ascii="Calibri" w:hAnsi="Calibri" w:cs="Calibri"/>
          <w:sz w:val="22"/>
          <w:szCs w:val="22"/>
          <w:lang w:val="en-GB"/>
        </w:rPr>
        <w:t>rganizations</w:t>
      </w:r>
      <w:r w:rsidR="00662991" w:rsidRPr="0010050C">
        <w:rPr>
          <w:rFonts w:ascii="Calibri" w:hAnsi="Calibri" w:cs="Calibri"/>
          <w:sz w:val="22"/>
          <w:szCs w:val="22"/>
          <w:lang w:val="en-GB"/>
        </w:rPr>
        <w:t xml:space="preserve"> (</w:t>
      </w:r>
      <w:r w:rsidR="00462854" w:rsidRPr="0010050C">
        <w:rPr>
          <w:rFonts w:ascii="Calibri" w:hAnsi="Calibri" w:cs="Calibri"/>
          <w:sz w:val="22"/>
          <w:szCs w:val="22"/>
          <w:lang w:val="en-GB"/>
        </w:rPr>
        <w:t>“</w:t>
      </w:r>
      <w:r w:rsidR="00662991" w:rsidRPr="0010050C">
        <w:rPr>
          <w:rFonts w:ascii="Calibri" w:hAnsi="Calibri" w:cs="Calibri"/>
          <w:sz w:val="22"/>
          <w:szCs w:val="22"/>
          <w:lang w:val="en-GB"/>
        </w:rPr>
        <w:t>INGOs</w:t>
      </w:r>
      <w:r w:rsidR="00462854" w:rsidRPr="0010050C">
        <w:rPr>
          <w:rFonts w:ascii="Calibri" w:hAnsi="Calibri" w:cs="Calibri"/>
          <w:sz w:val="22"/>
          <w:szCs w:val="22"/>
          <w:lang w:val="en-GB"/>
        </w:rPr>
        <w:t>”</w:t>
      </w:r>
      <w:r w:rsidR="00662991" w:rsidRPr="0010050C">
        <w:rPr>
          <w:rFonts w:ascii="Calibri" w:hAnsi="Calibri" w:cs="Calibri"/>
          <w:sz w:val="22"/>
          <w:szCs w:val="22"/>
          <w:lang w:val="en-GB"/>
        </w:rPr>
        <w:t>)</w:t>
      </w:r>
      <w:r w:rsidR="00235F03" w:rsidRPr="0010050C">
        <w:rPr>
          <w:rFonts w:ascii="Calibri" w:hAnsi="Calibri" w:cs="Calibri"/>
          <w:sz w:val="22"/>
          <w:szCs w:val="22"/>
          <w:lang w:val="en-GB"/>
        </w:rPr>
        <w:t xml:space="preserve">, </w:t>
      </w:r>
      <w:r w:rsidR="00660FED" w:rsidRPr="0010050C">
        <w:rPr>
          <w:rFonts w:ascii="Calibri" w:hAnsi="Calibri" w:cs="Calibri"/>
          <w:sz w:val="22"/>
          <w:szCs w:val="22"/>
        </w:rPr>
        <w:t xml:space="preserve">particularly those </w:t>
      </w:r>
      <w:r w:rsidRPr="0010050C">
        <w:rPr>
          <w:rFonts w:ascii="Calibri" w:hAnsi="Calibri" w:cs="Calibri"/>
          <w:sz w:val="22"/>
          <w:szCs w:val="22"/>
          <w:lang w:val="en-GB"/>
        </w:rPr>
        <w:t>at the frontline of the response</w:t>
      </w:r>
      <w:r w:rsidR="00660FED" w:rsidRPr="0010050C">
        <w:rPr>
          <w:rFonts w:ascii="Calibri" w:hAnsi="Calibri" w:cs="Calibri"/>
          <w:sz w:val="22"/>
          <w:szCs w:val="22"/>
          <w:lang w:val="en-GB"/>
        </w:rPr>
        <w:t xml:space="preserve"> to COVID-19 pandemic</w:t>
      </w:r>
      <w:r w:rsidRPr="0010050C">
        <w:rPr>
          <w:rFonts w:ascii="Calibri" w:hAnsi="Calibri" w:cs="Calibri"/>
          <w:sz w:val="22"/>
          <w:szCs w:val="22"/>
          <w:lang w:val="en-GB"/>
        </w:rPr>
        <w:t xml:space="preserve">, often work in </w:t>
      </w:r>
      <w:r w:rsidR="00F37284" w:rsidRPr="0010050C">
        <w:rPr>
          <w:rFonts w:ascii="Calibri" w:hAnsi="Calibri" w:cs="Calibri"/>
          <w:sz w:val="22"/>
          <w:szCs w:val="22"/>
          <w:lang w:val="en-GB"/>
        </w:rPr>
        <w:t xml:space="preserve">challenging </w:t>
      </w:r>
      <w:r w:rsidRPr="0010050C">
        <w:rPr>
          <w:rFonts w:ascii="Calibri" w:hAnsi="Calibri" w:cs="Calibri"/>
          <w:sz w:val="22"/>
          <w:szCs w:val="22"/>
          <w:lang w:val="en-GB"/>
        </w:rPr>
        <w:t>environments</w:t>
      </w:r>
      <w:r w:rsidR="009F5175" w:rsidRPr="0010050C">
        <w:rPr>
          <w:rFonts w:ascii="Calibri" w:hAnsi="Calibri" w:cs="Calibri"/>
          <w:sz w:val="22"/>
          <w:szCs w:val="22"/>
          <w:lang w:val="en-GB"/>
        </w:rPr>
        <w:t xml:space="preserve"> and may face</w:t>
      </w:r>
      <w:r w:rsidRPr="0010050C">
        <w:rPr>
          <w:rFonts w:ascii="Calibri" w:hAnsi="Calibri" w:cs="Calibri"/>
          <w:sz w:val="22"/>
          <w:szCs w:val="22"/>
          <w:lang w:val="en-GB"/>
        </w:rPr>
        <w:t xml:space="preserve"> risks </w:t>
      </w:r>
      <w:r w:rsidR="009F5175" w:rsidRPr="0010050C">
        <w:rPr>
          <w:rFonts w:ascii="Calibri" w:hAnsi="Calibri" w:cs="Calibri"/>
          <w:sz w:val="22"/>
          <w:szCs w:val="22"/>
          <w:lang w:val="en-GB"/>
        </w:rPr>
        <w:t xml:space="preserve">associated with </w:t>
      </w:r>
      <w:r w:rsidRPr="0010050C">
        <w:rPr>
          <w:rFonts w:ascii="Calibri" w:hAnsi="Calibri" w:cs="Calibri"/>
          <w:sz w:val="22"/>
          <w:szCs w:val="22"/>
          <w:lang w:val="en-GB"/>
        </w:rPr>
        <w:t>the spread of COVID-19.</w:t>
      </w:r>
      <w:r w:rsidR="000A2EB3" w:rsidRPr="0010050C">
        <w:rPr>
          <w:rFonts w:ascii="Calibri" w:hAnsi="Calibri" w:cs="Calibri"/>
          <w:sz w:val="22"/>
          <w:szCs w:val="22"/>
          <w:lang w:val="en-GB"/>
        </w:rPr>
        <w:t xml:space="preserve"> </w:t>
      </w:r>
    </w:p>
    <w:p w14:paraId="5FAEA1F5" w14:textId="63593C43" w:rsidR="009F5175" w:rsidRPr="0010050C" w:rsidRDefault="009F5175" w:rsidP="00CB0285">
      <w:pPr>
        <w:pStyle w:val="NormalWeb"/>
        <w:ind w:firstLine="720"/>
        <w:rPr>
          <w:rFonts w:ascii="Calibri" w:hAnsi="Calibri" w:cs="Calibri"/>
          <w:sz w:val="22"/>
          <w:szCs w:val="22"/>
          <w:lang w:val="en-GB"/>
        </w:rPr>
      </w:pPr>
      <w:r w:rsidRPr="0010050C">
        <w:rPr>
          <w:rFonts w:ascii="Calibri" w:hAnsi="Calibri" w:cs="Calibri"/>
          <w:sz w:val="22"/>
          <w:szCs w:val="22"/>
          <w:lang w:val="en-GB"/>
        </w:rPr>
        <w:t xml:space="preserve">Accordingly, </w:t>
      </w:r>
      <w:r w:rsidR="00E3146D" w:rsidRPr="0010050C">
        <w:rPr>
          <w:rFonts w:ascii="Calibri" w:hAnsi="Calibri" w:cs="Calibri"/>
          <w:sz w:val="22"/>
          <w:szCs w:val="22"/>
          <w:lang w:val="en-GB"/>
        </w:rPr>
        <w:t xml:space="preserve">it has been decided that the </w:t>
      </w:r>
      <w:r w:rsidRPr="0010050C">
        <w:rPr>
          <w:rFonts w:ascii="Calibri" w:hAnsi="Calibri" w:cs="Calibri"/>
          <w:sz w:val="22"/>
          <w:szCs w:val="22"/>
          <w:lang w:val="en-GB"/>
        </w:rPr>
        <w:t xml:space="preserve">scope of the </w:t>
      </w:r>
      <w:r w:rsidR="00890C75" w:rsidRPr="0010050C">
        <w:rPr>
          <w:rFonts w:ascii="Calibri" w:hAnsi="Calibri" w:cs="Calibri"/>
          <w:sz w:val="22"/>
          <w:szCs w:val="22"/>
          <w:lang w:val="en-GB"/>
        </w:rPr>
        <w:t xml:space="preserve">UN System-Wide </w:t>
      </w:r>
      <w:r w:rsidRPr="0010050C">
        <w:rPr>
          <w:rFonts w:ascii="Calibri" w:hAnsi="Calibri" w:cs="Calibri"/>
          <w:sz w:val="22"/>
          <w:szCs w:val="22"/>
          <w:lang w:val="en-GB"/>
        </w:rPr>
        <w:t xml:space="preserve">COVID-19 </w:t>
      </w:r>
      <w:r w:rsidR="00E3146D" w:rsidRPr="0010050C">
        <w:rPr>
          <w:rFonts w:ascii="Calibri" w:hAnsi="Calibri" w:cs="Calibri"/>
          <w:sz w:val="22"/>
          <w:szCs w:val="22"/>
          <w:lang w:val="en-GB"/>
        </w:rPr>
        <w:t xml:space="preserve">Vaccination Programme will be extended to </w:t>
      </w:r>
      <w:r w:rsidR="00314ED7" w:rsidRPr="0010050C">
        <w:rPr>
          <w:rFonts w:ascii="Calibri" w:hAnsi="Calibri" w:cs="Calibri"/>
          <w:sz w:val="22"/>
          <w:szCs w:val="22"/>
          <w:lang w:val="en-GB"/>
        </w:rPr>
        <w:t xml:space="preserve">include </w:t>
      </w:r>
      <w:r w:rsidR="00E3146D" w:rsidRPr="0010050C">
        <w:rPr>
          <w:rFonts w:ascii="Calibri" w:hAnsi="Calibri" w:cs="Calibri"/>
          <w:sz w:val="22"/>
          <w:szCs w:val="22"/>
          <w:lang w:val="en-GB"/>
        </w:rPr>
        <w:t xml:space="preserve">personnel of </w:t>
      </w:r>
      <w:r w:rsidR="006A79A4" w:rsidRPr="0010050C">
        <w:rPr>
          <w:rFonts w:ascii="Calibri" w:hAnsi="Calibri" w:cs="Calibri"/>
          <w:sz w:val="22"/>
          <w:szCs w:val="22"/>
          <w:lang w:val="en-GB"/>
        </w:rPr>
        <w:t xml:space="preserve">designated </w:t>
      </w:r>
      <w:r w:rsidRPr="0010050C">
        <w:rPr>
          <w:rFonts w:ascii="Calibri" w:hAnsi="Calibri" w:cs="Calibri"/>
          <w:sz w:val="22"/>
          <w:szCs w:val="22"/>
          <w:lang w:val="en-GB"/>
        </w:rPr>
        <w:t>INGO</w:t>
      </w:r>
      <w:r w:rsidR="000A2EB3" w:rsidRPr="0010050C">
        <w:rPr>
          <w:rFonts w:ascii="Calibri" w:hAnsi="Calibri" w:cs="Calibri"/>
          <w:sz w:val="22"/>
          <w:szCs w:val="22"/>
          <w:lang w:val="en-GB"/>
        </w:rPr>
        <w:t>s</w:t>
      </w:r>
      <w:r w:rsidRPr="0010050C">
        <w:rPr>
          <w:rFonts w:ascii="Calibri" w:hAnsi="Calibri" w:cs="Calibri"/>
          <w:sz w:val="22"/>
          <w:szCs w:val="22"/>
          <w:lang w:val="en-GB"/>
        </w:rPr>
        <w:t xml:space="preserve">, subject to availability, capacity, and eligibility determinations. Specifically, at this time, </w:t>
      </w:r>
      <w:r w:rsidR="00B41083" w:rsidRPr="0010050C">
        <w:rPr>
          <w:rFonts w:ascii="Calibri" w:hAnsi="Calibri" w:cs="Calibri"/>
          <w:sz w:val="22"/>
          <w:szCs w:val="22"/>
          <w:lang w:val="en-GB"/>
        </w:rPr>
        <w:t xml:space="preserve">and subject to validation by the Local Vaccine Deployment Coordinator, </w:t>
      </w:r>
      <w:r w:rsidR="00DE7B80" w:rsidRPr="0010050C">
        <w:rPr>
          <w:rFonts w:ascii="Calibri" w:hAnsi="Calibri" w:cs="Calibri"/>
          <w:sz w:val="22"/>
          <w:szCs w:val="22"/>
          <w:lang w:val="en-GB"/>
        </w:rPr>
        <w:t xml:space="preserve">the following persons will be </w:t>
      </w:r>
      <w:r w:rsidR="00883F94" w:rsidRPr="0010050C">
        <w:rPr>
          <w:rFonts w:ascii="Calibri" w:hAnsi="Calibri" w:cs="Calibri"/>
          <w:sz w:val="22"/>
          <w:szCs w:val="22"/>
          <w:lang w:val="en-GB"/>
        </w:rPr>
        <w:t xml:space="preserve">eligible  </w:t>
      </w:r>
      <w:r w:rsidR="00DE7B80" w:rsidRPr="0010050C">
        <w:rPr>
          <w:rFonts w:ascii="Calibri" w:hAnsi="Calibri" w:cs="Calibri"/>
          <w:sz w:val="22"/>
          <w:szCs w:val="22"/>
          <w:lang w:val="en-GB"/>
        </w:rPr>
        <w:t xml:space="preserve">to register </w:t>
      </w:r>
      <w:r w:rsidR="00314ED7" w:rsidRPr="0010050C">
        <w:rPr>
          <w:rFonts w:ascii="Calibri" w:hAnsi="Calibri" w:cs="Calibri"/>
          <w:sz w:val="22"/>
          <w:szCs w:val="22"/>
          <w:lang w:val="en-GB"/>
        </w:rPr>
        <w:t xml:space="preserve">in </w:t>
      </w:r>
      <w:r w:rsidR="00F37284" w:rsidRPr="0010050C">
        <w:rPr>
          <w:rFonts w:ascii="Calibri" w:hAnsi="Calibri" w:cs="Calibri"/>
          <w:sz w:val="22"/>
          <w:szCs w:val="22"/>
          <w:lang w:val="en-GB"/>
        </w:rPr>
        <w:t xml:space="preserve">the </w:t>
      </w:r>
      <w:r w:rsidR="00314ED7" w:rsidRPr="0010050C">
        <w:rPr>
          <w:rFonts w:ascii="Calibri" w:hAnsi="Calibri" w:cs="Calibri"/>
          <w:sz w:val="22"/>
          <w:szCs w:val="22"/>
          <w:lang w:val="en-GB"/>
        </w:rPr>
        <w:t>web-based platform being used for the implementation of the UN System-Wide COVID-19 Vaccination Programme (the “Vaccination Platform”) in order to be scheduled to receive a COVID-19 vaccination if and when the UN System-Wide COVID-19 Vaccination Programme is operational in the Location</w:t>
      </w:r>
      <w:r w:rsidR="00DE7B80" w:rsidRPr="0010050C">
        <w:rPr>
          <w:rFonts w:ascii="Calibri" w:hAnsi="Calibri" w:cs="Calibri"/>
          <w:sz w:val="22"/>
          <w:szCs w:val="22"/>
          <w:lang w:val="en-GB"/>
        </w:rPr>
        <w:t>:</w:t>
      </w:r>
    </w:p>
    <w:p w14:paraId="4988126A" w14:textId="6004A088" w:rsidR="009F5175" w:rsidRPr="0010050C" w:rsidRDefault="0002362D" w:rsidP="00891049">
      <w:pPr>
        <w:pStyle w:val="NormalWeb"/>
        <w:numPr>
          <w:ilvl w:val="0"/>
          <w:numId w:val="3"/>
        </w:numPr>
        <w:ind w:left="1440" w:hanging="720"/>
        <w:rPr>
          <w:rFonts w:ascii="Calibri" w:hAnsi="Calibri" w:cs="Calibri"/>
          <w:sz w:val="22"/>
          <w:szCs w:val="22"/>
        </w:rPr>
      </w:pPr>
      <w:r w:rsidRPr="0010050C">
        <w:rPr>
          <w:rFonts w:ascii="Calibri" w:hAnsi="Calibri" w:cs="Calibri"/>
          <w:sz w:val="22"/>
          <w:szCs w:val="22"/>
          <w:u w:val="single"/>
          <w:lang w:val="en-GB"/>
        </w:rPr>
        <w:t>P</w:t>
      </w:r>
      <w:r w:rsidR="00DD27BA" w:rsidRPr="0010050C">
        <w:rPr>
          <w:rFonts w:ascii="Calibri" w:hAnsi="Calibri" w:cs="Calibri"/>
          <w:sz w:val="22"/>
          <w:szCs w:val="22"/>
          <w:u w:val="single"/>
          <w:lang w:val="en-GB"/>
        </w:rPr>
        <w:t>ersonnel</w:t>
      </w:r>
      <w:r w:rsidR="00DD27BA" w:rsidRPr="0010050C">
        <w:rPr>
          <w:rFonts w:ascii="Calibri" w:hAnsi="Calibri" w:cs="Calibri"/>
          <w:sz w:val="22"/>
          <w:szCs w:val="22"/>
          <w:lang w:val="en-GB"/>
        </w:rPr>
        <w:t xml:space="preserve"> of </w:t>
      </w:r>
      <w:r w:rsidR="00A27AC1" w:rsidRPr="0010050C">
        <w:rPr>
          <w:rFonts w:ascii="Calibri" w:hAnsi="Calibri" w:cs="Calibri"/>
          <w:sz w:val="22"/>
          <w:szCs w:val="22"/>
          <w:lang w:val="en-GB"/>
        </w:rPr>
        <w:t xml:space="preserve">designated </w:t>
      </w:r>
      <w:r w:rsidR="00DD27BA" w:rsidRPr="0010050C">
        <w:rPr>
          <w:rFonts w:ascii="Calibri" w:hAnsi="Calibri" w:cs="Calibri"/>
          <w:sz w:val="22"/>
          <w:szCs w:val="22"/>
          <w:lang w:val="en-GB"/>
        </w:rPr>
        <w:t xml:space="preserve">INGOs that are engaged by UN </w:t>
      </w:r>
      <w:r w:rsidR="00555F4C" w:rsidRPr="0010050C">
        <w:rPr>
          <w:rFonts w:ascii="Calibri" w:hAnsi="Calibri" w:cs="Calibri"/>
          <w:sz w:val="22"/>
          <w:szCs w:val="22"/>
          <w:lang w:val="en-GB"/>
        </w:rPr>
        <w:t>S</w:t>
      </w:r>
      <w:r w:rsidR="00DD27BA" w:rsidRPr="0010050C">
        <w:rPr>
          <w:rFonts w:ascii="Calibri" w:hAnsi="Calibri" w:cs="Calibri"/>
          <w:sz w:val="22"/>
          <w:szCs w:val="22"/>
          <w:lang w:val="en-GB"/>
        </w:rPr>
        <w:t>ystem organizations in the implementation of the respective mandates</w:t>
      </w:r>
      <w:r w:rsidR="00E818AC" w:rsidRPr="0010050C">
        <w:rPr>
          <w:rFonts w:ascii="Calibri" w:hAnsi="Calibri" w:cs="Calibri"/>
          <w:sz w:val="22"/>
          <w:szCs w:val="22"/>
          <w:lang w:val="en-GB"/>
        </w:rPr>
        <w:t xml:space="preserve"> </w:t>
      </w:r>
      <w:r w:rsidR="0014301E" w:rsidRPr="0010050C">
        <w:rPr>
          <w:rFonts w:ascii="Calibri" w:hAnsi="Calibri" w:cs="Calibri"/>
          <w:sz w:val="22"/>
          <w:szCs w:val="22"/>
          <w:lang w:val="en-GB"/>
        </w:rPr>
        <w:t xml:space="preserve">of such UN System organizations </w:t>
      </w:r>
      <w:r w:rsidR="00E818AC" w:rsidRPr="0010050C">
        <w:rPr>
          <w:rFonts w:ascii="Calibri" w:hAnsi="Calibri" w:cs="Calibri"/>
          <w:sz w:val="22"/>
          <w:szCs w:val="22"/>
          <w:lang w:val="en-GB"/>
        </w:rPr>
        <w:t>and who are present in the</w:t>
      </w:r>
      <w:r w:rsidR="0014301E" w:rsidRPr="0010050C">
        <w:rPr>
          <w:rFonts w:ascii="Calibri" w:hAnsi="Calibri" w:cs="Calibri"/>
          <w:sz w:val="22"/>
          <w:szCs w:val="22"/>
          <w:lang w:val="en-GB"/>
        </w:rPr>
        <w:t xml:space="preserve"> Location;</w:t>
      </w:r>
      <w:r w:rsidR="009F5175" w:rsidRPr="0010050C">
        <w:rPr>
          <w:rFonts w:ascii="Calibri" w:hAnsi="Calibri" w:cs="Calibri"/>
          <w:sz w:val="22"/>
          <w:szCs w:val="22"/>
          <w:lang w:val="en-GB"/>
        </w:rPr>
        <w:t xml:space="preserve"> </w:t>
      </w:r>
      <w:r w:rsidR="00DE7B80" w:rsidRPr="0010050C">
        <w:rPr>
          <w:rFonts w:ascii="Calibri" w:hAnsi="Calibri" w:cs="Calibri"/>
          <w:sz w:val="22"/>
          <w:szCs w:val="22"/>
          <w:lang w:val="en-GB"/>
        </w:rPr>
        <w:t xml:space="preserve">and </w:t>
      </w:r>
    </w:p>
    <w:p w14:paraId="04374141" w14:textId="39F05B20" w:rsidR="00385C79" w:rsidRPr="0010050C" w:rsidRDefault="00DD27BA" w:rsidP="00140C29">
      <w:pPr>
        <w:pStyle w:val="NormalWeb"/>
        <w:numPr>
          <w:ilvl w:val="0"/>
          <w:numId w:val="3"/>
        </w:numPr>
        <w:ind w:left="1440" w:hanging="720"/>
        <w:rPr>
          <w:rFonts w:ascii="Calibri" w:hAnsi="Calibri" w:cs="Calibri"/>
          <w:sz w:val="22"/>
          <w:szCs w:val="22"/>
        </w:rPr>
      </w:pPr>
      <w:r w:rsidRPr="0010050C">
        <w:rPr>
          <w:rFonts w:ascii="Calibri" w:hAnsi="Calibri" w:cs="Calibri"/>
          <w:sz w:val="22"/>
          <w:szCs w:val="22"/>
          <w:u w:val="single"/>
          <w:lang w:val="en-GB"/>
        </w:rPr>
        <w:t>Accompanying d</w:t>
      </w:r>
      <w:r w:rsidR="00662991" w:rsidRPr="0010050C">
        <w:rPr>
          <w:rFonts w:ascii="Calibri" w:hAnsi="Calibri" w:cs="Calibri"/>
          <w:sz w:val="22"/>
          <w:szCs w:val="22"/>
          <w:u w:val="single"/>
          <w:lang w:val="en-GB"/>
        </w:rPr>
        <w:t xml:space="preserve">ependents </w:t>
      </w:r>
      <w:r w:rsidR="0014301E" w:rsidRPr="0010050C">
        <w:rPr>
          <w:rFonts w:ascii="Calibri" w:hAnsi="Calibri" w:cs="Calibri"/>
          <w:sz w:val="22"/>
          <w:szCs w:val="22"/>
          <w:u w:val="single"/>
          <w:lang w:val="en-GB"/>
        </w:rPr>
        <w:t>[who are at least 1</w:t>
      </w:r>
      <w:r w:rsidR="0086536D" w:rsidRPr="0010050C">
        <w:rPr>
          <w:rFonts w:ascii="Calibri" w:hAnsi="Calibri" w:cs="Calibri"/>
          <w:sz w:val="22"/>
          <w:szCs w:val="22"/>
          <w:u w:val="single"/>
          <w:lang w:val="en-GB"/>
        </w:rPr>
        <w:t>8</w:t>
      </w:r>
      <w:r w:rsidR="0014301E" w:rsidRPr="0010050C">
        <w:rPr>
          <w:rFonts w:ascii="Calibri" w:hAnsi="Calibri" w:cs="Calibri"/>
          <w:sz w:val="22"/>
          <w:szCs w:val="22"/>
          <w:u w:val="single"/>
          <w:lang w:val="en-GB"/>
        </w:rPr>
        <w:t xml:space="preserve"> years of age] </w:t>
      </w:r>
      <w:r w:rsidR="00662991" w:rsidRPr="0010050C">
        <w:rPr>
          <w:rFonts w:ascii="Calibri" w:hAnsi="Calibri" w:cs="Calibri"/>
          <w:sz w:val="22"/>
          <w:szCs w:val="22"/>
          <w:u w:val="single"/>
          <w:lang w:val="en-GB"/>
        </w:rPr>
        <w:t>of international</w:t>
      </w:r>
      <w:r w:rsidR="00662991" w:rsidRPr="0010050C">
        <w:rPr>
          <w:rFonts w:ascii="Calibri" w:hAnsi="Calibri" w:cs="Calibri"/>
          <w:i/>
          <w:iCs/>
          <w:sz w:val="22"/>
          <w:szCs w:val="22"/>
          <w:u w:val="single"/>
          <w:lang w:val="en-GB"/>
        </w:rPr>
        <w:t xml:space="preserve"> </w:t>
      </w:r>
      <w:r w:rsidR="00662991" w:rsidRPr="0010050C">
        <w:rPr>
          <w:rFonts w:ascii="Calibri" w:hAnsi="Calibri" w:cs="Calibri"/>
          <w:sz w:val="22"/>
          <w:szCs w:val="22"/>
          <w:u w:val="single"/>
          <w:lang w:val="en-GB"/>
        </w:rPr>
        <w:t>personnel</w:t>
      </w:r>
      <w:r w:rsidR="009F5175" w:rsidRPr="0010050C">
        <w:rPr>
          <w:rFonts w:ascii="Calibri" w:hAnsi="Calibri" w:cs="Calibri"/>
          <w:sz w:val="22"/>
          <w:szCs w:val="22"/>
          <w:lang w:val="en-GB"/>
        </w:rPr>
        <w:t xml:space="preserve"> of the INGOs </w:t>
      </w:r>
      <w:r w:rsidR="00C70AF8" w:rsidRPr="0010050C">
        <w:rPr>
          <w:rFonts w:ascii="Calibri" w:hAnsi="Calibri" w:cs="Calibri"/>
          <w:sz w:val="22"/>
          <w:szCs w:val="22"/>
          <w:lang w:val="en-GB"/>
        </w:rPr>
        <w:t>mentioned in</w:t>
      </w:r>
      <w:r w:rsidR="009F5175" w:rsidRPr="0010050C">
        <w:rPr>
          <w:rFonts w:ascii="Calibri" w:hAnsi="Calibri" w:cs="Calibri"/>
          <w:sz w:val="22"/>
          <w:szCs w:val="22"/>
          <w:lang w:val="en-GB"/>
        </w:rPr>
        <w:t xml:space="preserve"> (a) above </w:t>
      </w:r>
      <w:r w:rsidR="00341D62" w:rsidRPr="0010050C">
        <w:rPr>
          <w:rFonts w:ascii="Calibri" w:hAnsi="Calibri" w:cs="Calibri"/>
          <w:sz w:val="22"/>
          <w:szCs w:val="22"/>
          <w:lang w:val="en-GB"/>
        </w:rPr>
        <w:t>(</w:t>
      </w:r>
      <w:r w:rsidR="00DE7B80" w:rsidRPr="0010050C">
        <w:rPr>
          <w:rFonts w:ascii="Calibri" w:hAnsi="Calibri" w:cs="Calibri"/>
          <w:sz w:val="22"/>
          <w:szCs w:val="22"/>
          <w:lang w:val="en-GB"/>
        </w:rPr>
        <w:t>d</w:t>
      </w:r>
      <w:r w:rsidR="00341D62" w:rsidRPr="0010050C">
        <w:rPr>
          <w:rFonts w:ascii="Calibri" w:hAnsi="Calibri" w:cs="Calibri"/>
          <w:sz w:val="22"/>
          <w:szCs w:val="22"/>
          <w:lang w:val="en-GB"/>
        </w:rPr>
        <w:t xml:space="preserve">ependents of national </w:t>
      </w:r>
      <w:r w:rsidR="008020BF" w:rsidRPr="0010050C">
        <w:rPr>
          <w:rFonts w:ascii="Calibri" w:hAnsi="Calibri" w:cs="Calibri"/>
          <w:sz w:val="22"/>
          <w:szCs w:val="22"/>
          <w:lang w:val="en-GB"/>
        </w:rPr>
        <w:t xml:space="preserve">personnel </w:t>
      </w:r>
      <w:r w:rsidR="00341D62" w:rsidRPr="0010050C">
        <w:rPr>
          <w:rFonts w:ascii="Calibri" w:hAnsi="Calibri" w:cs="Calibri"/>
          <w:sz w:val="22"/>
          <w:szCs w:val="22"/>
          <w:lang w:val="en-GB"/>
        </w:rPr>
        <w:t>of INGOs are not included in the</w:t>
      </w:r>
      <w:r w:rsidR="0014301E" w:rsidRPr="0010050C">
        <w:rPr>
          <w:rFonts w:ascii="Calibri" w:hAnsi="Calibri" w:cs="Calibri"/>
          <w:sz w:val="22"/>
          <w:szCs w:val="22"/>
          <w:lang w:val="en-GB"/>
        </w:rPr>
        <w:t xml:space="preserve"> scope of the UN System-Wide </w:t>
      </w:r>
      <w:r w:rsidR="00341D62" w:rsidRPr="0010050C">
        <w:rPr>
          <w:rFonts w:ascii="Calibri" w:hAnsi="Calibri" w:cs="Calibri"/>
          <w:sz w:val="22"/>
          <w:szCs w:val="22"/>
          <w:lang w:val="en-GB"/>
        </w:rPr>
        <w:t xml:space="preserve">COVID-19 </w:t>
      </w:r>
      <w:r w:rsidR="0014301E" w:rsidRPr="0010050C">
        <w:rPr>
          <w:rFonts w:ascii="Calibri" w:hAnsi="Calibri" w:cs="Calibri"/>
          <w:sz w:val="22"/>
          <w:szCs w:val="22"/>
          <w:lang w:val="en-GB"/>
        </w:rPr>
        <w:t>Vaccination Programme</w:t>
      </w:r>
      <w:r w:rsidR="00BE2E52" w:rsidRPr="0010050C">
        <w:rPr>
          <w:rFonts w:ascii="Calibri" w:hAnsi="Calibri" w:cs="Calibri"/>
          <w:sz w:val="22"/>
          <w:szCs w:val="22"/>
          <w:lang w:val="en-GB"/>
        </w:rPr>
        <w:t>.</w:t>
      </w:r>
      <w:r w:rsidR="00B569B5" w:rsidRPr="0010050C">
        <w:rPr>
          <w:rFonts w:ascii="Calibri" w:hAnsi="Calibri" w:cs="Calibri"/>
          <w:sz w:val="22"/>
          <w:szCs w:val="22"/>
          <w:lang w:val="en-GB"/>
        </w:rPr>
        <w:t>)</w:t>
      </w:r>
      <w:r w:rsidR="00BE2E52" w:rsidRPr="0010050C">
        <w:rPr>
          <w:rFonts w:ascii="Calibri" w:hAnsi="Calibri" w:cs="Calibri"/>
          <w:sz w:val="22"/>
          <w:szCs w:val="22"/>
          <w:lang w:val="en-GB"/>
        </w:rPr>
        <w:t xml:space="preserve"> </w:t>
      </w:r>
      <w:r w:rsidR="0014301E" w:rsidRPr="0010050C">
        <w:rPr>
          <w:rFonts w:ascii="Calibri" w:hAnsi="Calibri" w:cs="Calibri"/>
          <w:sz w:val="22"/>
          <w:szCs w:val="22"/>
          <w:lang w:val="en-GB"/>
        </w:rPr>
        <w:t xml:space="preserve">Qualification as a </w:t>
      </w:r>
      <w:r w:rsidR="00BE2E52" w:rsidRPr="0010050C">
        <w:rPr>
          <w:rFonts w:ascii="Calibri" w:hAnsi="Calibri" w:cs="Calibri"/>
          <w:sz w:val="22"/>
          <w:szCs w:val="22"/>
          <w:lang w:val="en-GB"/>
        </w:rPr>
        <w:t>d</w:t>
      </w:r>
      <w:r w:rsidR="009E4C20" w:rsidRPr="0010050C">
        <w:rPr>
          <w:rFonts w:ascii="Calibri" w:hAnsi="Calibri" w:cs="Calibri"/>
          <w:sz w:val="22"/>
          <w:szCs w:val="22"/>
          <w:lang w:val="en-GB"/>
        </w:rPr>
        <w:t xml:space="preserve">ependent of </w:t>
      </w:r>
      <w:r w:rsidR="001B7508" w:rsidRPr="0010050C">
        <w:rPr>
          <w:rFonts w:ascii="Calibri" w:hAnsi="Calibri" w:cs="Calibri"/>
          <w:sz w:val="22"/>
          <w:szCs w:val="22"/>
          <w:lang w:val="en-GB"/>
        </w:rPr>
        <w:t xml:space="preserve">international personnel of </w:t>
      </w:r>
      <w:r w:rsidR="009E4C20" w:rsidRPr="0010050C">
        <w:rPr>
          <w:rFonts w:ascii="Calibri" w:hAnsi="Calibri" w:cs="Calibri"/>
          <w:sz w:val="22"/>
          <w:szCs w:val="22"/>
          <w:lang w:val="en-GB"/>
        </w:rPr>
        <w:t xml:space="preserve">INGOs </w:t>
      </w:r>
      <w:r w:rsidR="0014301E" w:rsidRPr="0010050C">
        <w:rPr>
          <w:rFonts w:ascii="Calibri" w:hAnsi="Calibri" w:cs="Calibri"/>
          <w:sz w:val="22"/>
          <w:szCs w:val="22"/>
          <w:lang w:val="en-GB"/>
        </w:rPr>
        <w:t xml:space="preserve">is </w:t>
      </w:r>
      <w:r w:rsidR="009E4C20" w:rsidRPr="0010050C">
        <w:rPr>
          <w:rFonts w:ascii="Calibri" w:hAnsi="Calibri" w:cs="Calibri"/>
          <w:sz w:val="22"/>
          <w:szCs w:val="22"/>
          <w:lang w:val="en-GB"/>
        </w:rPr>
        <w:t>determined</w:t>
      </w:r>
      <w:r w:rsidR="009F5175" w:rsidRPr="0010050C">
        <w:rPr>
          <w:rFonts w:ascii="Calibri" w:hAnsi="Calibri" w:cs="Calibri"/>
          <w:sz w:val="22"/>
          <w:szCs w:val="22"/>
          <w:lang w:val="en-GB"/>
        </w:rPr>
        <w:t xml:space="preserve"> </w:t>
      </w:r>
      <w:r w:rsidR="009E4C20" w:rsidRPr="0010050C">
        <w:rPr>
          <w:rFonts w:ascii="Calibri" w:hAnsi="Calibri" w:cs="Calibri"/>
          <w:sz w:val="22"/>
          <w:szCs w:val="22"/>
          <w:lang w:val="en-GB"/>
        </w:rPr>
        <w:t>in accordance with</w:t>
      </w:r>
      <w:r w:rsidR="009F5175" w:rsidRPr="0010050C">
        <w:rPr>
          <w:rFonts w:ascii="Calibri" w:hAnsi="Calibri" w:cs="Calibri"/>
          <w:sz w:val="22"/>
          <w:szCs w:val="22"/>
          <w:lang w:val="en-GB"/>
        </w:rPr>
        <w:t xml:space="preserve"> </w:t>
      </w:r>
      <w:r w:rsidR="001B7508" w:rsidRPr="0010050C">
        <w:rPr>
          <w:rFonts w:ascii="Calibri" w:hAnsi="Calibri" w:cs="Calibri"/>
          <w:sz w:val="22"/>
          <w:szCs w:val="22"/>
          <w:lang w:val="en-GB"/>
        </w:rPr>
        <w:t>each respective INGO</w:t>
      </w:r>
      <w:r w:rsidR="009F5175" w:rsidRPr="0010050C">
        <w:rPr>
          <w:rFonts w:ascii="Calibri" w:hAnsi="Calibri" w:cs="Calibri"/>
          <w:sz w:val="22"/>
          <w:szCs w:val="22"/>
          <w:lang w:val="en-GB"/>
        </w:rPr>
        <w:t xml:space="preserve">’s regulations, </w:t>
      </w:r>
      <w:proofErr w:type="gramStart"/>
      <w:r w:rsidR="009F5175" w:rsidRPr="0010050C">
        <w:rPr>
          <w:rFonts w:ascii="Calibri" w:hAnsi="Calibri" w:cs="Calibri"/>
          <w:sz w:val="22"/>
          <w:szCs w:val="22"/>
          <w:lang w:val="en-GB"/>
        </w:rPr>
        <w:t>rules</w:t>
      </w:r>
      <w:proofErr w:type="gramEnd"/>
      <w:r w:rsidR="009F5175" w:rsidRPr="0010050C">
        <w:rPr>
          <w:rFonts w:ascii="Calibri" w:hAnsi="Calibri" w:cs="Calibri"/>
          <w:sz w:val="22"/>
          <w:szCs w:val="22"/>
          <w:lang w:val="en-GB"/>
        </w:rPr>
        <w:t xml:space="preserve"> and policies</w:t>
      </w:r>
      <w:r w:rsidR="00DE7B80" w:rsidRPr="0010050C">
        <w:rPr>
          <w:rFonts w:ascii="Calibri" w:hAnsi="Calibri" w:cs="Calibri"/>
          <w:sz w:val="22"/>
          <w:szCs w:val="22"/>
          <w:lang w:val="en-GB"/>
        </w:rPr>
        <w:t>.</w:t>
      </w:r>
    </w:p>
    <w:p w14:paraId="62DD5D30" w14:textId="09CE3852" w:rsidR="009F5175" w:rsidRPr="0010050C" w:rsidRDefault="003E25E9" w:rsidP="00A003F4">
      <w:pPr>
        <w:pStyle w:val="NormalWeb"/>
        <w:ind w:firstLine="720"/>
        <w:rPr>
          <w:rFonts w:ascii="Calibri" w:hAnsi="Calibri" w:cs="Calibri"/>
          <w:sz w:val="22"/>
          <w:szCs w:val="22"/>
          <w:lang w:val="en-GB"/>
        </w:rPr>
      </w:pPr>
      <w:r w:rsidRPr="0010050C">
        <w:rPr>
          <w:rFonts w:ascii="Calibri" w:hAnsi="Calibri" w:cs="Calibri"/>
          <w:sz w:val="22"/>
          <w:szCs w:val="22"/>
          <w:lang w:val="en-GB"/>
        </w:rPr>
        <w:t xml:space="preserve">As an INGO </w:t>
      </w:r>
      <w:r w:rsidR="00DD27BA" w:rsidRPr="0010050C">
        <w:rPr>
          <w:rFonts w:ascii="Calibri" w:hAnsi="Calibri" w:cs="Calibri"/>
          <w:sz w:val="22"/>
          <w:szCs w:val="22"/>
          <w:lang w:val="en-GB"/>
        </w:rPr>
        <w:t xml:space="preserve">engaged by </w:t>
      </w:r>
      <w:r w:rsidR="008B030B" w:rsidRPr="0010050C">
        <w:rPr>
          <w:rFonts w:ascii="Calibri" w:hAnsi="Calibri" w:cs="Calibri"/>
          <w:sz w:val="22"/>
          <w:szCs w:val="22"/>
          <w:lang w:val="en-GB"/>
        </w:rPr>
        <w:t xml:space="preserve">the UN Secretariat </w:t>
      </w:r>
      <w:r w:rsidR="00DD27BA" w:rsidRPr="0010050C">
        <w:rPr>
          <w:rFonts w:ascii="Calibri" w:hAnsi="Calibri" w:cs="Calibri"/>
          <w:sz w:val="22"/>
          <w:szCs w:val="22"/>
          <w:lang w:val="en-GB"/>
        </w:rPr>
        <w:t xml:space="preserve">in the implementation of </w:t>
      </w:r>
      <w:r w:rsidR="008B030B" w:rsidRPr="0010050C">
        <w:rPr>
          <w:rFonts w:ascii="Calibri" w:hAnsi="Calibri" w:cs="Calibri"/>
          <w:sz w:val="22"/>
          <w:szCs w:val="22"/>
          <w:lang w:val="en-GB"/>
        </w:rPr>
        <w:t xml:space="preserve">the UN Secretariat’s </w:t>
      </w:r>
      <w:r w:rsidR="00DD27BA" w:rsidRPr="0010050C">
        <w:rPr>
          <w:rFonts w:ascii="Calibri" w:hAnsi="Calibri" w:cs="Calibri"/>
          <w:sz w:val="22"/>
          <w:szCs w:val="22"/>
          <w:lang w:val="en-GB"/>
        </w:rPr>
        <w:t xml:space="preserve">mandate, </w:t>
      </w:r>
      <w:r w:rsidRPr="0010050C">
        <w:rPr>
          <w:rFonts w:ascii="Calibri" w:hAnsi="Calibri" w:cs="Calibri"/>
          <w:sz w:val="22"/>
          <w:szCs w:val="22"/>
          <w:lang w:val="en-GB"/>
        </w:rPr>
        <w:t xml:space="preserve">your organization is included in the scope of the </w:t>
      </w:r>
      <w:r w:rsidR="003552C7" w:rsidRPr="0010050C">
        <w:rPr>
          <w:rFonts w:ascii="Calibri" w:hAnsi="Calibri" w:cs="Calibri"/>
          <w:sz w:val="22"/>
          <w:szCs w:val="22"/>
          <w:lang w:val="en-GB"/>
        </w:rPr>
        <w:t xml:space="preserve">UN System-Wide </w:t>
      </w:r>
      <w:r w:rsidRPr="0010050C">
        <w:rPr>
          <w:rFonts w:ascii="Calibri" w:hAnsi="Calibri" w:cs="Calibri"/>
          <w:sz w:val="22"/>
          <w:szCs w:val="22"/>
          <w:lang w:val="en-GB"/>
        </w:rPr>
        <w:t>COVID-19</w:t>
      </w:r>
      <w:r w:rsidR="008B030B" w:rsidRPr="0010050C">
        <w:rPr>
          <w:rFonts w:ascii="Calibri" w:hAnsi="Calibri" w:cs="Calibri"/>
          <w:sz w:val="22"/>
          <w:szCs w:val="22"/>
          <w:lang w:val="en-GB"/>
        </w:rPr>
        <w:t xml:space="preserve"> Vaccination Programme</w:t>
      </w:r>
      <w:r w:rsidRPr="0010050C">
        <w:rPr>
          <w:rFonts w:ascii="Calibri" w:hAnsi="Calibri" w:cs="Calibri"/>
          <w:sz w:val="22"/>
          <w:szCs w:val="22"/>
          <w:lang w:val="en-GB"/>
        </w:rPr>
        <w:t xml:space="preserve">, subject to the </w:t>
      </w:r>
      <w:r w:rsidR="008561A9" w:rsidRPr="0010050C">
        <w:rPr>
          <w:rFonts w:ascii="Calibri" w:hAnsi="Calibri" w:cs="Calibri"/>
          <w:sz w:val="22"/>
          <w:szCs w:val="22"/>
          <w:lang w:val="en-GB"/>
        </w:rPr>
        <w:t xml:space="preserve">eligibility </w:t>
      </w:r>
      <w:r w:rsidRPr="0010050C">
        <w:rPr>
          <w:rFonts w:ascii="Calibri" w:hAnsi="Calibri" w:cs="Calibri"/>
          <w:sz w:val="22"/>
          <w:szCs w:val="22"/>
          <w:lang w:val="en-GB"/>
        </w:rPr>
        <w:t>criteria (a)</w:t>
      </w:r>
      <w:r w:rsidR="00DE7B80" w:rsidRPr="0010050C">
        <w:rPr>
          <w:rFonts w:ascii="Calibri" w:hAnsi="Calibri" w:cs="Calibri"/>
          <w:sz w:val="22"/>
          <w:szCs w:val="22"/>
          <w:lang w:val="en-GB"/>
        </w:rPr>
        <w:t xml:space="preserve"> and </w:t>
      </w:r>
      <w:r w:rsidRPr="0010050C">
        <w:rPr>
          <w:rFonts w:ascii="Calibri" w:hAnsi="Calibri" w:cs="Calibri"/>
          <w:sz w:val="22"/>
          <w:szCs w:val="22"/>
          <w:lang w:val="en-GB"/>
        </w:rPr>
        <w:t>(</w:t>
      </w:r>
      <w:r w:rsidR="00DE7B80" w:rsidRPr="0010050C">
        <w:rPr>
          <w:rFonts w:ascii="Calibri" w:hAnsi="Calibri" w:cs="Calibri"/>
          <w:sz w:val="22"/>
          <w:szCs w:val="22"/>
          <w:lang w:val="en-GB"/>
        </w:rPr>
        <w:t>b</w:t>
      </w:r>
      <w:r w:rsidRPr="0010050C">
        <w:rPr>
          <w:rFonts w:ascii="Calibri" w:hAnsi="Calibri" w:cs="Calibri"/>
          <w:sz w:val="22"/>
          <w:szCs w:val="22"/>
          <w:lang w:val="en-GB"/>
        </w:rPr>
        <w:t>) above</w:t>
      </w:r>
      <w:r w:rsidR="008B030B" w:rsidRPr="0010050C">
        <w:rPr>
          <w:rFonts w:ascii="Calibri" w:hAnsi="Calibri" w:cs="Calibri"/>
          <w:sz w:val="22"/>
          <w:szCs w:val="22"/>
          <w:lang w:val="en-GB"/>
        </w:rPr>
        <w:t xml:space="preserve"> and </w:t>
      </w:r>
      <w:r w:rsidR="00B2548B" w:rsidRPr="0010050C">
        <w:rPr>
          <w:rFonts w:ascii="Calibri" w:hAnsi="Calibri" w:cs="Calibri"/>
          <w:sz w:val="22"/>
          <w:szCs w:val="22"/>
          <w:lang w:val="en-GB"/>
        </w:rPr>
        <w:t xml:space="preserve">your organization’s agreement to </w:t>
      </w:r>
      <w:r w:rsidR="009F5175" w:rsidRPr="0010050C">
        <w:rPr>
          <w:rFonts w:ascii="Calibri" w:hAnsi="Calibri" w:cs="Calibri"/>
          <w:sz w:val="22"/>
          <w:szCs w:val="22"/>
          <w:lang w:val="en-GB"/>
        </w:rPr>
        <w:t>the following</w:t>
      </w:r>
      <w:r w:rsidR="00B2548B" w:rsidRPr="0010050C">
        <w:rPr>
          <w:rFonts w:ascii="Calibri" w:hAnsi="Calibri" w:cs="Calibri"/>
          <w:sz w:val="22"/>
          <w:szCs w:val="22"/>
          <w:lang w:val="en-GB"/>
        </w:rPr>
        <w:t xml:space="preserve"> conditions</w:t>
      </w:r>
      <w:r w:rsidR="009F5175" w:rsidRPr="0010050C">
        <w:rPr>
          <w:rFonts w:ascii="Calibri" w:hAnsi="Calibri" w:cs="Calibri"/>
          <w:sz w:val="22"/>
          <w:szCs w:val="22"/>
          <w:lang w:val="en-GB"/>
        </w:rPr>
        <w:t>:</w:t>
      </w:r>
    </w:p>
    <w:p w14:paraId="0A85ABC4" w14:textId="2B72806A" w:rsidR="0056003C" w:rsidRPr="0010050C" w:rsidRDefault="00612620" w:rsidP="00A003F4">
      <w:pPr>
        <w:pStyle w:val="NormalWeb"/>
        <w:numPr>
          <w:ilvl w:val="0"/>
          <w:numId w:val="4"/>
        </w:numPr>
        <w:ind w:hanging="720"/>
        <w:rPr>
          <w:rFonts w:ascii="Calibri" w:hAnsi="Calibri" w:cs="Calibri"/>
          <w:sz w:val="22"/>
          <w:szCs w:val="22"/>
          <w:lang w:val="en-GB"/>
        </w:rPr>
      </w:pPr>
      <w:r w:rsidRPr="0010050C">
        <w:rPr>
          <w:rFonts w:ascii="Calibri" w:hAnsi="Calibri" w:cs="Calibri"/>
          <w:sz w:val="22"/>
          <w:szCs w:val="22"/>
          <w:lang w:val="en-GB"/>
        </w:rPr>
        <w:lastRenderedPageBreak/>
        <w:t xml:space="preserve"> The COVID-19 vaccine is </w:t>
      </w:r>
      <w:r w:rsidR="00403BAC" w:rsidRPr="0010050C">
        <w:rPr>
          <w:rFonts w:ascii="Calibri" w:hAnsi="Calibri" w:cs="Calibri"/>
          <w:sz w:val="22"/>
          <w:szCs w:val="22"/>
          <w:lang w:val="en-GB"/>
        </w:rPr>
        <w:t xml:space="preserve"> voluntary and </w:t>
      </w:r>
      <w:r w:rsidRPr="0010050C">
        <w:rPr>
          <w:rFonts w:ascii="Calibri" w:hAnsi="Calibri" w:cs="Calibri"/>
          <w:sz w:val="22"/>
          <w:szCs w:val="22"/>
          <w:lang w:val="en-GB"/>
        </w:rPr>
        <w:t xml:space="preserve">is </w:t>
      </w:r>
      <w:r w:rsidR="00403BAC" w:rsidRPr="0010050C">
        <w:rPr>
          <w:rFonts w:ascii="Calibri" w:hAnsi="Calibri" w:cs="Calibri"/>
          <w:sz w:val="22"/>
          <w:szCs w:val="22"/>
          <w:lang w:val="en-GB"/>
        </w:rPr>
        <w:t xml:space="preserve">subject to the individual (or his or her legal guardian) </w:t>
      </w:r>
      <w:r w:rsidRPr="0010050C">
        <w:rPr>
          <w:rFonts w:ascii="Calibri" w:hAnsi="Calibri" w:cs="Calibri"/>
          <w:sz w:val="22"/>
          <w:szCs w:val="22"/>
          <w:lang w:val="en-GB"/>
        </w:rPr>
        <w:t xml:space="preserve">providing </w:t>
      </w:r>
      <w:r w:rsidR="4E3203E9" w:rsidRPr="0010050C">
        <w:rPr>
          <w:rFonts w:ascii="Calibri" w:hAnsi="Calibri" w:cs="Calibri"/>
          <w:sz w:val="22"/>
          <w:szCs w:val="22"/>
          <w:lang w:val="en-GB"/>
        </w:rPr>
        <w:t>consents substantially similar to those set forth</w:t>
      </w:r>
      <w:r w:rsidRPr="0010050C">
        <w:rPr>
          <w:rFonts w:ascii="Calibri" w:hAnsi="Calibri" w:cs="Calibri"/>
          <w:sz w:val="22"/>
          <w:szCs w:val="22"/>
          <w:lang w:val="en-GB"/>
        </w:rPr>
        <w:t xml:space="preserve"> </w:t>
      </w:r>
      <w:r w:rsidR="0087745D" w:rsidRPr="0010050C">
        <w:rPr>
          <w:rFonts w:ascii="Calibri" w:hAnsi="Calibri" w:cs="Calibri"/>
          <w:sz w:val="22"/>
          <w:szCs w:val="22"/>
          <w:lang w:val="en-GB"/>
        </w:rPr>
        <w:t xml:space="preserve">in </w:t>
      </w:r>
      <w:r w:rsidR="008C601D" w:rsidRPr="0010050C">
        <w:rPr>
          <w:rFonts w:ascii="Calibri" w:hAnsi="Calibri" w:cs="Calibri"/>
          <w:sz w:val="22"/>
          <w:szCs w:val="22"/>
          <w:lang w:val="en-GB"/>
        </w:rPr>
        <w:t xml:space="preserve">Annex A </w:t>
      </w:r>
      <w:r w:rsidR="1192364E" w:rsidRPr="0010050C">
        <w:rPr>
          <w:rFonts w:ascii="Calibri" w:hAnsi="Calibri" w:cs="Calibri"/>
          <w:sz w:val="22"/>
          <w:szCs w:val="22"/>
          <w:lang w:val="en-GB"/>
        </w:rPr>
        <w:t xml:space="preserve">&amp; B </w:t>
      </w:r>
      <w:r w:rsidRPr="0010050C">
        <w:rPr>
          <w:rFonts w:ascii="Calibri" w:hAnsi="Calibri" w:cs="Calibri"/>
          <w:sz w:val="22"/>
          <w:szCs w:val="22"/>
          <w:lang w:val="en-GB"/>
        </w:rPr>
        <w:t>and a general release from liability</w:t>
      </w:r>
      <w:r w:rsidR="0087745D" w:rsidRPr="0010050C">
        <w:rPr>
          <w:rFonts w:ascii="Calibri" w:hAnsi="Calibri" w:cs="Calibri"/>
          <w:sz w:val="22"/>
          <w:szCs w:val="22"/>
          <w:lang w:val="en-GB"/>
        </w:rPr>
        <w:t xml:space="preserve"> </w:t>
      </w:r>
      <w:r w:rsidR="25182254" w:rsidRPr="0010050C">
        <w:rPr>
          <w:rFonts w:ascii="Calibri" w:hAnsi="Calibri" w:cs="Calibri"/>
          <w:sz w:val="22"/>
          <w:szCs w:val="22"/>
          <w:lang w:val="en-GB"/>
        </w:rPr>
        <w:t xml:space="preserve">substantially similar to that set forth </w:t>
      </w:r>
      <w:r w:rsidR="0087745D" w:rsidRPr="0010050C">
        <w:rPr>
          <w:rFonts w:ascii="Calibri" w:hAnsi="Calibri" w:cs="Calibri"/>
          <w:sz w:val="22"/>
          <w:szCs w:val="22"/>
          <w:lang w:val="en-GB"/>
        </w:rPr>
        <w:t xml:space="preserve">in </w:t>
      </w:r>
      <w:r w:rsidR="008C601D" w:rsidRPr="0010050C">
        <w:rPr>
          <w:rFonts w:ascii="Calibri" w:hAnsi="Calibri" w:cs="Calibri"/>
          <w:sz w:val="22"/>
          <w:szCs w:val="22"/>
          <w:lang w:val="en-GB"/>
        </w:rPr>
        <w:t xml:space="preserve">Annex </w:t>
      </w:r>
      <w:r w:rsidR="05C143FF" w:rsidRPr="0010050C">
        <w:rPr>
          <w:rFonts w:ascii="Calibri" w:hAnsi="Calibri" w:cs="Calibri"/>
          <w:sz w:val="22"/>
          <w:szCs w:val="22"/>
          <w:lang w:val="en-GB"/>
        </w:rPr>
        <w:t>C</w:t>
      </w:r>
      <w:r w:rsidR="00080DF6" w:rsidRPr="0010050C">
        <w:rPr>
          <w:rFonts w:ascii="Calibri" w:hAnsi="Calibri" w:cs="Calibri"/>
          <w:sz w:val="22"/>
          <w:szCs w:val="22"/>
          <w:lang w:val="en-GB"/>
        </w:rPr>
        <w:t xml:space="preserve">, each of which </w:t>
      </w:r>
      <w:r w:rsidRPr="0010050C">
        <w:rPr>
          <w:rFonts w:ascii="Calibri" w:hAnsi="Calibri" w:cs="Calibri"/>
          <w:sz w:val="22"/>
          <w:szCs w:val="22"/>
          <w:lang w:val="en-GB"/>
        </w:rPr>
        <w:t>will be made available</w:t>
      </w:r>
      <w:r w:rsidR="00DE7B80" w:rsidRPr="0010050C">
        <w:rPr>
          <w:rFonts w:ascii="Calibri" w:hAnsi="Calibri" w:cs="Calibri"/>
          <w:sz w:val="22"/>
          <w:szCs w:val="22"/>
          <w:lang w:val="en-GB"/>
        </w:rPr>
        <w:t xml:space="preserve"> </w:t>
      </w:r>
      <w:r w:rsidR="00080DF6" w:rsidRPr="0010050C">
        <w:rPr>
          <w:rFonts w:ascii="Calibri" w:hAnsi="Calibri" w:cs="Calibri"/>
          <w:sz w:val="22"/>
          <w:szCs w:val="22"/>
          <w:lang w:val="en-GB"/>
        </w:rPr>
        <w:t xml:space="preserve">during the </w:t>
      </w:r>
      <w:r w:rsidR="00DE7B80" w:rsidRPr="0010050C">
        <w:rPr>
          <w:rFonts w:ascii="Calibri" w:hAnsi="Calibri" w:cs="Calibri"/>
          <w:sz w:val="22"/>
          <w:szCs w:val="22"/>
          <w:lang w:val="en-GB"/>
        </w:rPr>
        <w:t xml:space="preserve"> registration</w:t>
      </w:r>
      <w:r w:rsidR="00080DF6" w:rsidRPr="0010050C">
        <w:rPr>
          <w:rFonts w:ascii="Calibri" w:hAnsi="Calibri" w:cs="Calibri"/>
          <w:sz w:val="22"/>
          <w:szCs w:val="22"/>
          <w:lang w:val="en-GB"/>
        </w:rPr>
        <w:t xml:space="preserve"> process</w:t>
      </w:r>
      <w:r w:rsidR="00DE7B80" w:rsidRPr="0010050C">
        <w:rPr>
          <w:rFonts w:ascii="Calibri" w:hAnsi="Calibri" w:cs="Calibri"/>
          <w:sz w:val="22"/>
          <w:szCs w:val="22"/>
          <w:lang w:val="en-GB"/>
        </w:rPr>
        <w:t xml:space="preserve"> on the Vaccination Platform</w:t>
      </w:r>
      <w:r w:rsidR="00080DF6" w:rsidRPr="0010050C">
        <w:rPr>
          <w:rFonts w:ascii="Calibri" w:hAnsi="Calibri" w:cs="Calibri"/>
          <w:sz w:val="22"/>
          <w:szCs w:val="22"/>
          <w:lang w:val="en-GB"/>
        </w:rPr>
        <w:t xml:space="preserve"> and prior to </w:t>
      </w:r>
      <w:r w:rsidR="2AD10763" w:rsidRPr="0010050C">
        <w:rPr>
          <w:rFonts w:ascii="Calibri" w:hAnsi="Calibri" w:cs="Calibri"/>
          <w:sz w:val="22"/>
          <w:szCs w:val="22"/>
          <w:lang w:val="en-GB"/>
        </w:rPr>
        <w:t>vaccination</w:t>
      </w:r>
      <w:r w:rsidR="00DE7B80" w:rsidRPr="0010050C">
        <w:rPr>
          <w:rFonts w:ascii="Calibri" w:hAnsi="Calibri" w:cs="Calibri"/>
          <w:sz w:val="22"/>
          <w:szCs w:val="22"/>
          <w:lang w:val="en-GB"/>
        </w:rPr>
        <w:t xml:space="preserve">; </w:t>
      </w:r>
    </w:p>
    <w:p w14:paraId="451B2C6F" w14:textId="2ABB8582" w:rsidR="000D627F" w:rsidRPr="0010050C" w:rsidRDefault="000D627F" w:rsidP="002A4950">
      <w:pPr>
        <w:pStyle w:val="NormalWeb"/>
        <w:numPr>
          <w:ilvl w:val="0"/>
          <w:numId w:val="4"/>
        </w:numPr>
        <w:ind w:hanging="720"/>
        <w:rPr>
          <w:rFonts w:ascii="Calibri" w:hAnsi="Calibri" w:cs="Calibri"/>
          <w:sz w:val="22"/>
          <w:szCs w:val="22"/>
          <w:lang w:val="en-GB"/>
        </w:rPr>
      </w:pPr>
      <w:r w:rsidRPr="0010050C">
        <w:rPr>
          <w:rFonts w:ascii="Calibri" w:hAnsi="Calibri" w:cs="Calibri"/>
          <w:sz w:val="22"/>
          <w:szCs w:val="22"/>
        </w:rPr>
        <w:t xml:space="preserve"> </w:t>
      </w:r>
      <w:r w:rsidR="0000385B">
        <w:rPr>
          <w:rFonts w:ascii="Calibri" w:hAnsi="Calibri" w:cs="Calibri"/>
          <w:sz w:val="22"/>
          <w:szCs w:val="22"/>
        </w:rPr>
        <w:t>Y</w:t>
      </w:r>
      <w:r w:rsidRPr="0010050C">
        <w:rPr>
          <w:rFonts w:ascii="Calibri" w:hAnsi="Calibri" w:cs="Calibri"/>
          <w:sz w:val="22"/>
          <w:szCs w:val="22"/>
        </w:rPr>
        <w:t>our organization shall be responsible for resolving, and shall indemnify, hold and save harmless, and defend, the United Nations</w:t>
      </w:r>
      <w:r w:rsidR="00F046A0" w:rsidRPr="0010050C">
        <w:rPr>
          <w:rFonts w:ascii="Calibri" w:hAnsi="Calibri" w:cs="Calibri"/>
          <w:sz w:val="22"/>
          <w:szCs w:val="22"/>
        </w:rPr>
        <w:t xml:space="preserve">, including its subsidiary organs, </w:t>
      </w:r>
      <w:r w:rsidRPr="0010050C">
        <w:rPr>
          <w:rFonts w:ascii="Calibri" w:hAnsi="Calibri" w:cs="Calibri"/>
          <w:sz w:val="22"/>
          <w:szCs w:val="22"/>
        </w:rPr>
        <w:t xml:space="preserve"> and United Nations system </w:t>
      </w:r>
      <w:r w:rsidRPr="0010050C">
        <w:rPr>
          <w:rFonts w:ascii="Calibri" w:hAnsi="Calibri" w:cs="Calibri"/>
          <w:sz w:val="22"/>
          <w:szCs w:val="22"/>
          <w:lang w:val="en-GB"/>
        </w:rPr>
        <w:t>organizations</w:t>
      </w:r>
      <w:r w:rsidRPr="0010050C">
        <w:rPr>
          <w:rFonts w:ascii="Calibri" w:hAnsi="Calibri" w:cs="Calibri"/>
          <w:sz w:val="22"/>
          <w:szCs w:val="22"/>
        </w:rPr>
        <w:t xml:space="preserve"> from and against</w:t>
      </w:r>
      <w:r w:rsidR="00BD728D" w:rsidRPr="0010050C">
        <w:rPr>
          <w:rFonts w:ascii="Calibri" w:hAnsi="Calibri" w:cs="Calibri"/>
          <w:sz w:val="22"/>
          <w:szCs w:val="22"/>
        </w:rPr>
        <w:t xml:space="preserve"> any claims by</w:t>
      </w:r>
      <w:r w:rsidR="00612620" w:rsidRPr="0010050C">
        <w:rPr>
          <w:rFonts w:ascii="Calibri" w:hAnsi="Calibri" w:cs="Calibri"/>
          <w:sz w:val="22"/>
          <w:szCs w:val="22"/>
        </w:rPr>
        <w:t xml:space="preserve"> or related to the</w:t>
      </w:r>
      <w:r w:rsidR="00BD728D" w:rsidRPr="0010050C">
        <w:rPr>
          <w:rFonts w:ascii="Calibri" w:hAnsi="Calibri" w:cs="Calibri"/>
          <w:sz w:val="22"/>
          <w:szCs w:val="22"/>
        </w:rPr>
        <w:t xml:space="preserve"> personnel of your organization and </w:t>
      </w:r>
      <w:r w:rsidR="00612620" w:rsidRPr="0010050C">
        <w:rPr>
          <w:rFonts w:ascii="Calibri" w:hAnsi="Calibri" w:cs="Calibri"/>
          <w:sz w:val="22"/>
          <w:szCs w:val="22"/>
        </w:rPr>
        <w:t xml:space="preserve">their </w:t>
      </w:r>
      <w:r w:rsidR="00BD728D" w:rsidRPr="0010050C">
        <w:rPr>
          <w:rFonts w:ascii="Calibri" w:hAnsi="Calibri" w:cs="Calibri"/>
          <w:sz w:val="22"/>
          <w:szCs w:val="22"/>
        </w:rPr>
        <w:t>dependents,</w:t>
      </w:r>
      <w:r w:rsidR="006135AD" w:rsidRPr="0010050C">
        <w:rPr>
          <w:rFonts w:ascii="Calibri" w:hAnsi="Calibri" w:cs="Calibri"/>
          <w:sz w:val="22"/>
          <w:szCs w:val="22"/>
        </w:rPr>
        <w:t xml:space="preserve"> </w:t>
      </w:r>
      <w:r w:rsidR="00B656B2" w:rsidRPr="0010050C">
        <w:rPr>
          <w:rFonts w:ascii="Calibri" w:hAnsi="Calibri" w:cs="Calibri"/>
          <w:sz w:val="22"/>
          <w:szCs w:val="22"/>
        </w:rPr>
        <w:t xml:space="preserve">in </w:t>
      </w:r>
      <w:r w:rsidR="00CF04EE" w:rsidRPr="0010050C">
        <w:rPr>
          <w:rFonts w:ascii="Calibri" w:hAnsi="Calibri" w:cs="Calibri"/>
          <w:sz w:val="22"/>
          <w:szCs w:val="22"/>
        </w:rPr>
        <w:t xml:space="preserve">respect </w:t>
      </w:r>
      <w:r w:rsidR="00502911" w:rsidRPr="0010050C">
        <w:rPr>
          <w:rFonts w:ascii="Calibri" w:hAnsi="Calibri" w:cs="Calibri"/>
          <w:sz w:val="22"/>
          <w:szCs w:val="22"/>
        </w:rPr>
        <w:t xml:space="preserve">of </w:t>
      </w:r>
      <w:r w:rsidR="007945BF" w:rsidRPr="0010050C">
        <w:rPr>
          <w:rFonts w:ascii="Calibri" w:hAnsi="Calibri" w:cs="Calibri"/>
          <w:sz w:val="22"/>
          <w:szCs w:val="22"/>
        </w:rPr>
        <w:t>(</w:t>
      </w:r>
      <w:proofErr w:type="spellStart"/>
      <w:r w:rsidR="007945BF" w:rsidRPr="0010050C">
        <w:rPr>
          <w:rFonts w:ascii="Calibri" w:hAnsi="Calibri" w:cs="Calibri"/>
          <w:sz w:val="22"/>
          <w:szCs w:val="22"/>
        </w:rPr>
        <w:t>i</w:t>
      </w:r>
      <w:proofErr w:type="spellEnd"/>
      <w:r w:rsidR="007945BF" w:rsidRPr="0010050C">
        <w:rPr>
          <w:rFonts w:ascii="Calibri" w:hAnsi="Calibri" w:cs="Calibri"/>
          <w:sz w:val="22"/>
          <w:szCs w:val="22"/>
        </w:rPr>
        <w:t xml:space="preserve">) </w:t>
      </w:r>
      <w:r w:rsidR="00502911" w:rsidRPr="0010050C">
        <w:rPr>
          <w:rFonts w:ascii="Calibri" w:hAnsi="Calibri" w:cs="Calibri"/>
          <w:sz w:val="22"/>
          <w:szCs w:val="22"/>
        </w:rPr>
        <w:t xml:space="preserve">death, injury or illness; </w:t>
      </w:r>
      <w:r w:rsidR="005C748E" w:rsidRPr="0010050C">
        <w:rPr>
          <w:rFonts w:ascii="Calibri" w:hAnsi="Calibri" w:cs="Calibri"/>
          <w:sz w:val="22"/>
          <w:szCs w:val="22"/>
        </w:rPr>
        <w:t>(ii)</w:t>
      </w:r>
      <w:r w:rsidR="002F4D02" w:rsidRPr="0010050C">
        <w:rPr>
          <w:rFonts w:ascii="Calibri" w:hAnsi="Calibri" w:cs="Calibri"/>
          <w:sz w:val="22"/>
          <w:szCs w:val="22"/>
        </w:rPr>
        <w:t xml:space="preserve"> </w:t>
      </w:r>
      <w:r w:rsidR="006135AD" w:rsidRPr="0010050C">
        <w:rPr>
          <w:rFonts w:ascii="Calibri" w:hAnsi="Calibri" w:cs="Calibri"/>
          <w:sz w:val="22"/>
          <w:szCs w:val="22"/>
        </w:rPr>
        <w:t>loss</w:t>
      </w:r>
      <w:r w:rsidR="001D3408" w:rsidRPr="0010050C">
        <w:rPr>
          <w:rFonts w:ascii="Calibri" w:hAnsi="Calibri" w:cs="Calibri"/>
          <w:sz w:val="22"/>
          <w:szCs w:val="22"/>
        </w:rPr>
        <w:t xml:space="preserve"> </w:t>
      </w:r>
      <w:r w:rsidR="00C14F8D" w:rsidRPr="0010050C">
        <w:rPr>
          <w:rFonts w:ascii="Calibri" w:hAnsi="Calibri" w:cs="Calibri"/>
          <w:sz w:val="22"/>
          <w:szCs w:val="22"/>
        </w:rPr>
        <w:t>or damage to property</w:t>
      </w:r>
      <w:r w:rsidR="00125F42" w:rsidRPr="0010050C">
        <w:rPr>
          <w:rFonts w:ascii="Calibri" w:hAnsi="Calibri" w:cs="Calibri"/>
          <w:sz w:val="22"/>
          <w:szCs w:val="22"/>
        </w:rPr>
        <w:t xml:space="preserve">, or </w:t>
      </w:r>
      <w:r w:rsidR="005C748E" w:rsidRPr="0010050C">
        <w:rPr>
          <w:rFonts w:ascii="Calibri" w:hAnsi="Calibri" w:cs="Calibri"/>
          <w:sz w:val="22"/>
          <w:szCs w:val="22"/>
        </w:rPr>
        <w:t xml:space="preserve">(iii) </w:t>
      </w:r>
      <w:r w:rsidR="00125F42" w:rsidRPr="0010050C">
        <w:rPr>
          <w:rFonts w:ascii="Calibri" w:hAnsi="Calibri" w:cs="Calibri"/>
          <w:sz w:val="22"/>
          <w:szCs w:val="22"/>
        </w:rPr>
        <w:t xml:space="preserve">alleged violations of rights, including the right to privacy of </w:t>
      </w:r>
      <w:r w:rsidR="00A63DA2" w:rsidRPr="0010050C">
        <w:rPr>
          <w:rFonts w:ascii="Calibri" w:hAnsi="Calibri" w:cs="Calibri"/>
          <w:sz w:val="22"/>
          <w:szCs w:val="22"/>
        </w:rPr>
        <w:t>the personnel of your</w:t>
      </w:r>
      <w:r w:rsidR="00AB0D09" w:rsidRPr="0010050C">
        <w:rPr>
          <w:rFonts w:ascii="Calibri" w:hAnsi="Calibri" w:cs="Calibri"/>
          <w:sz w:val="22"/>
          <w:szCs w:val="22"/>
        </w:rPr>
        <w:t xml:space="preserve"> organization </w:t>
      </w:r>
      <w:r w:rsidR="00C870D2" w:rsidRPr="0010050C">
        <w:rPr>
          <w:rFonts w:ascii="Calibri" w:hAnsi="Calibri" w:cs="Calibri"/>
          <w:sz w:val="22"/>
          <w:szCs w:val="22"/>
        </w:rPr>
        <w:t>and their dependents</w:t>
      </w:r>
      <w:r w:rsidR="005C6CE0" w:rsidRPr="0010050C">
        <w:rPr>
          <w:rFonts w:ascii="Calibri" w:hAnsi="Calibri" w:cs="Calibri"/>
          <w:sz w:val="22"/>
          <w:szCs w:val="22"/>
        </w:rPr>
        <w:t xml:space="preserve">, </w:t>
      </w:r>
      <w:r w:rsidR="00BD728D" w:rsidRPr="0010050C">
        <w:rPr>
          <w:rFonts w:ascii="Calibri" w:hAnsi="Calibri" w:cs="Calibri"/>
          <w:sz w:val="22"/>
          <w:szCs w:val="22"/>
        </w:rPr>
        <w:t xml:space="preserve"> </w:t>
      </w:r>
      <w:r w:rsidR="0029108E" w:rsidRPr="0010050C">
        <w:rPr>
          <w:rFonts w:ascii="Calibri" w:hAnsi="Calibri" w:cs="Calibri"/>
          <w:sz w:val="22"/>
          <w:szCs w:val="22"/>
        </w:rPr>
        <w:t>including those</w:t>
      </w:r>
      <w:r w:rsidR="00900105" w:rsidRPr="0010050C">
        <w:rPr>
          <w:rFonts w:ascii="Calibri" w:hAnsi="Calibri" w:cs="Calibri"/>
          <w:sz w:val="22"/>
          <w:szCs w:val="22"/>
        </w:rPr>
        <w:t xml:space="preserve"> arising out of acts or omissions of your organization, or of your personnel or their dependents</w:t>
      </w:r>
      <w:r w:rsidR="005C6CE0" w:rsidRPr="0010050C">
        <w:rPr>
          <w:rFonts w:ascii="Calibri" w:hAnsi="Calibri" w:cs="Calibri"/>
          <w:sz w:val="22"/>
          <w:szCs w:val="22"/>
        </w:rPr>
        <w:t>,</w:t>
      </w:r>
      <w:r w:rsidRPr="0010050C">
        <w:rPr>
          <w:rFonts w:ascii="Calibri" w:hAnsi="Calibri" w:cs="Calibri"/>
          <w:sz w:val="22"/>
          <w:szCs w:val="22"/>
        </w:rPr>
        <w:t xml:space="preserve"> </w:t>
      </w:r>
      <w:r w:rsidR="00DE7B4C" w:rsidRPr="0010050C">
        <w:rPr>
          <w:rFonts w:ascii="Calibri" w:hAnsi="Calibri" w:cs="Calibri"/>
          <w:sz w:val="22"/>
          <w:szCs w:val="22"/>
        </w:rPr>
        <w:t xml:space="preserve">or otherwise </w:t>
      </w:r>
      <w:r w:rsidRPr="0010050C">
        <w:rPr>
          <w:rFonts w:ascii="Calibri" w:hAnsi="Calibri" w:cs="Calibri"/>
          <w:sz w:val="22"/>
          <w:szCs w:val="22"/>
        </w:rPr>
        <w:t>arising in connection with the</w:t>
      </w:r>
      <w:r w:rsidR="00612620" w:rsidRPr="0010050C">
        <w:rPr>
          <w:rFonts w:ascii="Calibri" w:hAnsi="Calibri" w:cs="Calibri"/>
          <w:sz w:val="22"/>
          <w:szCs w:val="22"/>
        </w:rPr>
        <w:t xml:space="preserve"> UN System-Wide COVID-19 Vaccination Programme</w:t>
      </w:r>
      <w:r w:rsidR="00DF319E" w:rsidRPr="0010050C">
        <w:rPr>
          <w:rFonts w:ascii="Calibri" w:hAnsi="Calibri" w:cs="Calibri"/>
          <w:sz w:val="22"/>
          <w:szCs w:val="22"/>
        </w:rPr>
        <w:t xml:space="preserve">, including the </w:t>
      </w:r>
      <w:r w:rsidR="000E6AAA" w:rsidRPr="0010050C">
        <w:rPr>
          <w:rFonts w:ascii="Calibri" w:hAnsi="Calibri" w:cs="Calibri"/>
          <w:sz w:val="22"/>
          <w:szCs w:val="22"/>
        </w:rPr>
        <w:t>COVID-19 Vaccine</w:t>
      </w:r>
      <w:r w:rsidR="00DE7B80" w:rsidRPr="0010050C">
        <w:rPr>
          <w:rFonts w:ascii="Calibri" w:hAnsi="Calibri" w:cs="Calibri"/>
          <w:sz w:val="22"/>
          <w:szCs w:val="22"/>
        </w:rPr>
        <w:t>;</w:t>
      </w:r>
      <w:r w:rsidR="00612620" w:rsidRPr="0010050C">
        <w:rPr>
          <w:rFonts w:ascii="Calibri" w:hAnsi="Calibri" w:cs="Calibri"/>
          <w:sz w:val="22"/>
          <w:szCs w:val="22"/>
        </w:rPr>
        <w:t xml:space="preserve"> </w:t>
      </w:r>
    </w:p>
    <w:p w14:paraId="3E847AF0" w14:textId="7C4558DC" w:rsidR="000D627F" w:rsidRPr="0010050C" w:rsidRDefault="000D627F" w:rsidP="00A003F4">
      <w:pPr>
        <w:pStyle w:val="NormalWeb"/>
        <w:numPr>
          <w:ilvl w:val="0"/>
          <w:numId w:val="4"/>
        </w:numPr>
        <w:ind w:hanging="720"/>
        <w:rPr>
          <w:rFonts w:ascii="Calibri" w:hAnsi="Calibri" w:cs="Calibri"/>
          <w:sz w:val="22"/>
          <w:szCs w:val="22"/>
          <w:lang w:val="en-GB"/>
        </w:rPr>
      </w:pPr>
      <w:r w:rsidRPr="0010050C">
        <w:rPr>
          <w:rFonts w:ascii="Calibri" w:hAnsi="Calibri" w:cs="Calibri"/>
          <w:sz w:val="22"/>
          <w:szCs w:val="22"/>
          <w:lang w:val="en-GB"/>
        </w:rPr>
        <w:t>The</w:t>
      </w:r>
      <w:r w:rsidR="00612620" w:rsidRPr="0010050C">
        <w:rPr>
          <w:rFonts w:ascii="Calibri" w:hAnsi="Calibri" w:cs="Calibri"/>
          <w:sz w:val="22"/>
          <w:szCs w:val="22"/>
          <w:lang w:val="en-GB"/>
        </w:rPr>
        <w:t xml:space="preserve"> inclusion of your personnel and their dependents in the UN System-Wide COVID 19 Vaccination Programme </w:t>
      </w:r>
      <w:r w:rsidRPr="0010050C">
        <w:rPr>
          <w:rFonts w:ascii="Calibri" w:hAnsi="Calibri" w:cs="Calibri"/>
          <w:sz w:val="22"/>
          <w:szCs w:val="22"/>
          <w:lang w:val="en-GB"/>
        </w:rPr>
        <w:t xml:space="preserve"> is separate from and without prejudice to any existing contractual arrangements between your organization and the United Nations or United Nations system organizations with regard to the implementation of any programmatic or other activities</w:t>
      </w:r>
      <w:r w:rsidR="00DE7B80" w:rsidRPr="0010050C">
        <w:rPr>
          <w:rFonts w:ascii="Calibri" w:hAnsi="Calibri" w:cs="Calibri"/>
          <w:sz w:val="22"/>
          <w:szCs w:val="22"/>
          <w:lang w:val="en-GB"/>
        </w:rPr>
        <w:t>;</w:t>
      </w:r>
    </w:p>
    <w:p w14:paraId="3D9A6643" w14:textId="67406C76" w:rsidR="00CB7D1F" w:rsidRPr="0010050C" w:rsidRDefault="005238CA" w:rsidP="002F160C">
      <w:pPr>
        <w:pStyle w:val="NormalWeb"/>
        <w:numPr>
          <w:ilvl w:val="0"/>
          <w:numId w:val="4"/>
        </w:numPr>
        <w:ind w:hanging="720"/>
        <w:rPr>
          <w:rFonts w:ascii="Calibri" w:hAnsi="Calibri" w:cs="Calibri"/>
          <w:sz w:val="22"/>
          <w:szCs w:val="22"/>
          <w:lang w:val="en-GB"/>
        </w:rPr>
      </w:pPr>
      <w:r>
        <w:rPr>
          <w:rFonts w:ascii="Calibri" w:hAnsi="Calibri" w:cs="Calibri"/>
          <w:sz w:val="22"/>
          <w:szCs w:val="22"/>
          <w:lang w:val="en-GB"/>
        </w:rPr>
        <w:t>[</w:t>
      </w:r>
      <w:r w:rsidR="00E51489" w:rsidRPr="005238CA">
        <w:rPr>
          <w:rFonts w:ascii="Calibri" w:hAnsi="Calibri" w:cs="Calibri"/>
          <w:sz w:val="22"/>
          <w:szCs w:val="22"/>
          <w:highlight w:val="lightGray"/>
          <w:lang w:val="en-GB"/>
        </w:rPr>
        <w:t>Y</w:t>
      </w:r>
      <w:r w:rsidR="00DA3E06" w:rsidRPr="005238CA">
        <w:rPr>
          <w:rFonts w:ascii="Calibri" w:hAnsi="Calibri" w:cs="Calibri"/>
          <w:sz w:val="22"/>
          <w:szCs w:val="22"/>
          <w:highlight w:val="lightGray"/>
          <w:lang w:val="en-GB"/>
        </w:rPr>
        <w:t>our organization</w:t>
      </w:r>
      <w:r w:rsidR="00351B59" w:rsidRPr="005238CA">
        <w:rPr>
          <w:rFonts w:ascii="Calibri" w:hAnsi="Calibri" w:cs="Calibri"/>
          <w:sz w:val="22"/>
          <w:szCs w:val="22"/>
          <w:highlight w:val="lightGray"/>
          <w:lang w:val="en-GB"/>
        </w:rPr>
        <w:t xml:space="preserve"> </w:t>
      </w:r>
      <w:r w:rsidR="00DA3E06" w:rsidRPr="005238CA">
        <w:rPr>
          <w:rFonts w:ascii="Calibri" w:hAnsi="Calibri" w:cs="Calibri"/>
          <w:sz w:val="22"/>
          <w:szCs w:val="22"/>
          <w:highlight w:val="lightGray"/>
          <w:lang w:val="en-GB"/>
        </w:rPr>
        <w:t xml:space="preserve">will be responsible </w:t>
      </w:r>
      <w:r w:rsidR="00E51489" w:rsidRPr="005238CA">
        <w:rPr>
          <w:rFonts w:ascii="Calibri" w:hAnsi="Calibri" w:cs="Calibri"/>
          <w:sz w:val="22"/>
          <w:szCs w:val="22"/>
          <w:highlight w:val="lightGray"/>
          <w:lang w:val="en-GB"/>
        </w:rPr>
        <w:t xml:space="preserve">for cost sharing on a per person basis that will depend on the total number of individuals vaccinated. </w:t>
      </w:r>
      <w:r w:rsidR="00DE7B80" w:rsidRPr="005238CA">
        <w:rPr>
          <w:rFonts w:ascii="Calibri" w:hAnsi="Calibri" w:cs="Calibri"/>
          <w:sz w:val="22"/>
          <w:szCs w:val="22"/>
          <w:highlight w:val="lightGray"/>
          <w:lang w:val="en-GB"/>
        </w:rPr>
        <w:t xml:space="preserve">Your organization will be notified on the </w:t>
      </w:r>
      <w:r w:rsidR="00E51489" w:rsidRPr="005238CA">
        <w:rPr>
          <w:rFonts w:ascii="Calibri" w:hAnsi="Calibri" w:cs="Calibri"/>
          <w:sz w:val="22"/>
          <w:szCs w:val="22"/>
          <w:highlight w:val="lightGray"/>
          <w:lang w:val="en-GB"/>
        </w:rPr>
        <w:t>final per person amount when</w:t>
      </w:r>
      <w:r w:rsidR="00DE7B80" w:rsidRPr="005238CA">
        <w:rPr>
          <w:rFonts w:ascii="Calibri" w:hAnsi="Calibri" w:cs="Calibri"/>
          <w:sz w:val="22"/>
          <w:szCs w:val="22"/>
          <w:highlight w:val="lightGray"/>
          <w:lang w:val="en-GB"/>
        </w:rPr>
        <w:t xml:space="preserve"> such amount is</w:t>
      </w:r>
      <w:r w:rsidR="00E51489" w:rsidRPr="005238CA">
        <w:rPr>
          <w:rFonts w:ascii="Calibri" w:hAnsi="Calibri" w:cs="Calibri"/>
          <w:sz w:val="22"/>
          <w:szCs w:val="22"/>
          <w:highlight w:val="lightGray"/>
          <w:lang w:val="en-GB"/>
        </w:rPr>
        <w:t xml:space="preserve"> available. </w:t>
      </w:r>
      <w:r w:rsidR="00314ED7" w:rsidRPr="005238CA">
        <w:rPr>
          <w:rFonts w:ascii="Calibri" w:hAnsi="Calibri" w:cs="Calibri"/>
          <w:sz w:val="22"/>
          <w:szCs w:val="22"/>
          <w:highlight w:val="lightGray"/>
          <w:lang w:val="en-GB"/>
        </w:rPr>
        <w:t xml:space="preserve"> Your organization will be responsible for paying any invoices received pursuant to this paragraph within 30 days of receipt</w:t>
      </w:r>
      <w:r w:rsidR="00DE7B80" w:rsidRPr="005238CA">
        <w:rPr>
          <w:rFonts w:ascii="Calibri" w:hAnsi="Calibri" w:cs="Calibri"/>
          <w:sz w:val="22"/>
          <w:szCs w:val="22"/>
          <w:highlight w:val="lightGray"/>
          <w:lang w:val="en-GB"/>
        </w:rPr>
        <w:t>. Such invoice may be sent by email to the email address provided by your organization on the signature page of this letter;</w:t>
      </w:r>
      <w:r w:rsidR="005C004D">
        <w:rPr>
          <w:rFonts w:ascii="Calibri" w:hAnsi="Calibri" w:cs="Calibri"/>
          <w:sz w:val="22"/>
          <w:szCs w:val="22"/>
          <w:lang w:val="en-GB"/>
        </w:rPr>
        <w:t>]</w:t>
      </w:r>
      <w:r w:rsidR="00DE7B80" w:rsidRPr="0010050C">
        <w:rPr>
          <w:rFonts w:ascii="Calibri" w:hAnsi="Calibri" w:cs="Calibri"/>
          <w:sz w:val="22"/>
          <w:szCs w:val="22"/>
          <w:lang w:val="en-GB"/>
        </w:rPr>
        <w:t xml:space="preserve"> </w:t>
      </w:r>
    </w:p>
    <w:p w14:paraId="0457F2CB" w14:textId="0DC3F0DA" w:rsidR="00E472EF" w:rsidRPr="0010050C" w:rsidRDefault="00CB7D1F" w:rsidP="002F160C">
      <w:pPr>
        <w:pStyle w:val="NormalWeb"/>
        <w:numPr>
          <w:ilvl w:val="0"/>
          <w:numId w:val="4"/>
        </w:numPr>
        <w:ind w:hanging="720"/>
        <w:rPr>
          <w:rStyle w:val="normaltextrun"/>
          <w:rFonts w:ascii="Calibri" w:hAnsi="Calibri" w:cs="Calibri"/>
          <w:sz w:val="22"/>
          <w:szCs w:val="22"/>
          <w:lang w:val="en-GB"/>
        </w:rPr>
      </w:pPr>
      <w:r w:rsidRPr="0010050C">
        <w:rPr>
          <w:rFonts w:ascii="Calibri" w:hAnsi="Calibri" w:cs="Calibri"/>
          <w:sz w:val="22"/>
          <w:szCs w:val="22"/>
          <w:lang w:val="en-GB"/>
        </w:rPr>
        <w:t xml:space="preserve">Your organization </w:t>
      </w:r>
      <w:r w:rsidR="00E472EF" w:rsidRPr="0010050C">
        <w:rPr>
          <w:rStyle w:val="normaltextrun"/>
          <w:rFonts w:ascii="Calibri" w:hAnsi="Calibri" w:cs="Calibri"/>
          <w:color w:val="000000"/>
          <w:sz w:val="22"/>
          <w:szCs w:val="22"/>
          <w:shd w:val="clear" w:color="auto" w:fill="FFFFFF"/>
          <w:lang w:val="en-GB"/>
        </w:rPr>
        <w:t>will cooperate with any inspections, audits or investigations that may be conducted by the United Nations in relation to the UN System-Wide COVID-1</w:t>
      </w:r>
      <w:r w:rsidR="00680960">
        <w:rPr>
          <w:rStyle w:val="normaltextrun"/>
          <w:rFonts w:ascii="Calibri" w:hAnsi="Calibri" w:cs="Calibri"/>
          <w:color w:val="000000"/>
          <w:sz w:val="22"/>
          <w:szCs w:val="22"/>
          <w:shd w:val="clear" w:color="auto" w:fill="FFFFFF"/>
          <w:lang w:val="en-GB"/>
        </w:rPr>
        <w:t>9</w:t>
      </w:r>
      <w:r w:rsidR="00E472EF" w:rsidRPr="0010050C">
        <w:rPr>
          <w:rStyle w:val="normaltextrun"/>
          <w:rFonts w:ascii="Calibri" w:hAnsi="Calibri" w:cs="Calibri"/>
          <w:color w:val="000000"/>
          <w:sz w:val="22"/>
          <w:szCs w:val="22"/>
          <w:shd w:val="clear" w:color="auto" w:fill="FFFFFF"/>
          <w:lang w:val="en-GB"/>
        </w:rPr>
        <w:t xml:space="preserve"> Vaccination Programme including in relation to the eligibility requirements set forth in this letter;</w:t>
      </w:r>
    </w:p>
    <w:p w14:paraId="65B472E0" w14:textId="23924E32" w:rsidR="002F160C" w:rsidRPr="0010050C" w:rsidRDefault="005871BB" w:rsidP="002F160C">
      <w:pPr>
        <w:pStyle w:val="NormalWeb"/>
        <w:numPr>
          <w:ilvl w:val="0"/>
          <w:numId w:val="4"/>
        </w:numPr>
        <w:ind w:hanging="720"/>
        <w:rPr>
          <w:rFonts w:ascii="Calibri" w:hAnsi="Calibri" w:cs="Calibri"/>
          <w:sz w:val="22"/>
          <w:szCs w:val="22"/>
          <w:lang w:val="en-GB"/>
        </w:rPr>
      </w:pPr>
      <w:r w:rsidRPr="0010050C">
        <w:rPr>
          <w:rStyle w:val="normaltextrun"/>
          <w:rFonts w:ascii="Calibri" w:hAnsi="Calibri" w:cs="Calibri"/>
          <w:color w:val="000000"/>
          <w:sz w:val="22"/>
          <w:szCs w:val="22"/>
          <w:shd w:val="clear" w:color="auto" w:fill="FFFFFF"/>
          <w:lang w:val="en-GB"/>
        </w:rPr>
        <w:t xml:space="preserve">Your organization </w:t>
      </w:r>
      <w:r w:rsidR="005B42CF">
        <w:rPr>
          <w:rStyle w:val="normaltextrun"/>
          <w:rFonts w:ascii="Calibri" w:hAnsi="Calibri" w:cs="Calibri"/>
          <w:color w:val="000000"/>
          <w:sz w:val="22"/>
          <w:szCs w:val="22"/>
          <w:shd w:val="clear" w:color="auto" w:fill="FFFFFF"/>
          <w:lang w:val="en-GB"/>
        </w:rPr>
        <w:t>shall</w:t>
      </w:r>
      <w:r w:rsidRPr="0010050C">
        <w:rPr>
          <w:rStyle w:val="normaltextrun"/>
          <w:rFonts w:ascii="Calibri" w:hAnsi="Calibri" w:cs="Calibri"/>
          <w:color w:val="000000"/>
          <w:sz w:val="22"/>
          <w:szCs w:val="22"/>
          <w:shd w:val="clear" w:color="auto" w:fill="FFFFFF"/>
          <w:lang w:val="en-GB"/>
        </w:rPr>
        <w:t xml:space="preserve"> not use the name</w:t>
      </w:r>
      <w:r w:rsidR="00680960">
        <w:rPr>
          <w:rStyle w:val="normaltextrun"/>
          <w:rFonts w:ascii="Calibri" w:hAnsi="Calibri" w:cs="Calibri"/>
          <w:color w:val="000000"/>
          <w:sz w:val="22"/>
          <w:szCs w:val="22"/>
          <w:shd w:val="clear" w:color="auto" w:fill="FFFFFF"/>
          <w:lang w:val="en-GB"/>
        </w:rPr>
        <w:t xml:space="preserve"> or emblem</w:t>
      </w:r>
      <w:r w:rsidRPr="0010050C">
        <w:rPr>
          <w:rStyle w:val="normaltextrun"/>
          <w:rFonts w:ascii="Calibri" w:hAnsi="Calibri" w:cs="Calibri"/>
          <w:color w:val="000000"/>
          <w:sz w:val="22"/>
          <w:szCs w:val="22"/>
          <w:shd w:val="clear" w:color="auto" w:fill="FFFFFF"/>
          <w:lang w:val="en-GB"/>
        </w:rPr>
        <w:t xml:space="preserve"> of the United Nations</w:t>
      </w:r>
      <w:r w:rsidR="00680960">
        <w:rPr>
          <w:rStyle w:val="normaltextrun"/>
          <w:rFonts w:ascii="Calibri" w:hAnsi="Calibri" w:cs="Calibri"/>
          <w:color w:val="000000"/>
          <w:sz w:val="22"/>
          <w:szCs w:val="22"/>
          <w:shd w:val="clear" w:color="auto" w:fill="FFFFFF"/>
          <w:lang w:val="en-GB"/>
        </w:rPr>
        <w:t xml:space="preserve">, </w:t>
      </w:r>
      <w:r w:rsidR="002B3029">
        <w:rPr>
          <w:rStyle w:val="normaltextrun"/>
          <w:rFonts w:ascii="Calibri" w:hAnsi="Calibri" w:cs="Calibri"/>
          <w:color w:val="000000"/>
          <w:sz w:val="22"/>
          <w:szCs w:val="22"/>
          <w:shd w:val="clear" w:color="auto" w:fill="FFFFFF"/>
          <w:lang w:val="en-GB"/>
        </w:rPr>
        <w:t xml:space="preserve">or </w:t>
      </w:r>
      <w:r w:rsidR="00680960">
        <w:rPr>
          <w:rStyle w:val="normaltextrun"/>
          <w:rFonts w:ascii="Calibri" w:hAnsi="Calibri" w:cs="Calibri"/>
          <w:color w:val="000000"/>
          <w:sz w:val="22"/>
          <w:szCs w:val="22"/>
          <w:shd w:val="clear" w:color="auto" w:fill="FFFFFF"/>
          <w:lang w:val="en-GB"/>
        </w:rPr>
        <w:t>the</w:t>
      </w:r>
      <w:r w:rsidR="005A6275">
        <w:rPr>
          <w:rStyle w:val="normaltextrun"/>
          <w:rFonts w:ascii="Calibri" w:hAnsi="Calibri" w:cs="Calibri"/>
          <w:color w:val="000000"/>
          <w:sz w:val="22"/>
          <w:szCs w:val="22"/>
          <w:shd w:val="clear" w:color="auto" w:fill="FFFFFF"/>
          <w:lang w:val="en-GB"/>
        </w:rPr>
        <w:t xml:space="preserve"> COVID-19 Response</w:t>
      </w:r>
      <w:r w:rsidR="00680960">
        <w:rPr>
          <w:rStyle w:val="normaltextrun"/>
          <w:rFonts w:ascii="Calibri" w:hAnsi="Calibri" w:cs="Calibri"/>
          <w:color w:val="000000"/>
          <w:sz w:val="22"/>
          <w:szCs w:val="22"/>
          <w:shd w:val="clear" w:color="auto" w:fill="FFFFFF"/>
          <w:lang w:val="en-GB"/>
        </w:rPr>
        <w:t xml:space="preserve"> logo</w:t>
      </w:r>
      <w:r w:rsidR="005A6275">
        <w:rPr>
          <w:rStyle w:val="normaltextrun"/>
          <w:rFonts w:ascii="Calibri" w:hAnsi="Calibri" w:cs="Calibri"/>
          <w:color w:val="000000"/>
          <w:sz w:val="22"/>
          <w:szCs w:val="22"/>
          <w:shd w:val="clear" w:color="auto" w:fill="FFFFFF"/>
          <w:lang w:val="en-GB"/>
        </w:rPr>
        <w:t>,</w:t>
      </w:r>
      <w:r w:rsidRPr="0010050C">
        <w:rPr>
          <w:rStyle w:val="normaltextrun"/>
          <w:rFonts w:ascii="Calibri" w:hAnsi="Calibri" w:cs="Calibri"/>
          <w:color w:val="000000"/>
          <w:sz w:val="22"/>
          <w:szCs w:val="22"/>
          <w:shd w:val="clear" w:color="auto" w:fill="FFFFFF"/>
          <w:lang w:val="en-GB"/>
        </w:rPr>
        <w:t xml:space="preserve"> without the prior </w:t>
      </w:r>
      <w:r w:rsidR="00140BF5">
        <w:rPr>
          <w:rStyle w:val="normaltextrun"/>
          <w:rFonts w:ascii="Calibri" w:hAnsi="Calibri" w:cs="Calibri"/>
          <w:color w:val="000000"/>
          <w:sz w:val="22"/>
          <w:szCs w:val="22"/>
          <w:shd w:val="clear" w:color="auto" w:fill="FFFFFF"/>
          <w:lang w:val="en-GB"/>
        </w:rPr>
        <w:t xml:space="preserve">written </w:t>
      </w:r>
      <w:r w:rsidRPr="0010050C">
        <w:rPr>
          <w:rStyle w:val="normaltextrun"/>
          <w:rFonts w:ascii="Calibri" w:hAnsi="Calibri" w:cs="Calibri"/>
          <w:color w:val="000000"/>
          <w:sz w:val="22"/>
          <w:szCs w:val="22"/>
          <w:shd w:val="clear" w:color="auto" w:fill="FFFFFF"/>
          <w:lang w:val="en-GB"/>
        </w:rPr>
        <w:t>consent of the United</w:t>
      </w:r>
      <w:r w:rsidR="002B3029">
        <w:rPr>
          <w:rStyle w:val="normaltextrun"/>
          <w:rFonts w:ascii="Calibri" w:hAnsi="Calibri" w:cs="Calibri"/>
          <w:color w:val="000000"/>
          <w:sz w:val="22"/>
          <w:szCs w:val="22"/>
          <w:shd w:val="clear" w:color="auto" w:fill="FFFFFF"/>
          <w:lang w:val="en-GB"/>
        </w:rPr>
        <w:t xml:space="preserve"> </w:t>
      </w:r>
      <w:r w:rsidRPr="0010050C">
        <w:rPr>
          <w:rStyle w:val="normaltextrun"/>
          <w:rFonts w:ascii="Calibri" w:hAnsi="Calibri" w:cs="Calibri"/>
          <w:color w:val="000000"/>
          <w:sz w:val="22"/>
          <w:szCs w:val="22"/>
          <w:shd w:val="clear" w:color="auto" w:fill="FFFFFF"/>
          <w:lang w:val="en-GB"/>
        </w:rPr>
        <w:t>Nations Secretariat;</w:t>
      </w:r>
      <w:r w:rsidR="00314ED7" w:rsidRPr="0010050C">
        <w:rPr>
          <w:rFonts w:ascii="Calibri" w:hAnsi="Calibri" w:cs="Calibri"/>
          <w:sz w:val="22"/>
          <w:szCs w:val="22"/>
          <w:lang w:val="en-GB"/>
        </w:rPr>
        <w:t xml:space="preserve"> </w:t>
      </w:r>
    </w:p>
    <w:p w14:paraId="1ECF4A8B" w14:textId="502D034C" w:rsidR="00404967" w:rsidRPr="0010050C" w:rsidRDefault="006A4C12" w:rsidP="006E56A2">
      <w:pPr>
        <w:pStyle w:val="NormalWeb"/>
        <w:numPr>
          <w:ilvl w:val="0"/>
          <w:numId w:val="4"/>
        </w:numPr>
        <w:ind w:hanging="720"/>
        <w:rPr>
          <w:rFonts w:ascii="Calibri" w:hAnsi="Calibri" w:cs="Calibri"/>
          <w:sz w:val="22"/>
          <w:szCs w:val="22"/>
          <w:lang w:val="en-GB"/>
        </w:rPr>
      </w:pPr>
      <w:r w:rsidRPr="0010050C">
        <w:rPr>
          <w:rFonts w:ascii="Calibri" w:hAnsi="Calibri" w:cs="Calibri"/>
          <w:sz w:val="22"/>
          <w:szCs w:val="22"/>
          <w:lang w:val="en-GB"/>
        </w:rPr>
        <w:t xml:space="preserve">In the event of any dispute, controversy, or claim arising between your organization and the United Nations Secretariat (hereinafter referred to collectively as the “Parties” and individually as the “Party”), in relation to the inclusion of your personnel and their dependents in the UN System-Wide </w:t>
      </w:r>
      <w:r w:rsidR="00314ED7" w:rsidRPr="0010050C">
        <w:rPr>
          <w:rFonts w:ascii="Calibri" w:hAnsi="Calibri" w:cs="Calibri"/>
          <w:sz w:val="22"/>
          <w:szCs w:val="22"/>
          <w:lang w:val="en-GB"/>
        </w:rPr>
        <w:t xml:space="preserve">COVID-19 Vaccination Programme </w:t>
      </w:r>
      <w:r w:rsidR="23FE2C08" w:rsidRPr="0010050C">
        <w:rPr>
          <w:rFonts w:ascii="Calibri" w:hAnsi="Calibri" w:cs="Calibri"/>
          <w:sz w:val="22"/>
          <w:szCs w:val="22"/>
          <w:lang w:val="en-GB"/>
        </w:rPr>
        <w:t>in</w:t>
      </w:r>
      <w:r w:rsidR="00314ED7" w:rsidRPr="0010050C">
        <w:rPr>
          <w:rFonts w:ascii="Calibri" w:hAnsi="Calibri" w:cs="Calibri"/>
          <w:sz w:val="22"/>
          <w:szCs w:val="22"/>
          <w:lang w:val="en-GB"/>
        </w:rPr>
        <w:t xml:space="preserve"> accordance with the terms of this letter</w:t>
      </w:r>
      <w:r w:rsidR="00B26A1F" w:rsidRPr="0010050C">
        <w:rPr>
          <w:rFonts w:ascii="Calibri" w:hAnsi="Calibri" w:cs="Calibri"/>
          <w:sz w:val="22"/>
          <w:szCs w:val="22"/>
          <w:lang w:val="en-GB"/>
        </w:rPr>
        <w:t xml:space="preserve">  the Parties shall </w:t>
      </w:r>
      <w:r w:rsidR="00C20FB1" w:rsidRPr="0010050C">
        <w:rPr>
          <w:rFonts w:ascii="Calibri" w:hAnsi="Calibri" w:cs="Calibri"/>
          <w:sz w:val="22"/>
          <w:szCs w:val="22"/>
          <w:lang w:val="en-GB"/>
        </w:rPr>
        <w:t xml:space="preserve">use their best efforts </w:t>
      </w:r>
      <w:r w:rsidR="00B26A1F" w:rsidRPr="0010050C">
        <w:rPr>
          <w:rFonts w:ascii="Calibri" w:hAnsi="Calibri" w:cs="Calibri"/>
          <w:sz w:val="22"/>
          <w:szCs w:val="22"/>
          <w:lang w:val="en-GB"/>
        </w:rPr>
        <w:t xml:space="preserve">to settle amicably through direct negotiations, any </w:t>
      </w:r>
      <w:r w:rsidR="00C20FB1" w:rsidRPr="0010050C">
        <w:rPr>
          <w:rFonts w:ascii="Calibri" w:hAnsi="Calibri" w:cs="Calibri"/>
          <w:sz w:val="22"/>
          <w:szCs w:val="22"/>
          <w:lang w:val="en-GB"/>
        </w:rPr>
        <w:t xml:space="preserve">such </w:t>
      </w:r>
      <w:r w:rsidR="00B26A1F" w:rsidRPr="0010050C">
        <w:rPr>
          <w:rFonts w:ascii="Calibri" w:hAnsi="Calibri" w:cs="Calibri"/>
          <w:sz w:val="22"/>
          <w:szCs w:val="22"/>
          <w:lang w:val="en-GB"/>
        </w:rPr>
        <w:t xml:space="preserve">dispute, controversy or claim. If these negotiations are unsuccessful, the </w:t>
      </w:r>
      <w:r w:rsidR="00B536D1" w:rsidRPr="0010050C">
        <w:rPr>
          <w:rFonts w:ascii="Calibri" w:hAnsi="Calibri" w:cs="Calibri"/>
          <w:sz w:val="22"/>
          <w:szCs w:val="22"/>
          <w:lang w:val="en-GB"/>
        </w:rPr>
        <w:t>Parties shall</w:t>
      </w:r>
      <w:r w:rsidR="00100EBC" w:rsidRPr="0010050C">
        <w:rPr>
          <w:rFonts w:ascii="Calibri" w:hAnsi="Calibri" w:cs="Calibri"/>
          <w:sz w:val="22"/>
          <w:szCs w:val="22"/>
          <w:lang w:val="en-GB"/>
        </w:rPr>
        <w:t xml:space="preserve"> resolve the dispute in accordance with the </w:t>
      </w:r>
      <w:r w:rsidR="00AF459D" w:rsidRPr="0010050C">
        <w:rPr>
          <w:rFonts w:ascii="Calibri" w:hAnsi="Calibri" w:cs="Calibri"/>
          <w:sz w:val="22"/>
          <w:szCs w:val="22"/>
          <w:lang w:val="en-GB"/>
        </w:rPr>
        <w:t xml:space="preserve">UNICTRAL </w:t>
      </w:r>
      <w:r w:rsidR="00590B19" w:rsidRPr="0010050C">
        <w:rPr>
          <w:rFonts w:ascii="Calibri" w:hAnsi="Calibri" w:cs="Calibri"/>
          <w:sz w:val="22"/>
          <w:szCs w:val="22"/>
          <w:lang w:val="en-GB"/>
        </w:rPr>
        <w:t>A</w:t>
      </w:r>
      <w:r w:rsidR="00AF459D" w:rsidRPr="0010050C">
        <w:rPr>
          <w:rFonts w:ascii="Calibri" w:hAnsi="Calibri" w:cs="Calibri"/>
          <w:sz w:val="22"/>
          <w:szCs w:val="22"/>
          <w:lang w:val="en-GB"/>
        </w:rPr>
        <w:t xml:space="preserve">rbitration </w:t>
      </w:r>
      <w:r w:rsidR="00590B19" w:rsidRPr="0010050C">
        <w:rPr>
          <w:rFonts w:ascii="Calibri" w:hAnsi="Calibri" w:cs="Calibri"/>
          <w:sz w:val="22"/>
          <w:szCs w:val="22"/>
          <w:lang w:val="en-GB"/>
        </w:rPr>
        <w:t>R</w:t>
      </w:r>
      <w:r w:rsidR="00AF459D" w:rsidRPr="0010050C">
        <w:rPr>
          <w:rFonts w:ascii="Calibri" w:hAnsi="Calibri" w:cs="Calibri"/>
          <w:sz w:val="22"/>
          <w:szCs w:val="22"/>
          <w:lang w:val="en-GB"/>
        </w:rPr>
        <w:t xml:space="preserve">ules as the full and final resolution of the dispute, </w:t>
      </w:r>
      <w:proofErr w:type="gramStart"/>
      <w:r w:rsidR="00AF459D" w:rsidRPr="0010050C">
        <w:rPr>
          <w:rFonts w:ascii="Calibri" w:hAnsi="Calibri" w:cs="Calibri"/>
          <w:sz w:val="22"/>
          <w:szCs w:val="22"/>
          <w:lang w:val="en-GB"/>
        </w:rPr>
        <w:t>controversy</w:t>
      </w:r>
      <w:proofErr w:type="gramEnd"/>
      <w:r w:rsidR="00AF459D" w:rsidRPr="0010050C">
        <w:rPr>
          <w:rFonts w:ascii="Calibri" w:hAnsi="Calibri" w:cs="Calibri"/>
          <w:sz w:val="22"/>
          <w:szCs w:val="22"/>
          <w:lang w:val="en-GB"/>
        </w:rPr>
        <w:t xml:space="preserve"> or claim. </w:t>
      </w:r>
    </w:p>
    <w:p w14:paraId="116B8B9E" w14:textId="77777777" w:rsidR="00ED31C5" w:rsidRPr="0010050C" w:rsidRDefault="00ED31C5" w:rsidP="003F07A4">
      <w:pPr>
        <w:widowControl/>
        <w:tabs>
          <w:tab w:val="left" w:pos="-720"/>
          <w:tab w:val="left" w:pos="720"/>
          <w:tab w:val="left" w:pos="1440"/>
          <w:tab w:val="left" w:pos="2160"/>
          <w:tab w:val="left" w:pos="2880"/>
          <w:tab w:val="left" w:pos="3600"/>
          <w:tab w:val="center" w:pos="6768"/>
        </w:tabs>
        <w:rPr>
          <w:rFonts w:ascii="Calibri" w:hAnsi="Calibri" w:cs="Calibri"/>
          <w:sz w:val="22"/>
          <w:szCs w:val="22"/>
          <w:lang w:val="en-GB"/>
        </w:rPr>
      </w:pPr>
    </w:p>
    <w:p w14:paraId="65D7ED0F" w14:textId="4086C245" w:rsidR="00074AB0" w:rsidRPr="0010050C" w:rsidRDefault="00074AB0" w:rsidP="003F07A4">
      <w:pPr>
        <w:widowControl/>
        <w:tabs>
          <w:tab w:val="left" w:pos="-720"/>
          <w:tab w:val="left" w:pos="720"/>
          <w:tab w:val="left" w:pos="1440"/>
          <w:tab w:val="left" w:pos="2160"/>
          <w:tab w:val="left" w:pos="2880"/>
          <w:tab w:val="left" w:pos="3600"/>
          <w:tab w:val="center" w:pos="6768"/>
        </w:tabs>
        <w:rPr>
          <w:rFonts w:ascii="Calibri" w:hAnsi="Calibri" w:cs="Calibri"/>
          <w:sz w:val="22"/>
          <w:szCs w:val="22"/>
          <w:lang w:val="en-GB"/>
        </w:rPr>
      </w:pPr>
      <w:r w:rsidRPr="0010050C">
        <w:rPr>
          <w:rFonts w:ascii="Calibri" w:hAnsi="Calibri" w:cs="Calibri"/>
          <w:sz w:val="22"/>
          <w:szCs w:val="22"/>
          <w:lang w:val="en-GB"/>
        </w:rPr>
        <w:tab/>
        <w:t xml:space="preserve">We would be grateful if you </w:t>
      </w:r>
      <w:r w:rsidR="00DD7E2B">
        <w:rPr>
          <w:rFonts w:ascii="Calibri" w:hAnsi="Calibri" w:cs="Calibri"/>
          <w:sz w:val="22"/>
          <w:szCs w:val="22"/>
          <w:lang w:val="en-GB"/>
        </w:rPr>
        <w:t>c</w:t>
      </w:r>
      <w:r w:rsidRPr="0010050C">
        <w:rPr>
          <w:rFonts w:ascii="Calibri" w:hAnsi="Calibri" w:cs="Calibri"/>
          <w:sz w:val="22"/>
          <w:szCs w:val="22"/>
          <w:lang w:val="en-GB"/>
        </w:rPr>
        <w:t xml:space="preserve">ould kindly confirm your </w:t>
      </w:r>
      <w:r w:rsidR="009E4C20" w:rsidRPr="0010050C">
        <w:rPr>
          <w:rFonts w:ascii="Calibri" w:hAnsi="Calibri" w:cs="Calibri"/>
          <w:sz w:val="22"/>
          <w:szCs w:val="22"/>
          <w:lang w:val="en-GB"/>
        </w:rPr>
        <w:t xml:space="preserve">organization’s </w:t>
      </w:r>
      <w:r w:rsidRPr="0010050C">
        <w:rPr>
          <w:rFonts w:ascii="Calibri" w:hAnsi="Calibri" w:cs="Calibri"/>
          <w:sz w:val="22"/>
          <w:szCs w:val="22"/>
          <w:lang w:val="en-GB"/>
        </w:rPr>
        <w:t>agreement with the foregoing by countersigning this letter, below, and returning it to me.</w:t>
      </w:r>
    </w:p>
    <w:p w14:paraId="27AE4F4A" w14:textId="77777777" w:rsidR="00074AB0" w:rsidRPr="0010050C" w:rsidRDefault="00074AB0" w:rsidP="003F07A4">
      <w:pPr>
        <w:widowControl/>
        <w:tabs>
          <w:tab w:val="left" w:pos="-720"/>
          <w:tab w:val="left" w:pos="720"/>
          <w:tab w:val="left" w:pos="1440"/>
          <w:tab w:val="left" w:pos="2160"/>
          <w:tab w:val="left" w:pos="2880"/>
          <w:tab w:val="left" w:pos="3600"/>
          <w:tab w:val="center" w:pos="6768"/>
        </w:tabs>
        <w:rPr>
          <w:rFonts w:ascii="Calibri" w:hAnsi="Calibri" w:cs="Calibri"/>
          <w:sz w:val="22"/>
          <w:szCs w:val="22"/>
        </w:rPr>
      </w:pPr>
      <w:r w:rsidRPr="0010050C">
        <w:rPr>
          <w:rFonts w:ascii="Calibri" w:hAnsi="Calibri" w:cs="Calibri"/>
          <w:sz w:val="22"/>
          <w:szCs w:val="22"/>
          <w:lang w:val="en-GB"/>
        </w:rPr>
        <w:tab/>
      </w:r>
    </w:p>
    <w:p w14:paraId="65248081" w14:textId="77777777" w:rsidR="00074AB0" w:rsidRPr="0010050C" w:rsidRDefault="00074AB0" w:rsidP="003F07A4">
      <w:pPr>
        <w:widowControl/>
        <w:tabs>
          <w:tab w:val="left" w:pos="-720"/>
          <w:tab w:val="left" w:pos="720"/>
          <w:tab w:val="left" w:pos="1440"/>
          <w:tab w:val="left" w:pos="2160"/>
          <w:tab w:val="left" w:pos="2880"/>
          <w:tab w:val="left" w:pos="3600"/>
          <w:tab w:val="center" w:pos="6768"/>
        </w:tabs>
        <w:rPr>
          <w:rFonts w:ascii="Calibri" w:hAnsi="Calibri" w:cs="Calibri"/>
          <w:sz w:val="22"/>
          <w:szCs w:val="22"/>
          <w:lang w:val="en-GB"/>
        </w:rPr>
      </w:pPr>
      <w:r w:rsidRPr="0010050C">
        <w:rPr>
          <w:rFonts w:ascii="Calibri" w:hAnsi="Calibri" w:cs="Calibri"/>
          <w:sz w:val="22"/>
          <w:szCs w:val="22"/>
          <w:lang w:val="en-GB"/>
        </w:rPr>
        <w:lastRenderedPageBreak/>
        <w:tab/>
        <w:t xml:space="preserve">Nothing in this communication shall be deemed a waiver, express or implied, of the privileges and immunities of the United Nations, </w:t>
      </w:r>
      <w:r w:rsidR="00063707" w:rsidRPr="0010050C">
        <w:rPr>
          <w:rFonts w:ascii="Calibri" w:hAnsi="Calibri" w:cs="Calibri"/>
          <w:sz w:val="22"/>
          <w:szCs w:val="22"/>
          <w:lang w:val="en-GB"/>
        </w:rPr>
        <w:t xml:space="preserve">including its subsidiary organs, </w:t>
      </w:r>
      <w:r w:rsidRPr="0010050C">
        <w:rPr>
          <w:rFonts w:ascii="Calibri" w:hAnsi="Calibri" w:cs="Calibri"/>
          <w:sz w:val="22"/>
          <w:szCs w:val="22"/>
          <w:lang w:val="en-GB"/>
        </w:rPr>
        <w:t>which are hereby expressly reserved.</w:t>
      </w:r>
    </w:p>
    <w:p w14:paraId="4462BEA9" w14:textId="77777777" w:rsidR="00067701" w:rsidRPr="0010050C" w:rsidRDefault="00067701" w:rsidP="003F07A4">
      <w:pPr>
        <w:widowControl/>
        <w:tabs>
          <w:tab w:val="left" w:pos="-720"/>
          <w:tab w:val="left" w:pos="720"/>
          <w:tab w:val="left" w:pos="1440"/>
          <w:tab w:val="left" w:pos="2160"/>
          <w:tab w:val="left" w:pos="2880"/>
          <w:tab w:val="left" w:pos="3600"/>
          <w:tab w:val="center" w:pos="6768"/>
        </w:tabs>
        <w:rPr>
          <w:rFonts w:ascii="Calibri" w:hAnsi="Calibri" w:cs="Calibri"/>
          <w:sz w:val="22"/>
          <w:szCs w:val="22"/>
          <w:lang w:val="en-GB"/>
        </w:rPr>
      </w:pPr>
      <w:r w:rsidRPr="0010050C">
        <w:rPr>
          <w:rFonts w:ascii="Calibri" w:hAnsi="Calibri" w:cs="Calibri"/>
          <w:sz w:val="22"/>
          <w:szCs w:val="22"/>
          <w:lang w:val="en-GB"/>
        </w:rPr>
        <w:tab/>
      </w:r>
      <w:r w:rsidR="000D5FF4" w:rsidRPr="0010050C">
        <w:rPr>
          <w:rFonts w:ascii="Calibri" w:hAnsi="Calibri" w:cs="Calibri"/>
          <w:sz w:val="22"/>
          <w:szCs w:val="22"/>
          <w:lang w:val="en-GB"/>
        </w:rPr>
        <w:t xml:space="preserve"> </w:t>
      </w:r>
    </w:p>
    <w:p w14:paraId="1B394585" w14:textId="77777777" w:rsidR="006F1CCA" w:rsidRPr="0010050C" w:rsidRDefault="006F1CCA" w:rsidP="00134338">
      <w:pPr>
        <w:widowControl/>
        <w:tabs>
          <w:tab w:val="left" w:pos="-720"/>
          <w:tab w:val="left" w:pos="720"/>
          <w:tab w:val="left" w:pos="1440"/>
          <w:tab w:val="left" w:pos="2160"/>
          <w:tab w:val="left" w:pos="2880"/>
          <w:tab w:val="left" w:pos="3600"/>
          <w:tab w:val="center" w:pos="6768"/>
        </w:tabs>
        <w:jc w:val="both"/>
        <w:rPr>
          <w:rFonts w:ascii="Calibri" w:hAnsi="Calibri" w:cs="Calibri"/>
          <w:sz w:val="22"/>
          <w:szCs w:val="22"/>
          <w:lang w:val="en-GB"/>
        </w:rPr>
      </w:pPr>
    </w:p>
    <w:p w14:paraId="7F2CB6E9" w14:textId="77777777" w:rsidR="00134338" w:rsidRPr="0010050C" w:rsidRDefault="00E576F3" w:rsidP="00134338">
      <w:pPr>
        <w:widowControl/>
        <w:tabs>
          <w:tab w:val="left" w:pos="-720"/>
          <w:tab w:val="left" w:pos="720"/>
          <w:tab w:val="left" w:pos="1440"/>
          <w:tab w:val="left" w:pos="2160"/>
          <w:tab w:val="left" w:pos="2880"/>
          <w:tab w:val="left" w:pos="3600"/>
          <w:tab w:val="center" w:pos="6768"/>
        </w:tabs>
        <w:ind w:firstLine="3600"/>
        <w:jc w:val="both"/>
        <w:rPr>
          <w:rFonts w:ascii="Calibri" w:hAnsi="Calibri" w:cs="Calibri"/>
          <w:sz w:val="22"/>
          <w:szCs w:val="22"/>
          <w:lang w:val="en-GB"/>
        </w:rPr>
      </w:pPr>
      <w:r w:rsidRPr="0010050C">
        <w:rPr>
          <w:rFonts w:ascii="Calibri" w:hAnsi="Calibri" w:cs="Calibri"/>
          <w:sz w:val="22"/>
          <w:szCs w:val="22"/>
          <w:lang w:val="en-GB"/>
        </w:rPr>
        <w:tab/>
        <w:t>Sincerely</w:t>
      </w:r>
      <w:r w:rsidR="00942E2B" w:rsidRPr="0010050C">
        <w:rPr>
          <w:rFonts w:ascii="Calibri" w:hAnsi="Calibri" w:cs="Calibri"/>
          <w:sz w:val="22"/>
          <w:szCs w:val="22"/>
          <w:lang w:val="en-GB"/>
        </w:rPr>
        <w:t xml:space="preserve"> yours</w:t>
      </w:r>
      <w:r w:rsidR="00134338" w:rsidRPr="0010050C">
        <w:rPr>
          <w:rFonts w:ascii="Calibri" w:hAnsi="Calibri" w:cs="Calibri"/>
          <w:sz w:val="22"/>
          <w:szCs w:val="22"/>
          <w:lang w:val="en-GB"/>
        </w:rPr>
        <w:t>,</w:t>
      </w:r>
    </w:p>
    <w:p w14:paraId="7172004D" w14:textId="77777777" w:rsidR="00EC66EE" w:rsidRPr="0010050C" w:rsidRDefault="00EC66EE" w:rsidP="1A1D2923">
      <w:pPr>
        <w:widowControl/>
        <w:tabs>
          <w:tab w:val="left" w:pos="720"/>
          <w:tab w:val="left" w:pos="1440"/>
          <w:tab w:val="left" w:pos="2160"/>
          <w:tab w:val="left" w:pos="2880"/>
          <w:tab w:val="left" w:pos="3600"/>
          <w:tab w:val="center" w:pos="6768"/>
        </w:tabs>
        <w:jc w:val="both"/>
        <w:rPr>
          <w:rFonts w:ascii="Calibri" w:hAnsi="Calibri" w:cs="Calibri"/>
          <w:sz w:val="22"/>
          <w:szCs w:val="22"/>
          <w:lang w:val="en-GB"/>
        </w:rPr>
      </w:pPr>
    </w:p>
    <w:p w14:paraId="0DF3BDF9" w14:textId="73B00F3C" w:rsidR="1A1D2923" w:rsidRPr="0010050C" w:rsidRDefault="1A1D2923" w:rsidP="1A1D2923">
      <w:pPr>
        <w:tabs>
          <w:tab w:val="left" w:pos="720"/>
          <w:tab w:val="left" w:pos="1440"/>
          <w:tab w:val="left" w:pos="2160"/>
          <w:tab w:val="left" w:pos="2880"/>
          <w:tab w:val="left" w:pos="3600"/>
          <w:tab w:val="center" w:pos="6768"/>
        </w:tabs>
        <w:jc w:val="both"/>
        <w:rPr>
          <w:rFonts w:ascii="Calibri" w:hAnsi="Calibri" w:cs="Calibri"/>
          <w:sz w:val="22"/>
          <w:szCs w:val="22"/>
          <w:lang w:val="en-GB"/>
        </w:rPr>
      </w:pPr>
    </w:p>
    <w:p w14:paraId="54746CA9" w14:textId="77777777" w:rsidR="006F1CCA" w:rsidRPr="0010050C" w:rsidRDefault="006F1CCA" w:rsidP="00134338">
      <w:pPr>
        <w:widowControl/>
        <w:tabs>
          <w:tab w:val="left" w:pos="-720"/>
          <w:tab w:val="left" w:pos="720"/>
          <w:tab w:val="left" w:pos="1440"/>
          <w:tab w:val="left" w:pos="2160"/>
          <w:tab w:val="left" w:pos="2880"/>
          <w:tab w:val="left" w:pos="3600"/>
          <w:tab w:val="center" w:pos="6768"/>
        </w:tabs>
        <w:jc w:val="both"/>
        <w:rPr>
          <w:rFonts w:ascii="Calibri" w:hAnsi="Calibri" w:cs="Calibri"/>
          <w:sz w:val="22"/>
          <w:szCs w:val="22"/>
          <w:lang w:val="en-GB"/>
        </w:rPr>
      </w:pPr>
    </w:p>
    <w:p w14:paraId="1179827D" w14:textId="6A2E30C4" w:rsidR="00082F03" w:rsidRPr="0010050C" w:rsidRDefault="00FD145A" w:rsidP="00CD2E33">
      <w:pPr>
        <w:widowControl/>
        <w:tabs>
          <w:tab w:val="left" w:pos="-720"/>
        </w:tabs>
        <w:ind w:left="4320"/>
        <w:jc w:val="center"/>
        <w:rPr>
          <w:rFonts w:ascii="Calibri" w:hAnsi="Calibri" w:cs="Calibri"/>
          <w:sz w:val="22"/>
          <w:szCs w:val="22"/>
          <w:lang w:val="en-GB"/>
        </w:rPr>
      </w:pPr>
      <w:r w:rsidRPr="0010050C">
        <w:rPr>
          <w:rFonts w:ascii="Calibri" w:hAnsi="Calibri" w:cs="Calibri"/>
          <w:sz w:val="22"/>
          <w:szCs w:val="22"/>
          <w:lang w:val="en-GB"/>
        </w:rPr>
        <w:t>[</w:t>
      </w:r>
      <w:r w:rsidRPr="0010050C">
        <w:rPr>
          <w:rFonts w:ascii="Calibri" w:hAnsi="Calibri" w:cs="Calibri"/>
          <w:sz w:val="22"/>
          <w:szCs w:val="22"/>
          <w:highlight w:val="lightGray"/>
          <w:lang w:val="en-GB"/>
        </w:rPr>
        <w:t>INSERT NAME</w:t>
      </w:r>
      <w:r w:rsidR="00ED7AD5">
        <w:rPr>
          <w:rFonts w:ascii="Calibri" w:hAnsi="Calibri" w:cs="Calibri"/>
          <w:sz w:val="22"/>
          <w:szCs w:val="22"/>
          <w:highlight w:val="lightGray"/>
          <w:lang w:val="en-GB"/>
        </w:rPr>
        <w:t xml:space="preserve"> AND </w:t>
      </w:r>
      <w:r w:rsidR="005238CA" w:rsidRPr="00A50600">
        <w:rPr>
          <w:rFonts w:ascii="Calibri" w:hAnsi="Calibri" w:cs="Calibri"/>
          <w:sz w:val="22"/>
          <w:szCs w:val="22"/>
          <w:highlight w:val="lightGray"/>
          <w:lang w:val="en-GB"/>
        </w:rPr>
        <w:t>TITLE OF</w:t>
      </w:r>
      <w:r w:rsidRPr="00A50600">
        <w:rPr>
          <w:rFonts w:ascii="Calibri" w:hAnsi="Calibri" w:cs="Calibri"/>
          <w:sz w:val="22"/>
          <w:szCs w:val="22"/>
          <w:highlight w:val="lightGray"/>
          <w:lang w:val="en-GB"/>
        </w:rPr>
        <w:t xml:space="preserve"> </w:t>
      </w:r>
      <w:r w:rsidR="003D60B6" w:rsidRPr="00A50600">
        <w:rPr>
          <w:rFonts w:ascii="Calibri" w:hAnsi="Calibri" w:cs="Calibri"/>
          <w:sz w:val="22"/>
          <w:szCs w:val="22"/>
          <w:highlight w:val="lightGray"/>
          <w:lang w:val="en-GB"/>
        </w:rPr>
        <w:t>RELEVANT UN OFFICIAL</w:t>
      </w:r>
      <w:r w:rsidRPr="0010050C">
        <w:rPr>
          <w:rFonts w:ascii="Calibri" w:hAnsi="Calibri" w:cs="Calibri"/>
          <w:sz w:val="22"/>
          <w:szCs w:val="22"/>
          <w:lang w:val="en-GB"/>
        </w:rPr>
        <w:t xml:space="preserve">] </w:t>
      </w:r>
    </w:p>
    <w:p w14:paraId="7D8FA8E2" w14:textId="77777777" w:rsidR="00082F03" w:rsidRPr="0010050C" w:rsidRDefault="00082F03" w:rsidP="00403BAC">
      <w:pPr>
        <w:widowControl/>
        <w:tabs>
          <w:tab w:val="left" w:pos="-720"/>
          <w:tab w:val="left" w:pos="720"/>
          <w:tab w:val="left" w:pos="1440"/>
          <w:tab w:val="left" w:pos="2160"/>
          <w:tab w:val="left" w:pos="2880"/>
          <w:tab w:val="left" w:pos="3600"/>
          <w:tab w:val="center" w:pos="6768"/>
        </w:tabs>
        <w:jc w:val="both"/>
        <w:rPr>
          <w:rFonts w:ascii="Calibri" w:hAnsi="Calibri" w:cs="Calibri"/>
          <w:sz w:val="22"/>
          <w:szCs w:val="22"/>
          <w:lang w:val="en-GB"/>
        </w:rPr>
      </w:pPr>
    </w:p>
    <w:p w14:paraId="0B4EDE24" w14:textId="77777777" w:rsidR="001D49C1" w:rsidRPr="0010050C" w:rsidRDefault="001D49C1" w:rsidP="00403BAC">
      <w:pPr>
        <w:widowControl/>
        <w:tabs>
          <w:tab w:val="left" w:pos="-720"/>
          <w:tab w:val="left" w:pos="720"/>
          <w:tab w:val="left" w:pos="1440"/>
          <w:tab w:val="left" w:pos="2160"/>
          <w:tab w:val="left" w:pos="2880"/>
          <w:tab w:val="left" w:pos="3600"/>
          <w:tab w:val="center" w:pos="6768"/>
        </w:tabs>
        <w:jc w:val="both"/>
        <w:rPr>
          <w:rFonts w:ascii="Calibri" w:hAnsi="Calibri" w:cs="Calibri"/>
          <w:sz w:val="22"/>
          <w:szCs w:val="22"/>
          <w:lang w:val="en-GB"/>
        </w:rPr>
      </w:pPr>
    </w:p>
    <w:p w14:paraId="6BACBE40" w14:textId="77777777" w:rsidR="001D49C1" w:rsidRPr="0010050C" w:rsidRDefault="001D49C1" w:rsidP="00403BAC">
      <w:pPr>
        <w:widowControl/>
        <w:tabs>
          <w:tab w:val="left" w:pos="-720"/>
          <w:tab w:val="left" w:pos="720"/>
          <w:tab w:val="left" w:pos="1440"/>
          <w:tab w:val="left" w:pos="2160"/>
          <w:tab w:val="left" w:pos="2880"/>
          <w:tab w:val="left" w:pos="3600"/>
          <w:tab w:val="center" w:pos="6768"/>
        </w:tabs>
        <w:jc w:val="both"/>
        <w:rPr>
          <w:rFonts w:ascii="Calibri" w:hAnsi="Calibri" w:cs="Calibri"/>
          <w:b/>
          <w:bCs/>
          <w:sz w:val="22"/>
          <w:szCs w:val="22"/>
          <w:lang w:val="en-GB"/>
        </w:rPr>
      </w:pPr>
      <w:r w:rsidRPr="0010050C">
        <w:rPr>
          <w:rFonts w:ascii="Calibri" w:hAnsi="Calibri" w:cs="Calibri"/>
          <w:b/>
          <w:bCs/>
          <w:sz w:val="22"/>
          <w:szCs w:val="22"/>
          <w:lang w:val="en-GB"/>
        </w:rPr>
        <w:t>Agreed and acknowledged by [</w:t>
      </w:r>
      <w:r w:rsidRPr="0010050C">
        <w:rPr>
          <w:rFonts w:ascii="Calibri" w:hAnsi="Calibri" w:cs="Calibri"/>
          <w:b/>
          <w:sz w:val="22"/>
          <w:szCs w:val="22"/>
          <w:highlight w:val="lightGray"/>
          <w:lang w:val="en-GB"/>
        </w:rPr>
        <w:t>INSERT NAME OF INGO</w:t>
      </w:r>
      <w:r w:rsidRPr="0010050C">
        <w:rPr>
          <w:rFonts w:ascii="Calibri" w:hAnsi="Calibri" w:cs="Calibri"/>
          <w:b/>
          <w:bCs/>
          <w:sz w:val="22"/>
          <w:szCs w:val="22"/>
          <w:lang w:val="en-GB"/>
        </w:rPr>
        <w:t>]</w:t>
      </w:r>
    </w:p>
    <w:p w14:paraId="5D0B9FC6" w14:textId="77777777" w:rsidR="001D49C1" w:rsidRPr="0010050C" w:rsidRDefault="001D49C1" w:rsidP="00403BAC">
      <w:pPr>
        <w:widowControl/>
        <w:tabs>
          <w:tab w:val="left" w:pos="-720"/>
          <w:tab w:val="left" w:pos="720"/>
          <w:tab w:val="left" w:pos="1440"/>
          <w:tab w:val="left" w:pos="2160"/>
          <w:tab w:val="left" w:pos="2880"/>
          <w:tab w:val="left" w:pos="3600"/>
          <w:tab w:val="center" w:pos="6768"/>
        </w:tabs>
        <w:jc w:val="both"/>
        <w:rPr>
          <w:rFonts w:ascii="Calibri" w:hAnsi="Calibri" w:cs="Calibri"/>
          <w:sz w:val="22"/>
          <w:szCs w:val="22"/>
          <w:lang w:val="en-GB"/>
        </w:rPr>
      </w:pPr>
    </w:p>
    <w:p w14:paraId="21FD58F5" w14:textId="77777777" w:rsidR="001D49C1" w:rsidRPr="0010050C" w:rsidRDefault="001D49C1" w:rsidP="00403BAC">
      <w:pPr>
        <w:widowControl/>
        <w:tabs>
          <w:tab w:val="left" w:pos="-720"/>
          <w:tab w:val="left" w:pos="720"/>
          <w:tab w:val="left" w:pos="1440"/>
          <w:tab w:val="left" w:pos="2160"/>
          <w:tab w:val="left" w:pos="2880"/>
          <w:tab w:val="left" w:pos="3600"/>
          <w:tab w:val="center" w:pos="6768"/>
        </w:tabs>
        <w:jc w:val="both"/>
        <w:rPr>
          <w:rFonts w:ascii="Calibri" w:hAnsi="Calibri" w:cs="Calibri"/>
          <w:sz w:val="22"/>
          <w:szCs w:val="22"/>
          <w:lang w:val="en-GB"/>
        </w:rPr>
      </w:pPr>
    </w:p>
    <w:p w14:paraId="0F4A634F" w14:textId="77777777" w:rsidR="001D49C1" w:rsidRPr="0010050C" w:rsidRDefault="001D49C1" w:rsidP="00403BAC">
      <w:pPr>
        <w:widowControl/>
        <w:tabs>
          <w:tab w:val="left" w:pos="-720"/>
          <w:tab w:val="left" w:pos="720"/>
          <w:tab w:val="left" w:pos="1440"/>
          <w:tab w:val="left" w:pos="2160"/>
          <w:tab w:val="left" w:pos="2880"/>
          <w:tab w:val="left" w:pos="3600"/>
          <w:tab w:val="center" w:pos="6768"/>
        </w:tabs>
        <w:jc w:val="both"/>
        <w:rPr>
          <w:rFonts w:ascii="Calibri" w:hAnsi="Calibri" w:cs="Calibri"/>
          <w:sz w:val="22"/>
          <w:szCs w:val="22"/>
          <w:lang w:val="en-GB"/>
        </w:rPr>
      </w:pPr>
    </w:p>
    <w:p w14:paraId="33D078EF" w14:textId="77777777" w:rsidR="001D49C1" w:rsidRPr="0010050C" w:rsidRDefault="001D49C1" w:rsidP="001D49C1">
      <w:pPr>
        <w:widowControl/>
        <w:tabs>
          <w:tab w:val="left" w:pos="-720"/>
          <w:tab w:val="left" w:pos="720"/>
          <w:tab w:val="left" w:pos="1440"/>
          <w:tab w:val="left" w:pos="2160"/>
          <w:tab w:val="left" w:pos="2880"/>
          <w:tab w:val="left" w:pos="3600"/>
          <w:tab w:val="center" w:pos="6768"/>
        </w:tabs>
        <w:jc w:val="both"/>
        <w:rPr>
          <w:rFonts w:ascii="Calibri" w:hAnsi="Calibri" w:cs="Calibri"/>
          <w:sz w:val="22"/>
          <w:szCs w:val="22"/>
          <w:lang w:val="en-GB"/>
        </w:rPr>
      </w:pPr>
      <w:r w:rsidRPr="0010050C">
        <w:rPr>
          <w:rFonts w:ascii="Calibri" w:hAnsi="Calibri" w:cs="Calibri"/>
          <w:sz w:val="22"/>
          <w:szCs w:val="22"/>
          <w:lang w:val="en-GB"/>
        </w:rPr>
        <w:t>___________________________</w:t>
      </w:r>
    </w:p>
    <w:p w14:paraId="5FBC3B3E" w14:textId="77777777" w:rsidR="001D49C1" w:rsidRPr="0010050C" w:rsidRDefault="001D49C1" w:rsidP="001D49C1">
      <w:pPr>
        <w:widowControl/>
        <w:tabs>
          <w:tab w:val="left" w:pos="-720"/>
          <w:tab w:val="left" w:pos="720"/>
          <w:tab w:val="left" w:pos="1440"/>
          <w:tab w:val="left" w:pos="2160"/>
          <w:tab w:val="left" w:pos="2880"/>
          <w:tab w:val="left" w:pos="3600"/>
          <w:tab w:val="center" w:pos="6768"/>
        </w:tabs>
        <w:jc w:val="both"/>
        <w:rPr>
          <w:rFonts w:ascii="Calibri" w:hAnsi="Calibri" w:cs="Calibri"/>
          <w:sz w:val="22"/>
          <w:szCs w:val="22"/>
          <w:lang w:val="en-GB"/>
        </w:rPr>
      </w:pPr>
      <w:r w:rsidRPr="0010050C">
        <w:rPr>
          <w:rFonts w:ascii="Calibri" w:hAnsi="Calibri" w:cs="Calibri"/>
          <w:sz w:val="22"/>
          <w:szCs w:val="22"/>
          <w:lang w:val="en-GB"/>
        </w:rPr>
        <w:t xml:space="preserve">Name of authorized </w:t>
      </w:r>
      <w:r w:rsidR="00C967E7" w:rsidRPr="0010050C">
        <w:rPr>
          <w:rFonts w:ascii="Calibri" w:hAnsi="Calibri" w:cs="Calibri"/>
          <w:sz w:val="22"/>
          <w:szCs w:val="22"/>
          <w:lang w:val="en-GB"/>
        </w:rPr>
        <w:t xml:space="preserve">official of partner </w:t>
      </w:r>
      <w:r w:rsidRPr="0010050C">
        <w:rPr>
          <w:rFonts w:ascii="Calibri" w:hAnsi="Calibri" w:cs="Calibri"/>
          <w:sz w:val="22"/>
          <w:szCs w:val="22"/>
          <w:lang w:val="en-GB"/>
        </w:rPr>
        <w:t>INGO</w:t>
      </w:r>
    </w:p>
    <w:p w14:paraId="5339B23B" w14:textId="77777777" w:rsidR="001D49C1" w:rsidRPr="0010050C" w:rsidRDefault="001D49C1" w:rsidP="00403BAC">
      <w:pPr>
        <w:widowControl/>
        <w:tabs>
          <w:tab w:val="left" w:pos="-720"/>
          <w:tab w:val="left" w:pos="720"/>
          <w:tab w:val="left" w:pos="1440"/>
          <w:tab w:val="left" w:pos="2160"/>
          <w:tab w:val="left" w:pos="2880"/>
          <w:tab w:val="left" w:pos="3600"/>
          <w:tab w:val="center" w:pos="6768"/>
        </w:tabs>
        <w:jc w:val="both"/>
        <w:rPr>
          <w:rFonts w:ascii="Calibri" w:hAnsi="Calibri" w:cs="Calibri"/>
          <w:sz w:val="22"/>
          <w:szCs w:val="22"/>
          <w:lang w:val="en-GB"/>
        </w:rPr>
      </w:pPr>
    </w:p>
    <w:p w14:paraId="6777732C" w14:textId="77777777" w:rsidR="001D49C1" w:rsidRPr="0010050C" w:rsidRDefault="001D49C1" w:rsidP="00403BAC">
      <w:pPr>
        <w:widowControl/>
        <w:tabs>
          <w:tab w:val="left" w:pos="-720"/>
          <w:tab w:val="left" w:pos="720"/>
          <w:tab w:val="left" w:pos="1440"/>
          <w:tab w:val="left" w:pos="2160"/>
          <w:tab w:val="left" w:pos="2880"/>
          <w:tab w:val="left" w:pos="3600"/>
          <w:tab w:val="center" w:pos="6768"/>
        </w:tabs>
        <w:jc w:val="both"/>
        <w:rPr>
          <w:rFonts w:ascii="Calibri" w:hAnsi="Calibri" w:cs="Calibri"/>
          <w:sz w:val="22"/>
          <w:szCs w:val="22"/>
          <w:lang w:val="en-GB"/>
        </w:rPr>
      </w:pPr>
    </w:p>
    <w:p w14:paraId="6C8A54D8" w14:textId="77777777" w:rsidR="001D49C1" w:rsidRPr="0010050C" w:rsidRDefault="001D49C1" w:rsidP="001D49C1">
      <w:pPr>
        <w:widowControl/>
        <w:tabs>
          <w:tab w:val="left" w:pos="-720"/>
          <w:tab w:val="left" w:pos="720"/>
          <w:tab w:val="left" w:pos="1440"/>
          <w:tab w:val="left" w:pos="2160"/>
          <w:tab w:val="left" w:pos="2880"/>
          <w:tab w:val="left" w:pos="3600"/>
          <w:tab w:val="center" w:pos="6768"/>
        </w:tabs>
        <w:jc w:val="both"/>
        <w:rPr>
          <w:rFonts w:ascii="Calibri" w:hAnsi="Calibri" w:cs="Calibri"/>
          <w:sz w:val="22"/>
          <w:szCs w:val="22"/>
          <w:lang w:val="en-GB"/>
        </w:rPr>
      </w:pPr>
      <w:r w:rsidRPr="0010050C">
        <w:rPr>
          <w:rFonts w:ascii="Calibri" w:hAnsi="Calibri" w:cs="Calibri"/>
          <w:sz w:val="22"/>
          <w:szCs w:val="22"/>
          <w:lang w:val="en-GB"/>
        </w:rPr>
        <w:t>___________________________</w:t>
      </w:r>
    </w:p>
    <w:p w14:paraId="11E5D7F6" w14:textId="77777777" w:rsidR="00C967E7" w:rsidRPr="0010050C" w:rsidRDefault="001D49C1" w:rsidP="00C967E7">
      <w:pPr>
        <w:widowControl/>
        <w:tabs>
          <w:tab w:val="left" w:pos="-720"/>
          <w:tab w:val="left" w:pos="720"/>
          <w:tab w:val="left" w:pos="1440"/>
          <w:tab w:val="left" w:pos="2160"/>
          <w:tab w:val="left" w:pos="2880"/>
          <w:tab w:val="left" w:pos="3600"/>
          <w:tab w:val="center" w:pos="6768"/>
        </w:tabs>
        <w:jc w:val="both"/>
        <w:rPr>
          <w:rFonts w:ascii="Calibri" w:hAnsi="Calibri" w:cs="Calibri"/>
          <w:sz w:val="22"/>
          <w:szCs w:val="22"/>
          <w:lang w:val="en-GB"/>
        </w:rPr>
      </w:pPr>
      <w:r w:rsidRPr="0010050C">
        <w:rPr>
          <w:rFonts w:ascii="Calibri" w:hAnsi="Calibri" w:cs="Calibri"/>
          <w:sz w:val="22"/>
          <w:szCs w:val="22"/>
          <w:lang w:val="en-GB"/>
        </w:rPr>
        <w:t>Position/Title</w:t>
      </w:r>
    </w:p>
    <w:p w14:paraId="399AA4A7" w14:textId="77777777" w:rsidR="001D49C1" w:rsidRPr="0010050C" w:rsidRDefault="001D49C1" w:rsidP="00403BAC">
      <w:pPr>
        <w:widowControl/>
        <w:tabs>
          <w:tab w:val="left" w:pos="-720"/>
          <w:tab w:val="left" w:pos="720"/>
          <w:tab w:val="left" w:pos="1440"/>
          <w:tab w:val="left" w:pos="2160"/>
          <w:tab w:val="left" w:pos="2880"/>
          <w:tab w:val="left" w:pos="3600"/>
          <w:tab w:val="center" w:pos="6768"/>
        </w:tabs>
        <w:jc w:val="both"/>
        <w:rPr>
          <w:rFonts w:ascii="Calibri" w:hAnsi="Calibri" w:cs="Calibri"/>
          <w:sz w:val="22"/>
          <w:szCs w:val="22"/>
          <w:lang w:val="en-GB"/>
        </w:rPr>
      </w:pPr>
    </w:p>
    <w:p w14:paraId="7CAB5B8D" w14:textId="77777777" w:rsidR="001D49C1" w:rsidRPr="0010050C" w:rsidRDefault="001D49C1" w:rsidP="00403BAC">
      <w:pPr>
        <w:widowControl/>
        <w:tabs>
          <w:tab w:val="left" w:pos="-720"/>
          <w:tab w:val="left" w:pos="720"/>
          <w:tab w:val="left" w:pos="1440"/>
          <w:tab w:val="left" w:pos="2160"/>
          <w:tab w:val="left" w:pos="2880"/>
          <w:tab w:val="left" w:pos="3600"/>
          <w:tab w:val="center" w:pos="6768"/>
        </w:tabs>
        <w:jc w:val="both"/>
        <w:rPr>
          <w:rFonts w:ascii="Calibri" w:hAnsi="Calibri" w:cs="Calibri"/>
          <w:sz w:val="22"/>
          <w:szCs w:val="22"/>
          <w:lang w:val="en-GB"/>
        </w:rPr>
      </w:pPr>
    </w:p>
    <w:p w14:paraId="54E43BF7" w14:textId="77777777" w:rsidR="001D49C1" w:rsidRPr="0010050C" w:rsidRDefault="001D49C1" w:rsidP="001D49C1">
      <w:pPr>
        <w:widowControl/>
        <w:tabs>
          <w:tab w:val="left" w:pos="-720"/>
          <w:tab w:val="left" w:pos="720"/>
          <w:tab w:val="left" w:pos="1440"/>
          <w:tab w:val="left" w:pos="2160"/>
          <w:tab w:val="left" w:pos="2880"/>
          <w:tab w:val="left" w:pos="3600"/>
          <w:tab w:val="center" w:pos="6768"/>
        </w:tabs>
        <w:jc w:val="both"/>
        <w:rPr>
          <w:rFonts w:ascii="Calibri" w:hAnsi="Calibri" w:cs="Calibri"/>
          <w:sz w:val="22"/>
          <w:szCs w:val="22"/>
          <w:lang w:val="en-GB"/>
        </w:rPr>
      </w:pPr>
      <w:r w:rsidRPr="0010050C">
        <w:rPr>
          <w:rFonts w:ascii="Calibri" w:hAnsi="Calibri" w:cs="Calibri"/>
          <w:sz w:val="22"/>
          <w:szCs w:val="22"/>
          <w:lang w:val="en-GB"/>
        </w:rPr>
        <w:t>___________________________</w:t>
      </w:r>
    </w:p>
    <w:p w14:paraId="52DD436D" w14:textId="77777777" w:rsidR="001D49C1" w:rsidRPr="0010050C" w:rsidRDefault="001D49C1" w:rsidP="001D49C1">
      <w:pPr>
        <w:widowControl/>
        <w:tabs>
          <w:tab w:val="left" w:pos="-720"/>
          <w:tab w:val="left" w:pos="720"/>
          <w:tab w:val="left" w:pos="1440"/>
          <w:tab w:val="left" w:pos="2160"/>
          <w:tab w:val="left" w:pos="2880"/>
          <w:tab w:val="left" w:pos="3600"/>
          <w:tab w:val="center" w:pos="6768"/>
        </w:tabs>
        <w:jc w:val="both"/>
        <w:rPr>
          <w:rFonts w:ascii="Calibri" w:hAnsi="Calibri" w:cs="Calibri"/>
          <w:sz w:val="22"/>
          <w:szCs w:val="22"/>
          <w:lang w:val="en-GB"/>
        </w:rPr>
      </w:pPr>
      <w:r w:rsidRPr="0010050C">
        <w:rPr>
          <w:rFonts w:ascii="Calibri" w:hAnsi="Calibri" w:cs="Calibri"/>
          <w:sz w:val="22"/>
          <w:szCs w:val="22"/>
          <w:lang w:val="en-GB"/>
        </w:rPr>
        <w:t>Date</w:t>
      </w:r>
    </w:p>
    <w:p w14:paraId="0D709E7E" w14:textId="782E67D1" w:rsidR="001D49C1" w:rsidRPr="0010050C" w:rsidRDefault="001D49C1" w:rsidP="00403BAC">
      <w:pPr>
        <w:widowControl/>
        <w:tabs>
          <w:tab w:val="left" w:pos="-720"/>
          <w:tab w:val="left" w:pos="720"/>
          <w:tab w:val="left" w:pos="1440"/>
          <w:tab w:val="left" w:pos="2160"/>
          <w:tab w:val="left" w:pos="2880"/>
          <w:tab w:val="left" w:pos="3600"/>
          <w:tab w:val="center" w:pos="6768"/>
        </w:tabs>
        <w:jc w:val="both"/>
        <w:rPr>
          <w:rFonts w:ascii="Calibri" w:hAnsi="Calibri" w:cs="Calibri"/>
          <w:sz w:val="22"/>
          <w:szCs w:val="22"/>
          <w:lang w:val="en-GB"/>
        </w:rPr>
      </w:pPr>
    </w:p>
    <w:p w14:paraId="2751B33D" w14:textId="0455FDCF" w:rsidR="00314ED7" w:rsidRPr="0010050C" w:rsidRDefault="00314ED7" w:rsidP="00403BAC">
      <w:pPr>
        <w:widowControl/>
        <w:tabs>
          <w:tab w:val="left" w:pos="-720"/>
          <w:tab w:val="left" w:pos="720"/>
          <w:tab w:val="left" w:pos="1440"/>
          <w:tab w:val="left" w:pos="2160"/>
          <w:tab w:val="left" w:pos="2880"/>
          <w:tab w:val="left" w:pos="3600"/>
          <w:tab w:val="center" w:pos="6768"/>
        </w:tabs>
        <w:jc w:val="both"/>
        <w:rPr>
          <w:rFonts w:ascii="Calibri" w:hAnsi="Calibri" w:cs="Calibri"/>
          <w:sz w:val="22"/>
          <w:szCs w:val="22"/>
          <w:lang w:val="en-GB"/>
        </w:rPr>
      </w:pPr>
    </w:p>
    <w:p w14:paraId="0C84A9C8" w14:textId="3DB2DB76" w:rsidR="002B60BA" w:rsidRPr="0010050C" w:rsidRDefault="002B60BA" w:rsidP="00403BAC">
      <w:pPr>
        <w:widowControl/>
        <w:tabs>
          <w:tab w:val="left" w:pos="-720"/>
          <w:tab w:val="left" w:pos="720"/>
          <w:tab w:val="left" w:pos="1440"/>
          <w:tab w:val="left" w:pos="2160"/>
          <w:tab w:val="left" w:pos="2880"/>
          <w:tab w:val="left" w:pos="3600"/>
          <w:tab w:val="center" w:pos="6768"/>
        </w:tabs>
        <w:jc w:val="both"/>
        <w:rPr>
          <w:rFonts w:ascii="Calibri" w:hAnsi="Calibri" w:cs="Calibri"/>
          <w:sz w:val="22"/>
          <w:szCs w:val="22"/>
          <w:lang w:val="en-GB"/>
        </w:rPr>
      </w:pPr>
      <w:r w:rsidRPr="0010050C">
        <w:rPr>
          <w:rFonts w:ascii="Calibri" w:hAnsi="Calibri" w:cs="Calibri"/>
          <w:sz w:val="22"/>
          <w:szCs w:val="22"/>
          <w:lang w:val="en-GB"/>
        </w:rPr>
        <w:t>Contact details for focal point of partner INGO:</w:t>
      </w:r>
    </w:p>
    <w:p w14:paraId="5E2ABC55" w14:textId="77777777" w:rsidR="002B60BA" w:rsidRPr="0010050C" w:rsidRDefault="002B60BA" w:rsidP="00403BAC">
      <w:pPr>
        <w:widowControl/>
        <w:tabs>
          <w:tab w:val="left" w:pos="-720"/>
          <w:tab w:val="left" w:pos="720"/>
          <w:tab w:val="left" w:pos="1440"/>
          <w:tab w:val="left" w:pos="2160"/>
          <w:tab w:val="left" w:pos="2880"/>
          <w:tab w:val="left" w:pos="3600"/>
          <w:tab w:val="center" w:pos="6768"/>
        </w:tabs>
        <w:jc w:val="both"/>
        <w:rPr>
          <w:rFonts w:ascii="Calibri" w:hAnsi="Calibri" w:cs="Calibri"/>
          <w:sz w:val="22"/>
          <w:szCs w:val="22"/>
          <w:lang w:val="en-GB"/>
        </w:rPr>
      </w:pPr>
    </w:p>
    <w:p w14:paraId="2BBA4F02" w14:textId="77777777" w:rsidR="002B60BA" w:rsidRPr="0010050C" w:rsidRDefault="002B60BA" w:rsidP="00403BAC">
      <w:pPr>
        <w:widowControl/>
        <w:tabs>
          <w:tab w:val="left" w:pos="-720"/>
          <w:tab w:val="left" w:pos="720"/>
          <w:tab w:val="left" w:pos="1440"/>
          <w:tab w:val="left" w:pos="2160"/>
          <w:tab w:val="left" w:pos="2880"/>
          <w:tab w:val="left" w:pos="3600"/>
          <w:tab w:val="center" w:pos="6768"/>
        </w:tabs>
        <w:jc w:val="both"/>
        <w:rPr>
          <w:rFonts w:ascii="Calibri" w:hAnsi="Calibri" w:cs="Calibri"/>
          <w:sz w:val="22"/>
          <w:szCs w:val="22"/>
          <w:lang w:val="en-GB"/>
        </w:rPr>
      </w:pPr>
    </w:p>
    <w:p w14:paraId="314B8DD6" w14:textId="77777777" w:rsidR="002B60BA" w:rsidRPr="0010050C" w:rsidRDefault="002B60BA" w:rsidP="00403BAC">
      <w:pPr>
        <w:widowControl/>
        <w:tabs>
          <w:tab w:val="left" w:pos="-720"/>
          <w:tab w:val="left" w:pos="720"/>
          <w:tab w:val="left" w:pos="1440"/>
          <w:tab w:val="left" w:pos="2160"/>
          <w:tab w:val="left" w:pos="2880"/>
          <w:tab w:val="left" w:pos="3600"/>
          <w:tab w:val="center" w:pos="6768"/>
        </w:tabs>
        <w:jc w:val="both"/>
        <w:rPr>
          <w:rFonts w:ascii="Calibri" w:hAnsi="Calibri" w:cs="Calibri"/>
          <w:sz w:val="22"/>
          <w:szCs w:val="22"/>
          <w:lang w:val="en-GB"/>
        </w:rPr>
      </w:pPr>
    </w:p>
    <w:p w14:paraId="71F6AF16" w14:textId="0133216E" w:rsidR="00314ED7" w:rsidRPr="0010050C" w:rsidRDefault="00314ED7" w:rsidP="00403BAC">
      <w:pPr>
        <w:widowControl/>
        <w:tabs>
          <w:tab w:val="left" w:pos="-720"/>
          <w:tab w:val="left" w:pos="720"/>
          <w:tab w:val="left" w:pos="1440"/>
          <w:tab w:val="left" w:pos="2160"/>
          <w:tab w:val="left" w:pos="2880"/>
          <w:tab w:val="left" w:pos="3600"/>
          <w:tab w:val="center" w:pos="6768"/>
        </w:tabs>
        <w:jc w:val="both"/>
        <w:rPr>
          <w:rFonts w:ascii="Calibri" w:hAnsi="Calibri" w:cs="Calibri"/>
          <w:sz w:val="22"/>
          <w:szCs w:val="22"/>
          <w:lang w:val="en-GB"/>
        </w:rPr>
      </w:pPr>
      <w:r w:rsidRPr="0010050C">
        <w:rPr>
          <w:rFonts w:ascii="Calibri" w:hAnsi="Calibri" w:cs="Calibri"/>
          <w:sz w:val="22"/>
          <w:szCs w:val="22"/>
          <w:lang w:val="en-GB"/>
        </w:rPr>
        <w:t>Contact details for receipt of invoices pursuant to paragraph [</w:t>
      </w:r>
      <w:r w:rsidR="002B60BA" w:rsidRPr="0010050C">
        <w:rPr>
          <w:rFonts w:ascii="Calibri" w:hAnsi="Calibri" w:cs="Calibri"/>
          <w:sz w:val="22"/>
          <w:szCs w:val="22"/>
          <w:lang w:val="en-GB"/>
        </w:rPr>
        <w:t>4</w:t>
      </w:r>
      <w:r w:rsidRPr="0010050C">
        <w:rPr>
          <w:rFonts w:ascii="Calibri" w:hAnsi="Calibri" w:cs="Calibri"/>
          <w:sz w:val="22"/>
          <w:szCs w:val="22"/>
          <w:lang w:val="en-GB"/>
        </w:rPr>
        <w:t>] of this letter:</w:t>
      </w:r>
    </w:p>
    <w:p w14:paraId="68E44B20" w14:textId="20F38F45" w:rsidR="00314ED7" w:rsidRPr="0010050C" w:rsidRDefault="00314ED7" w:rsidP="00403BAC">
      <w:pPr>
        <w:widowControl/>
        <w:tabs>
          <w:tab w:val="left" w:pos="-720"/>
          <w:tab w:val="left" w:pos="720"/>
          <w:tab w:val="left" w:pos="1440"/>
          <w:tab w:val="left" w:pos="2160"/>
          <w:tab w:val="left" w:pos="2880"/>
          <w:tab w:val="left" w:pos="3600"/>
          <w:tab w:val="center" w:pos="6768"/>
        </w:tabs>
        <w:jc w:val="both"/>
        <w:rPr>
          <w:rFonts w:ascii="Calibri" w:hAnsi="Calibri" w:cs="Calibri"/>
          <w:sz w:val="22"/>
          <w:szCs w:val="22"/>
          <w:lang w:val="en-GB"/>
        </w:rPr>
      </w:pPr>
      <w:r w:rsidRPr="0010050C">
        <w:rPr>
          <w:rFonts w:ascii="Calibri" w:hAnsi="Calibri" w:cs="Calibri"/>
          <w:sz w:val="22"/>
          <w:szCs w:val="22"/>
          <w:lang w:val="en-GB"/>
        </w:rPr>
        <w:t xml:space="preserve"> </w:t>
      </w:r>
    </w:p>
    <w:p w14:paraId="347CFED9" w14:textId="7CE77BFF" w:rsidR="00403BAC" w:rsidRPr="0010050C" w:rsidRDefault="00314ED7" w:rsidP="00403BAC">
      <w:pPr>
        <w:widowControl/>
        <w:tabs>
          <w:tab w:val="left" w:pos="-720"/>
          <w:tab w:val="left" w:pos="720"/>
          <w:tab w:val="left" w:pos="1440"/>
          <w:tab w:val="left" w:pos="2160"/>
          <w:tab w:val="left" w:pos="2880"/>
          <w:tab w:val="left" w:pos="3600"/>
          <w:tab w:val="center" w:pos="6768"/>
        </w:tabs>
        <w:jc w:val="both"/>
        <w:rPr>
          <w:rFonts w:ascii="Calibri" w:hAnsi="Calibri" w:cs="Calibri"/>
          <w:sz w:val="22"/>
          <w:szCs w:val="22"/>
          <w:lang w:val="en-GB"/>
        </w:rPr>
      </w:pPr>
      <w:r w:rsidRPr="0010050C">
        <w:rPr>
          <w:rFonts w:ascii="Calibri" w:hAnsi="Calibri" w:cs="Calibri"/>
          <w:sz w:val="22"/>
          <w:szCs w:val="22"/>
          <w:lang w:val="en-GB"/>
        </w:rPr>
        <w:t>Name:</w:t>
      </w:r>
    </w:p>
    <w:p w14:paraId="578CED7B" w14:textId="686492A1" w:rsidR="00314ED7" w:rsidRPr="0010050C" w:rsidRDefault="00314ED7" w:rsidP="00403BAC">
      <w:pPr>
        <w:widowControl/>
        <w:tabs>
          <w:tab w:val="left" w:pos="-720"/>
          <w:tab w:val="left" w:pos="720"/>
          <w:tab w:val="left" w:pos="1440"/>
          <w:tab w:val="left" w:pos="2160"/>
          <w:tab w:val="left" w:pos="2880"/>
          <w:tab w:val="left" w:pos="3600"/>
          <w:tab w:val="center" w:pos="6768"/>
        </w:tabs>
        <w:jc w:val="both"/>
        <w:rPr>
          <w:rFonts w:ascii="Calibri" w:hAnsi="Calibri" w:cs="Calibri"/>
          <w:sz w:val="22"/>
          <w:szCs w:val="22"/>
          <w:lang w:val="en-GB"/>
        </w:rPr>
      </w:pPr>
      <w:r w:rsidRPr="0010050C">
        <w:rPr>
          <w:rFonts w:ascii="Calibri" w:hAnsi="Calibri" w:cs="Calibri"/>
          <w:sz w:val="22"/>
          <w:szCs w:val="22"/>
          <w:lang w:val="en-GB"/>
        </w:rPr>
        <w:t>Mailing address:</w:t>
      </w:r>
    </w:p>
    <w:p w14:paraId="755A0EF7" w14:textId="6ACF7CCE" w:rsidR="00314ED7" w:rsidRPr="0010050C" w:rsidRDefault="00314ED7" w:rsidP="00403BAC">
      <w:pPr>
        <w:widowControl/>
        <w:tabs>
          <w:tab w:val="left" w:pos="-720"/>
          <w:tab w:val="left" w:pos="720"/>
          <w:tab w:val="left" w:pos="1440"/>
          <w:tab w:val="left" w:pos="2160"/>
          <w:tab w:val="left" w:pos="2880"/>
          <w:tab w:val="left" w:pos="3600"/>
          <w:tab w:val="center" w:pos="6768"/>
        </w:tabs>
        <w:jc w:val="both"/>
        <w:rPr>
          <w:rFonts w:ascii="Calibri" w:hAnsi="Calibri" w:cs="Calibri"/>
          <w:sz w:val="22"/>
          <w:szCs w:val="22"/>
          <w:lang w:val="en-GB"/>
        </w:rPr>
      </w:pPr>
      <w:r w:rsidRPr="0010050C">
        <w:rPr>
          <w:rFonts w:ascii="Calibri" w:hAnsi="Calibri" w:cs="Calibri"/>
          <w:sz w:val="22"/>
          <w:szCs w:val="22"/>
          <w:lang w:val="en-GB"/>
        </w:rPr>
        <w:t>Email address:</w:t>
      </w:r>
    </w:p>
    <w:p w14:paraId="3A4991B7" w14:textId="77777777" w:rsidR="00403BAC" w:rsidRPr="0010050C" w:rsidRDefault="00403BAC" w:rsidP="00403BAC">
      <w:pPr>
        <w:widowControl/>
        <w:tabs>
          <w:tab w:val="left" w:pos="-720"/>
          <w:tab w:val="left" w:pos="720"/>
          <w:tab w:val="left" w:pos="1440"/>
          <w:tab w:val="left" w:pos="2160"/>
          <w:tab w:val="left" w:pos="2880"/>
          <w:tab w:val="left" w:pos="3600"/>
          <w:tab w:val="center" w:pos="6768"/>
        </w:tabs>
        <w:jc w:val="both"/>
        <w:rPr>
          <w:rFonts w:ascii="Calibri" w:hAnsi="Calibri" w:cs="Calibri"/>
          <w:sz w:val="22"/>
          <w:szCs w:val="22"/>
          <w:lang w:val="en-GB"/>
        </w:rPr>
      </w:pPr>
    </w:p>
    <w:p w14:paraId="3367ECE0" w14:textId="77777777" w:rsidR="00403BAC" w:rsidRPr="0010050C" w:rsidRDefault="00403BAC" w:rsidP="00403BAC">
      <w:pPr>
        <w:widowControl/>
        <w:tabs>
          <w:tab w:val="left" w:pos="-720"/>
          <w:tab w:val="left" w:pos="720"/>
          <w:tab w:val="left" w:pos="1440"/>
          <w:tab w:val="left" w:pos="2160"/>
          <w:tab w:val="left" w:pos="2880"/>
          <w:tab w:val="left" w:pos="3600"/>
          <w:tab w:val="center" w:pos="6768"/>
        </w:tabs>
        <w:jc w:val="both"/>
        <w:rPr>
          <w:rFonts w:ascii="Calibri" w:hAnsi="Calibri" w:cs="Calibri"/>
          <w:sz w:val="22"/>
          <w:szCs w:val="22"/>
          <w:lang w:val="en-GB"/>
        </w:rPr>
      </w:pPr>
      <w:r w:rsidRPr="0010050C">
        <w:rPr>
          <w:rFonts w:ascii="Calibri" w:hAnsi="Calibri" w:cs="Calibri"/>
          <w:sz w:val="22"/>
          <w:szCs w:val="22"/>
          <w:lang w:val="en-GB"/>
        </w:rPr>
        <w:t>Enclosure</w:t>
      </w:r>
    </w:p>
    <w:p w14:paraId="3B3D2EBE" w14:textId="1F539387" w:rsidR="0036103D" w:rsidRPr="0036103D" w:rsidRDefault="00403BAC" w:rsidP="00AF682F">
      <w:pPr>
        <w:widowControl/>
        <w:tabs>
          <w:tab w:val="left" w:pos="-720"/>
          <w:tab w:val="left" w:pos="720"/>
          <w:tab w:val="left" w:pos="1440"/>
          <w:tab w:val="left" w:pos="2160"/>
          <w:tab w:val="left" w:pos="2880"/>
          <w:tab w:val="left" w:pos="3600"/>
          <w:tab w:val="center" w:pos="6768"/>
        </w:tabs>
        <w:jc w:val="center"/>
        <w:rPr>
          <w:rFonts w:ascii="Calibri" w:eastAsiaTheme="minorHAnsi" w:hAnsi="Calibri" w:cs="Calibri"/>
          <w:b/>
          <w:bCs/>
          <w:sz w:val="22"/>
          <w:szCs w:val="22"/>
        </w:rPr>
      </w:pPr>
      <w:r w:rsidRPr="0010050C">
        <w:rPr>
          <w:rFonts w:ascii="Calibri" w:hAnsi="Calibri" w:cs="Calibri"/>
          <w:sz w:val="22"/>
          <w:szCs w:val="22"/>
          <w:lang w:val="en-GB"/>
        </w:rPr>
        <w:br w:type="page"/>
      </w:r>
      <w:r w:rsidR="00BE0DD9" w:rsidRPr="0010050C">
        <w:rPr>
          <w:rFonts w:ascii="Calibri" w:eastAsiaTheme="minorHAnsi" w:hAnsi="Calibri" w:cs="Calibri"/>
          <w:b/>
          <w:bCs/>
          <w:sz w:val="22"/>
          <w:szCs w:val="22"/>
        </w:rPr>
        <w:lastRenderedPageBreak/>
        <w:t>A</w:t>
      </w:r>
      <w:r w:rsidR="007F4588" w:rsidRPr="0010050C">
        <w:rPr>
          <w:rFonts w:ascii="Calibri" w:eastAsiaTheme="minorHAnsi" w:hAnsi="Calibri" w:cs="Calibri"/>
          <w:b/>
          <w:bCs/>
          <w:sz w:val="22"/>
          <w:szCs w:val="22"/>
        </w:rPr>
        <w:t>nnex</w:t>
      </w:r>
      <w:r w:rsidR="006C42E2" w:rsidRPr="0010050C">
        <w:rPr>
          <w:rFonts w:ascii="Calibri" w:eastAsiaTheme="minorHAnsi" w:hAnsi="Calibri" w:cs="Calibri"/>
          <w:b/>
          <w:bCs/>
          <w:sz w:val="22"/>
          <w:szCs w:val="22"/>
        </w:rPr>
        <w:t xml:space="preserve"> A</w:t>
      </w:r>
      <w:r w:rsidR="006C42E2" w:rsidRPr="0010050C">
        <w:rPr>
          <w:rFonts w:ascii="Calibri" w:hAnsi="Calibri" w:cs="Calibri"/>
          <w:b/>
          <w:bCs/>
          <w:sz w:val="22"/>
          <w:szCs w:val="22"/>
          <w:lang w:val="en-GB"/>
        </w:rPr>
        <w:t xml:space="preserve"> </w:t>
      </w:r>
      <w:r w:rsidR="00AF682F" w:rsidRPr="0010050C">
        <w:rPr>
          <w:rFonts w:ascii="Calibri" w:hAnsi="Calibri" w:cs="Calibri"/>
          <w:b/>
          <w:bCs/>
          <w:sz w:val="22"/>
          <w:szCs w:val="22"/>
          <w:lang w:val="en-GB"/>
        </w:rPr>
        <w:t xml:space="preserve">- </w:t>
      </w:r>
      <w:r w:rsidR="006C42E2" w:rsidRPr="0010050C">
        <w:rPr>
          <w:rFonts w:ascii="Calibri" w:hAnsi="Calibri" w:cs="Calibri"/>
          <w:b/>
          <w:bCs/>
          <w:sz w:val="22"/>
          <w:szCs w:val="22"/>
        </w:rPr>
        <w:t xml:space="preserve">Required </w:t>
      </w:r>
      <w:r w:rsidR="0036103D" w:rsidRPr="0036103D">
        <w:rPr>
          <w:rFonts w:ascii="Calibri" w:hAnsi="Calibri" w:cs="Calibri"/>
          <w:b/>
          <w:bCs/>
          <w:sz w:val="22"/>
          <w:szCs w:val="22"/>
        </w:rPr>
        <w:t>Consent</w:t>
      </w:r>
      <w:r w:rsidR="006C42E2" w:rsidRPr="0010050C">
        <w:rPr>
          <w:rFonts w:ascii="Calibri" w:hAnsi="Calibri" w:cs="Calibri"/>
          <w:b/>
          <w:bCs/>
          <w:sz w:val="22"/>
          <w:szCs w:val="22"/>
        </w:rPr>
        <w:t>s</w:t>
      </w:r>
      <w:r w:rsidR="0036103D" w:rsidRPr="0036103D">
        <w:rPr>
          <w:rFonts w:ascii="Calibri" w:hAnsi="Calibri" w:cs="Calibri"/>
          <w:b/>
          <w:bCs/>
          <w:sz w:val="22"/>
          <w:szCs w:val="22"/>
        </w:rPr>
        <w:t xml:space="preserve"> </w:t>
      </w:r>
    </w:p>
    <w:p w14:paraId="35371201" w14:textId="77777777" w:rsidR="0036103D" w:rsidRPr="0010050C" w:rsidRDefault="0036103D" w:rsidP="0036103D">
      <w:pPr>
        <w:widowControl/>
        <w:autoSpaceDE/>
        <w:autoSpaceDN/>
        <w:adjustRightInd/>
        <w:spacing w:after="160" w:line="259" w:lineRule="auto"/>
        <w:rPr>
          <w:rFonts w:ascii="Calibri" w:eastAsiaTheme="minorHAnsi" w:hAnsi="Calibri" w:cs="Calibri"/>
          <w:sz w:val="22"/>
          <w:szCs w:val="22"/>
        </w:rPr>
      </w:pPr>
      <w:bookmarkStart w:id="0" w:name="_Hlk65850322"/>
    </w:p>
    <w:p w14:paraId="24C4CC4F" w14:textId="1DECAD64" w:rsidR="006C42E2" w:rsidRPr="0010050C" w:rsidRDefault="006C42E2" w:rsidP="006C42E2">
      <w:pPr>
        <w:pStyle w:val="ListParagraph"/>
        <w:widowControl/>
        <w:numPr>
          <w:ilvl w:val="0"/>
          <w:numId w:val="13"/>
        </w:numPr>
        <w:autoSpaceDE/>
        <w:autoSpaceDN/>
        <w:adjustRightInd/>
        <w:spacing w:after="160" w:line="259" w:lineRule="auto"/>
        <w:rPr>
          <w:rFonts w:ascii="Calibri" w:eastAsiaTheme="minorHAnsi" w:hAnsi="Calibri" w:cs="Calibri"/>
          <w:sz w:val="22"/>
          <w:szCs w:val="22"/>
        </w:rPr>
      </w:pPr>
      <w:r w:rsidRPr="0010050C">
        <w:rPr>
          <w:rFonts w:ascii="Calibri" w:eastAsiaTheme="minorHAnsi" w:hAnsi="Calibri" w:cs="Calibri"/>
          <w:sz w:val="22"/>
          <w:szCs w:val="22"/>
        </w:rPr>
        <w:t xml:space="preserve">Consent at Time of Initial Registration in the Vaccination Platform </w:t>
      </w:r>
    </w:p>
    <w:bookmarkEnd w:id="0"/>
    <w:p w14:paraId="2C6D6CB5" w14:textId="77777777" w:rsidR="00511DF3" w:rsidRPr="0010050C" w:rsidRDefault="00511DF3" w:rsidP="00511DF3">
      <w:pPr>
        <w:widowControl/>
        <w:spacing w:before="120" w:after="120" w:line="259" w:lineRule="auto"/>
        <w:rPr>
          <w:rFonts w:ascii="Calibri" w:eastAsiaTheme="minorHAnsi" w:hAnsi="Calibri" w:cs="Calibri"/>
          <w:sz w:val="22"/>
          <w:szCs w:val="22"/>
        </w:rPr>
      </w:pPr>
      <w:r w:rsidRPr="0010050C">
        <w:rPr>
          <w:rFonts w:ascii="Calibri" w:eastAsiaTheme="minorHAnsi" w:hAnsi="Calibri" w:cs="Calibri"/>
          <w:sz w:val="22"/>
          <w:szCs w:val="22"/>
        </w:rPr>
        <w:t xml:space="preserve">This eligibility screening, registration and health management tool ("Vaccination Platform"), and the information provided herein will be used for the following purposes with respect to the UN System-Wide COVID-19 Vaccination Programme : to determine eligibility and prioritization and, as applicable, for scheduling and recording of relevant information, including health information entered by you or with respect to you in connection with the UN System-Wide COVID-19 Vaccination Programme. </w:t>
      </w:r>
    </w:p>
    <w:p w14:paraId="7CF02A6D" w14:textId="77777777" w:rsidR="00511DF3" w:rsidRPr="0010050C" w:rsidRDefault="00511DF3" w:rsidP="00511DF3">
      <w:pPr>
        <w:widowControl/>
        <w:spacing w:before="120" w:after="120" w:line="259" w:lineRule="auto"/>
        <w:rPr>
          <w:rFonts w:ascii="Calibri" w:eastAsiaTheme="minorHAnsi" w:hAnsi="Calibri" w:cs="Calibri"/>
          <w:sz w:val="22"/>
          <w:szCs w:val="22"/>
        </w:rPr>
      </w:pPr>
      <w:r w:rsidRPr="0010050C">
        <w:rPr>
          <w:rFonts w:ascii="Calibri" w:eastAsiaTheme="minorHAnsi" w:hAnsi="Calibri" w:cs="Calibri"/>
          <w:sz w:val="22"/>
          <w:szCs w:val="22"/>
        </w:rPr>
        <w:t>Your submission of information through this Vaccination Platform constitutes your consent to the collection and disclosure of such information for the purpose of administering the vaccination to you,  providing other medical care as may be necessary, and/or for the administration of the United Nations System-Wide COVID-19 Vaccination Programme.</w:t>
      </w:r>
    </w:p>
    <w:p w14:paraId="24988D2A" w14:textId="77777777" w:rsidR="00511DF3" w:rsidRPr="0010050C" w:rsidRDefault="00511DF3" w:rsidP="00511DF3">
      <w:pPr>
        <w:widowControl/>
        <w:spacing w:before="120" w:after="120" w:line="259" w:lineRule="auto"/>
        <w:rPr>
          <w:rFonts w:ascii="Calibri" w:eastAsiaTheme="minorHAnsi" w:hAnsi="Calibri" w:cs="Calibri"/>
          <w:sz w:val="22"/>
          <w:szCs w:val="22"/>
        </w:rPr>
      </w:pPr>
      <w:r w:rsidRPr="0010050C">
        <w:rPr>
          <w:rFonts w:ascii="Calibri" w:eastAsiaTheme="minorHAnsi" w:hAnsi="Calibri" w:cs="Calibri"/>
          <w:sz w:val="22"/>
          <w:szCs w:val="22"/>
        </w:rPr>
        <w:t xml:space="preserve">I have read the above disclosure and wish to proceed with the use of the Vaccination Platform. </w:t>
      </w:r>
    </w:p>
    <w:p w14:paraId="0D1FF32B" w14:textId="0B6C3796" w:rsidR="006C42E2" w:rsidRPr="0010050C" w:rsidRDefault="00511DF3" w:rsidP="00511DF3">
      <w:pPr>
        <w:widowControl/>
        <w:spacing w:before="120" w:after="120" w:line="259" w:lineRule="auto"/>
        <w:rPr>
          <w:rFonts w:ascii="Calibri" w:eastAsiaTheme="minorHAnsi" w:hAnsi="Calibri" w:cs="Calibri"/>
          <w:sz w:val="22"/>
          <w:szCs w:val="22"/>
        </w:rPr>
      </w:pPr>
      <w:r w:rsidRPr="0010050C">
        <w:rPr>
          <w:rFonts w:ascii="Calibri" w:eastAsiaTheme="minorHAnsi" w:hAnsi="Calibri" w:cs="Calibri"/>
          <w:sz w:val="22"/>
          <w:szCs w:val="22"/>
        </w:rPr>
        <w:t>[REGISTER]</w:t>
      </w:r>
    </w:p>
    <w:p w14:paraId="6F531805" w14:textId="77777777" w:rsidR="00511DF3" w:rsidRPr="0010050C" w:rsidRDefault="00511DF3" w:rsidP="00511DF3">
      <w:pPr>
        <w:widowControl/>
        <w:spacing w:before="120" w:after="120" w:line="259" w:lineRule="auto"/>
        <w:rPr>
          <w:rFonts w:ascii="Calibri" w:eastAsiaTheme="minorHAnsi" w:hAnsi="Calibri" w:cs="Calibri"/>
          <w:sz w:val="22"/>
          <w:szCs w:val="22"/>
        </w:rPr>
      </w:pPr>
    </w:p>
    <w:p w14:paraId="780023C5" w14:textId="58E82061" w:rsidR="006C42E2" w:rsidRPr="0010050C" w:rsidRDefault="006C42E2" w:rsidP="006C42E2">
      <w:pPr>
        <w:pStyle w:val="ListParagraph"/>
        <w:widowControl/>
        <w:numPr>
          <w:ilvl w:val="0"/>
          <w:numId w:val="13"/>
        </w:numPr>
        <w:spacing w:before="120" w:after="120" w:line="259" w:lineRule="auto"/>
        <w:rPr>
          <w:rFonts w:ascii="Calibri" w:eastAsiaTheme="minorHAnsi" w:hAnsi="Calibri" w:cs="Calibri"/>
          <w:sz w:val="22"/>
          <w:szCs w:val="22"/>
        </w:rPr>
      </w:pPr>
      <w:r w:rsidRPr="0010050C">
        <w:rPr>
          <w:rFonts w:ascii="Calibri" w:eastAsiaTheme="minorHAnsi" w:hAnsi="Calibri" w:cs="Calibri"/>
          <w:sz w:val="22"/>
          <w:szCs w:val="22"/>
        </w:rPr>
        <w:t>Informed Consent Prior to Confirming Date of Vaccination</w:t>
      </w:r>
    </w:p>
    <w:p w14:paraId="1547A93D" w14:textId="3353B621" w:rsidR="00766846" w:rsidRPr="0010050C" w:rsidRDefault="00766846" w:rsidP="00766846">
      <w:pPr>
        <w:widowControl/>
        <w:autoSpaceDE/>
        <w:autoSpaceDN/>
        <w:adjustRightInd/>
        <w:spacing w:after="160" w:line="259" w:lineRule="auto"/>
        <w:rPr>
          <w:rFonts w:ascii="Calibri" w:eastAsiaTheme="minorHAnsi" w:hAnsi="Calibri" w:cs="Calibri"/>
          <w:sz w:val="22"/>
          <w:szCs w:val="22"/>
        </w:rPr>
      </w:pPr>
      <w:r w:rsidRPr="0010050C">
        <w:rPr>
          <w:rFonts w:ascii="Calibri" w:eastAsiaTheme="minorHAnsi" w:hAnsi="Calibri" w:cs="Calibri"/>
          <w:sz w:val="22"/>
          <w:szCs w:val="22"/>
        </w:rPr>
        <w:t>I have read the information about the COVID-19 vaccination available here.</w:t>
      </w:r>
      <w:r w:rsidR="00166B24" w:rsidRPr="0010050C">
        <w:rPr>
          <w:rFonts w:ascii="Calibri" w:eastAsiaTheme="minorHAnsi" w:hAnsi="Calibri" w:cs="Calibri"/>
          <w:sz w:val="22"/>
          <w:szCs w:val="22"/>
        </w:rPr>
        <w:t xml:space="preserve"> </w:t>
      </w:r>
      <w:r w:rsidR="00166B24" w:rsidRPr="00644199">
        <w:rPr>
          <w:rFonts w:ascii="Calibri" w:eastAsiaTheme="minorHAnsi" w:hAnsi="Calibri" w:cs="Calibri"/>
          <w:sz w:val="22"/>
          <w:szCs w:val="22"/>
          <w:highlight w:val="lightGray"/>
        </w:rPr>
        <w:t>[Link to vaccine information will be provided.]</w:t>
      </w:r>
      <w:r w:rsidR="00166B24" w:rsidRPr="0010050C">
        <w:rPr>
          <w:rFonts w:ascii="Calibri" w:eastAsiaTheme="minorHAnsi" w:hAnsi="Calibri" w:cs="Calibri"/>
          <w:sz w:val="22"/>
          <w:szCs w:val="22"/>
        </w:rPr>
        <w:t xml:space="preserve"> </w:t>
      </w:r>
      <w:r w:rsidRPr="0010050C">
        <w:rPr>
          <w:rFonts w:ascii="Calibri" w:eastAsiaTheme="minorHAnsi" w:hAnsi="Calibri" w:cs="Calibri"/>
          <w:sz w:val="22"/>
          <w:szCs w:val="22"/>
        </w:rPr>
        <w:t xml:space="preserve">I understand that if my vaccine requires two doses, I will need to be given two doses of this vaccine in order for it to be effective. </w:t>
      </w:r>
    </w:p>
    <w:p w14:paraId="64DBC151" w14:textId="283A9B07" w:rsidR="00766846" w:rsidRPr="0010050C" w:rsidRDefault="00766846" w:rsidP="00766846">
      <w:pPr>
        <w:widowControl/>
        <w:autoSpaceDE/>
        <w:autoSpaceDN/>
        <w:adjustRightInd/>
        <w:spacing w:after="160" w:line="259" w:lineRule="auto"/>
        <w:rPr>
          <w:rFonts w:ascii="Calibri" w:eastAsiaTheme="minorHAnsi" w:hAnsi="Calibri" w:cs="Calibri"/>
          <w:sz w:val="22"/>
          <w:szCs w:val="22"/>
        </w:rPr>
      </w:pPr>
      <w:r w:rsidRPr="0010050C">
        <w:rPr>
          <w:rFonts w:ascii="Calibri" w:eastAsiaTheme="minorHAnsi" w:hAnsi="Calibri" w:cs="Calibri"/>
          <w:sz w:val="22"/>
          <w:szCs w:val="22"/>
        </w:rPr>
        <w:t xml:space="preserve"> I request and consent that the COVID-19 vaccination be given to me by United Nations authorized personnel, </w:t>
      </w:r>
      <w:proofErr w:type="gramStart"/>
      <w:r w:rsidRPr="0010050C">
        <w:rPr>
          <w:rFonts w:ascii="Calibri" w:eastAsiaTheme="minorHAnsi" w:hAnsi="Calibri" w:cs="Calibri"/>
          <w:sz w:val="22"/>
          <w:szCs w:val="22"/>
        </w:rPr>
        <w:t>agents</w:t>
      </w:r>
      <w:proofErr w:type="gramEnd"/>
      <w:r w:rsidRPr="0010050C">
        <w:rPr>
          <w:rFonts w:ascii="Calibri" w:eastAsiaTheme="minorHAnsi" w:hAnsi="Calibri" w:cs="Calibri"/>
          <w:sz w:val="22"/>
          <w:szCs w:val="22"/>
        </w:rPr>
        <w:t xml:space="preserve"> or contractors.  </w:t>
      </w:r>
    </w:p>
    <w:p w14:paraId="30BDA614" w14:textId="2A845A88" w:rsidR="00766846" w:rsidRPr="0010050C" w:rsidRDefault="00766846" w:rsidP="00766846">
      <w:pPr>
        <w:widowControl/>
        <w:autoSpaceDE/>
        <w:autoSpaceDN/>
        <w:adjustRightInd/>
        <w:spacing w:after="160" w:line="259" w:lineRule="auto"/>
        <w:rPr>
          <w:rFonts w:ascii="Calibri" w:eastAsiaTheme="minorHAnsi" w:hAnsi="Calibri" w:cs="Calibri"/>
          <w:sz w:val="22"/>
          <w:szCs w:val="22"/>
        </w:rPr>
      </w:pPr>
      <w:r w:rsidRPr="0010050C">
        <w:rPr>
          <w:rFonts w:ascii="Calibri" w:eastAsiaTheme="minorHAnsi" w:hAnsi="Calibri" w:cs="Calibri"/>
          <w:sz w:val="22"/>
          <w:szCs w:val="22"/>
        </w:rPr>
        <w:t xml:space="preserve"> I reaffirm my consent to the collection and disclosure of the relevant information, including health information, in relation to the vaccination, which shall be used exclusively to administer the vaccination to me, provide other medical care as may be necessary, and/or for the administration of the United Nations System-Wide COVID-19 Vaccination Programme </w:t>
      </w:r>
    </w:p>
    <w:p w14:paraId="72A732DC" w14:textId="77777777" w:rsidR="002D4443" w:rsidRPr="0010050C" w:rsidRDefault="002D4443" w:rsidP="002D4443">
      <w:pPr>
        <w:pStyle w:val="NormalWeb"/>
        <w:rPr>
          <w:rFonts w:ascii="Calibri" w:eastAsiaTheme="minorHAnsi" w:hAnsi="Calibri" w:cs="Calibri"/>
          <w:sz w:val="22"/>
          <w:szCs w:val="22"/>
        </w:rPr>
      </w:pPr>
      <w:r w:rsidRPr="0010050C">
        <w:rPr>
          <w:rFonts w:ascii="Calibri" w:hAnsi="Calibri" w:cs="Calibri"/>
          <w:sz w:val="22"/>
          <w:szCs w:val="22"/>
        </w:rPr>
        <w:t xml:space="preserve">1. </w:t>
      </w:r>
      <w:hyperlink r:id="rId11" w:history="1">
        <w:r w:rsidRPr="0010050C">
          <w:rPr>
            <w:rFonts w:ascii="Calibri" w:eastAsiaTheme="minorHAnsi" w:hAnsi="Calibri" w:cs="Calibri"/>
            <w:sz w:val="22"/>
            <w:szCs w:val="22"/>
          </w:rPr>
          <w:t>I  provide my informed consent and  confirm the appointment</w:t>
        </w:r>
      </w:hyperlink>
      <w:r w:rsidRPr="0010050C">
        <w:rPr>
          <w:rFonts w:ascii="Calibri" w:eastAsiaTheme="minorHAnsi" w:hAnsi="Calibri" w:cs="Calibri"/>
          <w:sz w:val="22"/>
          <w:szCs w:val="22"/>
        </w:rPr>
        <w:t xml:space="preserve"> date, time and location set forth above. </w:t>
      </w:r>
    </w:p>
    <w:p w14:paraId="13572340" w14:textId="2A1F179D" w:rsidR="002D4443" w:rsidRPr="0010050C" w:rsidRDefault="002D4443" w:rsidP="002D4443">
      <w:pPr>
        <w:pStyle w:val="NormalWeb"/>
        <w:rPr>
          <w:rFonts w:ascii="Calibri" w:eastAsiaTheme="minorHAnsi" w:hAnsi="Calibri" w:cs="Calibri"/>
          <w:sz w:val="22"/>
          <w:szCs w:val="22"/>
        </w:rPr>
      </w:pPr>
      <w:r w:rsidRPr="0010050C">
        <w:rPr>
          <w:rFonts w:ascii="Calibri" w:eastAsiaTheme="minorHAnsi" w:hAnsi="Calibri" w:cs="Calibri"/>
          <w:sz w:val="22"/>
          <w:szCs w:val="22"/>
        </w:rPr>
        <w:t>2. I am unavailable for the appointment offered and request to be offered an alternative appointment.</w:t>
      </w:r>
    </w:p>
    <w:p w14:paraId="3291EAC6" w14:textId="77777777" w:rsidR="00766846" w:rsidRPr="0010050C" w:rsidRDefault="00766846">
      <w:pPr>
        <w:widowControl/>
        <w:autoSpaceDE/>
        <w:autoSpaceDN/>
        <w:adjustRightInd/>
        <w:rPr>
          <w:rFonts w:ascii="Calibri" w:eastAsiaTheme="minorHAnsi" w:hAnsi="Calibri" w:cs="Calibri"/>
          <w:sz w:val="22"/>
          <w:szCs w:val="22"/>
        </w:rPr>
      </w:pPr>
      <w:r w:rsidRPr="0010050C">
        <w:rPr>
          <w:rFonts w:ascii="Calibri" w:eastAsiaTheme="minorHAnsi" w:hAnsi="Calibri" w:cs="Calibri"/>
          <w:sz w:val="22"/>
          <w:szCs w:val="22"/>
        </w:rPr>
        <w:br w:type="page"/>
      </w:r>
    </w:p>
    <w:p w14:paraId="667B7D57" w14:textId="77777777" w:rsidR="00766846" w:rsidRPr="0010050C" w:rsidRDefault="00766846" w:rsidP="00766846">
      <w:pPr>
        <w:widowControl/>
        <w:autoSpaceDE/>
        <w:autoSpaceDN/>
        <w:adjustRightInd/>
        <w:spacing w:after="160" w:line="259" w:lineRule="auto"/>
        <w:rPr>
          <w:rFonts w:ascii="Calibri" w:eastAsiaTheme="minorHAnsi" w:hAnsi="Calibri" w:cs="Calibri"/>
          <w:sz w:val="22"/>
          <w:szCs w:val="22"/>
        </w:rPr>
      </w:pPr>
    </w:p>
    <w:p w14:paraId="6F8E5CA3" w14:textId="4CD2664B" w:rsidR="00FD5F60" w:rsidRPr="0010050C" w:rsidRDefault="007F4588" w:rsidP="007F4588">
      <w:pPr>
        <w:widowControl/>
        <w:autoSpaceDE/>
        <w:autoSpaceDN/>
        <w:adjustRightInd/>
        <w:jc w:val="center"/>
        <w:rPr>
          <w:rFonts w:ascii="Calibri" w:eastAsiaTheme="minorHAnsi" w:hAnsi="Calibri" w:cs="Calibri"/>
          <w:b/>
          <w:bCs/>
          <w:sz w:val="22"/>
          <w:szCs w:val="22"/>
        </w:rPr>
      </w:pPr>
      <w:r w:rsidRPr="0010050C">
        <w:rPr>
          <w:rFonts w:ascii="Calibri" w:eastAsiaTheme="minorHAnsi" w:hAnsi="Calibri" w:cs="Calibri"/>
          <w:b/>
          <w:bCs/>
          <w:sz w:val="22"/>
          <w:szCs w:val="22"/>
        </w:rPr>
        <w:t>Annex B</w:t>
      </w:r>
      <w:r w:rsidR="00AF682F" w:rsidRPr="0010050C">
        <w:rPr>
          <w:rFonts w:ascii="Calibri" w:eastAsiaTheme="minorHAnsi" w:hAnsi="Calibri" w:cs="Calibri"/>
          <w:b/>
          <w:bCs/>
          <w:sz w:val="22"/>
          <w:szCs w:val="22"/>
        </w:rPr>
        <w:t xml:space="preserve"> – General Release from Liability </w:t>
      </w:r>
    </w:p>
    <w:p w14:paraId="00F34E4C" w14:textId="77777777" w:rsidR="00AF682F" w:rsidRPr="0010050C" w:rsidRDefault="00AF682F" w:rsidP="007F4588">
      <w:pPr>
        <w:widowControl/>
        <w:autoSpaceDE/>
        <w:autoSpaceDN/>
        <w:adjustRightInd/>
        <w:jc w:val="center"/>
        <w:rPr>
          <w:rFonts w:ascii="Calibri" w:eastAsiaTheme="minorHAnsi" w:hAnsi="Calibri" w:cs="Calibri"/>
          <w:sz w:val="22"/>
          <w:szCs w:val="22"/>
        </w:rPr>
      </w:pPr>
    </w:p>
    <w:p w14:paraId="0C3744DD" w14:textId="77777777" w:rsidR="00AF682F" w:rsidRPr="00AF682F" w:rsidRDefault="00AF682F" w:rsidP="00AF682F">
      <w:pPr>
        <w:widowControl/>
        <w:tabs>
          <w:tab w:val="left" w:pos="570"/>
        </w:tabs>
        <w:autoSpaceDE/>
        <w:autoSpaceDN/>
        <w:adjustRightInd/>
        <w:spacing w:before="100" w:beforeAutospacing="1"/>
        <w:textAlignment w:val="baseline"/>
        <w:rPr>
          <w:rFonts w:ascii="Calibri" w:eastAsiaTheme="minorHAnsi" w:hAnsi="Calibri" w:cs="Calibri"/>
          <w:sz w:val="22"/>
          <w:szCs w:val="22"/>
        </w:rPr>
      </w:pPr>
      <w:r w:rsidRPr="00AF682F">
        <w:rPr>
          <w:rFonts w:ascii="Calibri" w:eastAsiaTheme="minorHAnsi" w:hAnsi="Calibri" w:cs="Calibri"/>
          <w:sz w:val="22"/>
          <w:szCs w:val="22"/>
        </w:rPr>
        <w:t xml:space="preserve">You are receiving this message following your expression of interest in receiving a COVID-19 vaccination under the UN System-Wide COVID-19 Vaccination Programme.  </w:t>
      </w:r>
    </w:p>
    <w:p w14:paraId="3F599BF1" w14:textId="77777777" w:rsidR="00AF682F" w:rsidRPr="00AF682F" w:rsidRDefault="00AF682F" w:rsidP="00AF682F">
      <w:pPr>
        <w:widowControl/>
        <w:tabs>
          <w:tab w:val="left" w:pos="570"/>
        </w:tabs>
        <w:autoSpaceDE/>
        <w:autoSpaceDN/>
        <w:adjustRightInd/>
        <w:spacing w:before="100" w:beforeAutospacing="1"/>
        <w:textAlignment w:val="baseline"/>
        <w:rPr>
          <w:rFonts w:ascii="Calibri" w:eastAsiaTheme="minorHAnsi" w:hAnsi="Calibri" w:cs="Calibri"/>
          <w:sz w:val="22"/>
          <w:szCs w:val="22"/>
        </w:rPr>
      </w:pPr>
      <w:r w:rsidRPr="00AF682F">
        <w:rPr>
          <w:rFonts w:ascii="Calibri" w:eastAsiaTheme="minorHAnsi" w:hAnsi="Calibri" w:cs="Calibri"/>
          <w:sz w:val="22"/>
          <w:szCs w:val="22"/>
        </w:rPr>
        <w:t xml:space="preserve">ALL persons, other than staff members of the UN Secretariat, staff members of any United Nations fund or </w:t>
      </w:r>
      <w:proofErr w:type="spellStart"/>
      <w:r w:rsidRPr="00AF682F">
        <w:rPr>
          <w:rFonts w:ascii="Calibri" w:eastAsiaTheme="minorHAnsi" w:hAnsi="Calibri" w:cs="Calibri"/>
          <w:sz w:val="22"/>
          <w:szCs w:val="22"/>
        </w:rPr>
        <w:t>programmes</w:t>
      </w:r>
      <w:proofErr w:type="spellEnd"/>
      <w:r w:rsidRPr="00AF682F">
        <w:rPr>
          <w:rFonts w:ascii="Calibri" w:eastAsiaTheme="minorHAnsi" w:hAnsi="Calibri" w:cs="Calibri"/>
          <w:sz w:val="22"/>
          <w:szCs w:val="22"/>
        </w:rPr>
        <w:t xml:space="preserve"> that are covered under Appendix D to the UN Staff Regulations and Rules, or United Nations military and police personnel who are covered under the United Nations uniformed personnel death and disability scheme are  required to agree to the terms of this General Release from Liability.  </w:t>
      </w:r>
    </w:p>
    <w:p w14:paraId="6BC0353B" w14:textId="77777777" w:rsidR="00AF682F" w:rsidRPr="00AF682F" w:rsidRDefault="00AF682F" w:rsidP="00AF682F">
      <w:pPr>
        <w:widowControl/>
        <w:tabs>
          <w:tab w:val="left" w:pos="570"/>
        </w:tabs>
        <w:autoSpaceDE/>
        <w:autoSpaceDN/>
        <w:adjustRightInd/>
        <w:spacing w:before="100" w:beforeAutospacing="1"/>
        <w:textAlignment w:val="baseline"/>
        <w:rPr>
          <w:rFonts w:ascii="Calibri" w:eastAsiaTheme="minorHAnsi" w:hAnsi="Calibri" w:cs="Calibri"/>
          <w:sz w:val="22"/>
          <w:szCs w:val="22"/>
        </w:rPr>
      </w:pPr>
      <w:r w:rsidRPr="00AF682F">
        <w:rPr>
          <w:rFonts w:ascii="Calibri" w:eastAsiaTheme="minorHAnsi" w:hAnsi="Calibri" w:cs="Calibri"/>
          <w:sz w:val="22"/>
          <w:szCs w:val="22"/>
        </w:rPr>
        <w:t xml:space="preserve">If you do not agree to the General Release from Liability, you will not be able to receive a vaccine under the UN System-Wide COVID-19 Vaccination Programme. </w:t>
      </w:r>
    </w:p>
    <w:p w14:paraId="47C6F99E" w14:textId="77777777" w:rsidR="00AF682F" w:rsidRPr="00AF682F" w:rsidRDefault="00AF682F" w:rsidP="00AF682F">
      <w:pPr>
        <w:widowControl/>
        <w:tabs>
          <w:tab w:val="left" w:pos="570"/>
        </w:tabs>
        <w:autoSpaceDE/>
        <w:autoSpaceDN/>
        <w:adjustRightInd/>
        <w:spacing w:before="100" w:beforeAutospacing="1"/>
        <w:textAlignment w:val="baseline"/>
        <w:rPr>
          <w:rFonts w:ascii="Calibri" w:eastAsiaTheme="minorHAnsi" w:hAnsi="Calibri" w:cs="Calibri"/>
          <w:sz w:val="22"/>
          <w:szCs w:val="22"/>
        </w:rPr>
      </w:pPr>
    </w:p>
    <w:p w14:paraId="6917DCFD" w14:textId="77777777" w:rsidR="00AF682F" w:rsidRPr="00AF682F" w:rsidRDefault="00AF682F" w:rsidP="00AF682F">
      <w:pPr>
        <w:widowControl/>
        <w:autoSpaceDE/>
        <w:autoSpaceDN/>
        <w:adjustRightInd/>
        <w:spacing w:before="100" w:beforeAutospacing="1"/>
        <w:jc w:val="center"/>
        <w:textAlignment w:val="baseline"/>
        <w:rPr>
          <w:rFonts w:ascii="Calibri" w:eastAsiaTheme="minorHAnsi" w:hAnsi="Calibri" w:cs="Calibri"/>
          <w:sz w:val="22"/>
          <w:szCs w:val="22"/>
        </w:rPr>
      </w:pPr>
      <w:r w:rsidRPr="00AF682F">
        <w:rPr>
          <w:rFonts w:ascii="Calibri" w:eastAsiaTheme="minorHAnsi" w:hAnsi="Calibri" w:cs="Calibri"/>
          <w:sz w:val="22"/>
          <w:szCs w:val="22"/>
        </w:rPr>
        <w:t xml:space="preserve">General Release </w:t>
      </w:r>
      <w:proofErr w:type="gramStart"/>
      <w:r w:rsidRPr="00AF682F">
        <w:rPr>
          <w:rFonts w:ascii="Calibri" w:eastAsiaTheme="minorHAnsi" w:hAnsi="Calibri" w:cs="Calibri"/>
          <w:sz w:val="22"/>
          <w:szCs w:val="22"/>
        </w:rPr>
        <w:t>From</w:t>
      </w:r>
      <w:proofErr w:type="gramEnd"/>
      <w:r w:rsidRPr="00AF682F">
        <w:rPr>
          <w:rFonts w:ascii="Calibri" w:eastAsiaTheme="minorHAnsi" w:hAnsi="Calibri" w:cs="Calibri"/>
          <w:sz w:val="22"/>
          <w:szCs w:val="22"/>
        </w:rPr>
        <w:t xml:space="preserve"> Liability </w:t>
      </w:r>
    </w:p>
    <w:p w14:paraId="4DD90636" w14:textId="5D9A3DAF" w:rsidR="00AF682F" w:rsidRPr="00AF682F" w:rsidRDefault="00AF682F" w:rsidP="00AF682F">
      <w:pPr>
        <w:widowControl/>
        <w:autoSpaceDE/>
        <w:autoSpaceDN/>
        <w:adjustRightInd/>
        <w:spacing w:before="100" w:beforeAutospacing="1"/>
        <w:textAlignment w:val="baseline"/>
        <w:rPr>
          <w:rFonts w:ascii="Calibri" w:eastAsiaTheme="minorHAnsi" w:hAnsi="Calibri" w:cs="Calibri"/>
          <w:sz w:val="22"/>
          <w:szCs w:val="22"/>
        </w:rPr>
      </w:pPr>
      <w:r w:rsidRPr="00AF682F">
        <w:rPr>
          <w:rFonts w:ascii="Calibri" w:eastAsiaTheme="minorHAnsi" w:hAnsi="Calibri" w:cs="Calibri"/>
          <w:sz w:val="22"/>
          <w:szCs w:val="22"/>
        </w:rPr>
        <w:t>I  hereby recognize that the administration of the COVID-19 Vaccine to me by the United Nations, its authorized personnel, agents or contractors (hereafter “COVID-19 Administrator”)  (hereafter the “Services”), as well as all related medical care (if any) that may be provided to me by the United Nations and/or any COVID-19 Administrator  is solely for my own convenience and benefit, and may take place in areas or under conditions of special risk. In consideration of receiving such Services and related medical care, I hereby: </w:t>
      </w:r>
    </w:p>
    <w:p w14:paraId="19D01C03" w14:textId="77777777" w:rsidR="00AF682F" w:rsidRPr="00AF682F" w:rsidRDefault="00AF682F" w:rsidP="00AF682F">
      <w:pPr>
        <w:widowControl/>
        <w:autoSpaceDE/>
        <w:autoSpaceDN/>
        <w:adjustRightInd/>
        <w:spacing w:before="100" w:beforeAutospacing="1"/>
        <w:textAlignment w:val="baseline"/>
        <w:rPr>
          <w:rFonts w:ascii="Calibri" w:eastAsiaTheme="minorHAnsi" w:hAnsi="Calibri" w:cs="Calibri"/>
          <w:sz w:val="22"/>
          <w:szCs w:val="22"/>
        </w:rPr>
      </w:pPr>
      <w:r w:rsidRPr="00AF682F">
        <w:rPr>
          <w:rFonts w:ascii="Calibri" w:eastAsiaTheme="minorHAnsi" w:hAnsi="Calibri" w:cs="Calibri"/>
          <w:sz w:val="22"/>
          <w:szCs w:val="22"/>
        </w:rPr>
        <w:t> </w:t>
      </w:r>
    </w:p>
    <w:p w14:paraId="5FCF6320" w14:textId="77777777" w:rsidR="00AF682F" w:rsidRPr="00AF682F" w:rsidRDefault="00AF682F" w:rsidP="00AF682F">
      <w:pPr>
        <w:widowControl/>
        <w:tabs>
          <w:tab w:val="num" w:pos="720"/>
        </w:tabs>
        <w:autoSpaceDE/>
        <w:autoSpaceDN/>
        <w:adjustRightInd/>
        <w:ind w:left="720" w:firstLine="720"/>
        <w:textAlignment w:val="baseline"/>
        <w:rPr>
          <w:rFonts w:ascii="Calibri" w:eastAsiaTheme="minorHAnsi" w:hAnsi="Calibri" w:cs="Calibri"/>
          <w:sz w:val="22"/>
          <w:szCs w:val="22"/>
        </w:rPr>
      </w:pPr>
      <w:r w:rsidRPr="00AF682F">
        <w:rPr>
          <w:rFonts w:ascii="Calibri" w:eastAsiaTheme="minorHAnsi" w:hAnsi="Calibri" w:cs="Calibri"/>
          <w:sz w:val="22"/>
          <w:szCs w:val="22"/>
        </w:rPr>
        <w:t>a.                   Assume all risks and liabilities in connection with the provision of such Services and related medical </w:t>
      </w:r>
      <w:proofErr w:type="gramStart"/>
      <w:r w:rsidRPr="00AF682F">
        <w:rPr>
          <w:rFonts w:ascii="Calibri" w:eastAsiaTheme="minorHAnsi" w:hAnsi="Calibri" w:cs="Calibri"/>
          <w:sz w:val="22"/>
          <w:szCs w:val="22"/>
        </w:rPr>
        <w:t>care;</w:t>
      </w:r>
      <w:proofErr w:type="gramEnd"/>
      <w:r w:rsidRPr="00AF682F">
        <w:rPr>
          <w:rFonts w:ascii="Calibri" w:eastAsiaTheme="minorHAnsi" w:hAnsi="Calibri" w:cs="Calibri"/>
          <w:sz w:val="22"/>
          <w:szCs w:val="22"/>
        </w:rPr>
        <w:t> </w:t>
      </w:r>
    </w:p>
    <w:p w14:paraId="321A99C5" w14:textId="77777777" w:rsidR="00AF682F" w:rsidRPr="00AF682F" w:rsidRDefault="00AF682F" w:rsidP="00AF682F">
      <w:pPr>
        <w:widowControl/>
        <w:tabs>
          <w:tab w:val="num" w:pos="720"/>
        </w:tabs>
        <w:autoSpaceDE/>
        <w:autoSpaceDN/>
        <w:adjustRightInd/>
        <w:ind w:left="720" w:firstLine="720"/>
        <w:textAlignment w:val="baseline"/>
        <w:rPr>
          <w:rFonts w:ascii="Calibri" w:eastAsiaTheme="minorHAnsi" w:hAnsi="Calibri" w:cs="Calibri"/>
          <w:sz w:val="22"/>
          <w:szCs w:val="22"/>
        </w:rPr>
      </w:pPr>
      <w:r w:rsidRPr="00AF682F">
        <w:rPr>
          <w:rFonts w:ascii="Calibri" w:eastAsiaTheme="minorHAnsi" w:hAnsi="Calibri" w:cs="Calibri"/>
          <w:sz w:val="22"/>
          <w:szCs w:val="22"/>
        </w:rPr>
        <w:t>b.                   Recognize that neither the United Nations, nor any of its officials, personnel, agents or contractors is liable for any loss, damage, injury or death that may be sustained by me during or as a result of the provision of such Services and related medical care; </w:t>
      </w:r>
    </w:p>
    <w:p w14:paraId="4189D78F" w14:textId="77777777" w:rsidR="00AF682F" w:rsidRPr="00AF682F" w:rsidRDefault="00AF682F" w:rsidP="00AF682F">
      <w:pPr>
        <w:widowControl/>
        <w:tabs>
          <w:tab w:val="num" w:pos="720"/>
        </w:tabs>
        <w:autoSpaceDE/>
        <w:autoSpaceDN/>
        <w:adjustRightInd/>
        <w:ind w:left="720" w:firstLine="720"/>
        <w:textAlignment w:val="baseline"/>
        <w:rPr>
          <w:rFonts w:ascii="Calibri" w:eastAsiaTheme="minorHAnsi" w:hAnsi="Calibri" w:cs="Calibri"/>
          <w:sz w:val="22"/>
          <w:szCs w:val="22"/>
        </w:rPr>
      </w:pPr>
      <w:r w:rsidRPr="00AF682F">
        <w:rPr>
          <w:rFonts w:ascii="Calibri" w:eastAsiaTheme="minorHAnsi" w:hAnsi="Calibri" w:cs="Calibri"/>
          <w:sz w:val="22"/>
          <w:szCs w:val="22"/>
        </w:rPr>
        <w:t xml:space="preserve">c.                   Agree, for myself as well as for my dependents, </w:t>
      </w:r>
      <w:proofErr w:type="gramStart"/>
      <w:r w:rsidRPr="00AF682F">
        <w:rPr>
          <w:rFonts w:ascii="Calibri" w:eastAsiaTheme="minorHAnsi" w:hAnsi="Calibri" w:cs="Calibri"/>
          <w:sz w:val="22"/>
          <w:szCs w:val="22"/>
        </w:rPr>
        <w:t>heirs</w:t>
      </w:r>
      <w:proofErr w:type="gramEnd"/>
      <w:r w:rsidRPr="00AF682F">
        <w:rPr>
          <w:rFonts w:ascii="Calibri" w:eastAsiaTheme="minorHAnsi" w:hAnsi="Calibri" w:cs="Calibri"/>
          <w:sz w:val="22"/>
          <w:szCs w:val="22"/>
        </w:rPr>
        <w:t xml:space="preserve"> and estate, to hold harmless the United Nations, its officials, personnel, agents and contractors from any claim or action on account of any such loss, damage, injury or death; and </w:t>
      </w:r>
    </w:p>
    <w:p w14:paraId="601F5D3E" w14:textId="77777777" w:rsidR="00AF682F" w:rsidRPr="00AF682F" w:rsidRDefault="00AF682F" w:rsidP="00AF682F">
      <w:pPr>
        <w:widowControl/>
        <w:tabs>
          <w:tab w:val="num" w:pos="720"/>
        </w:tabs>
        <w:autoSpaceDE/>
        <w:autoSpaceDN/>
        <w:adjustRightInd/>
        <w:ind w:left="720" w:firstLine="720"/>
        <w:textAlignment w:val="baseline"/>
        <w:rPr>
          <w:rFonts w:ascii="Calibri" w:eastAsiaTheme="minorHAnsi" w:hAnsi="Calibri" w:cs="Calibri"/>
          <w:sz w:val="22"/>
          <w:szCs w:val="22"/>
        </w:rPr>
      </w:pPr>
      <w:r w:rsidRPr="00AF682F">
        <w:rPr>
          <w:rFonts w:ascii="Calibri" w:eastAsiaTheme="minorHAnsi" w:hAnsi="Calibri" w:cs="Calibri"/>
          <w:sz w:val="22"/>
          <w:szCs w:val="22"/>
        </w:rPr>
        <w:t>d.                   Agree, for myself as well as for my dependents, heirs and estate, that in the event that I sustain any loss, damage, injury or death during or as a result of the provision of the Services or any related medical care for which the United Nations, its officials, personnel, agents or contractors otherwise may be found to be liable, such liability, if any, shall be subject to the terms of paragraphs 8 and 9 of General Assembly resolution 52/247 of 17 July 1998, whether or not the medical care is provided in the context of peacekeeping operations and whether or not such terms are otherwise directly applicable by virtue of that resolution.  </w:t>
      </w:r>
    </w:p>
    <w:p w14:paraId="2E48FAA0" w14:textId="77777777" w:rsidR="00AF682F" w:rsidRPr="00AF682F" w:rsidRDefault="00AF682F" w:rsidP="00AF682F">
      <w:pPr>
        <w:widowControl/>
        <w:autoSpaceDE/>
        <w:autoSpaceDN/>
        <w:adjustRightInd/>
        <w:ind w:left="720"/>
        <w:textAlignment w:val="baseline"/>
        <w:rPr>
          <w:rFonts w:ascii="Calibri" w:eastAsiaTheme="minorHAnsi" w:hAnsi="Calibri" w:cs="Calibri"/>
          <w:sz w:val="22"/>
          <w:szCs w:val="22"/>
        </w:rPr>
      </w:pPr>
      <w:r w:rsidRPr="00AF682F">
        <w:rPr>
          <w:rFonts w:ascii="Calibri" w:eastAsiaTheme="minorHAnsi" w:hAnsi="Calibri" w:cs="Calibri"/>
          <w:sz w:val="22"/>
          <w:szCs w:val="22"/>
        </w:rPr>
        <w:t> </w:t>
      </w:r>
    </w:p>
    <w:p w14:paraId="40C3A391" w14:textId="77777777" w:rsidR="00AF682F" w:rsidRPr="00AF682F" w:rsidRDefault="00AF682F" w:rsidP="00AF682F">
      <w:pPr>
        <w:widowControl/>
        <w:autoSpaceDE/>
        <w:autoSpaceDN/>
        <w:adjustRightInd/>
        <w:spacing w:before="100" w:beforeAutospacing="1"/>
        <w:textAlignment w:val="baseline"/>
        <w:rPr>
          <w:rFonts w:ascii="Calibri" w:eastAsiaTheme="minorHAnsi" w:hAnsi="Calibri" w:cs="Calibri"/>
          <w:sz w:val="22"/>
          <w:szCs w:val="22"/>
        </w:rPr>
      </w:pPr>
      <w:r w:rsidRPr="00AF682F">
        <w:rPr>
          <w:rFonts w:ascii="Calibri" w:eastAsiaTheme="minorHAnsi" w:hAnsi="Calibri" w:cs="Calibri"/>
          <w:sz w:val="22"/>
          <w:szCs w:val="22"/>
        </w:rPr>
        <w:t xml:space="preserve">1. I agree to the terms of the General Release from Liability with regard to the administration of the COVID-19 Vaccine and any related medical services. </w:t>
      </w:r>
    </w:p>
    <w:p w14:paraId="2C66CA8B" w14:textId="77777777" w:rsidR="00AF682F" w:rsidRPr="00AF682F" w:rsidRDefault="00AF682F" w:rsidP="00AF682F">
      <w:pPr>
        <w:widowControl/>
        <w:autoSpaceDE/>
        <w:autoSpaceDN/>
        <w:adjustRightInd/>
        <w:spacing w:before="100" w:beforeAutospacing="1"/>
        <w:textAlignment w:val="baseline"/>
        <w:rPr>
          <w:rFonts w:ascii="Calibri" w:eastAsiaTheme="minorHAnsi" w:hAnsi="Calibri" w:cs="Calibri"/>
          <w:sz w:val="22"/>
          <w:szCs w:val="22"/>
        </w:rPr>
      </w:pPr>
      <w:r w:rsidRPr="00AF682F">
        <w:rPr>
          <w:rFonts w:ascii="Calibri" w:eastAsiaTheme="minorHAnsi" w:hAnsi="Calibri" w:cs="Calibri"/>
          <w:sz w:val="22"/>
          <w:szCs w:val="22"/>
        </w:rPr>
        <w:t xml:space="preserve">2. As the </w:t>
      </w:r>
      <w:hyperlink r:id="rId12" w:history="1">
        <w:r w:rsidRPr="00AF682F">
          <w:rPr>
            <w:rFonts w:ascii="Calibri" w:eastAsiaTheme="minorHAnsi" w:hAnsi="Calibri" w:cs="Calibri"/>
            <w:sz w:val="22"/>
            <w:szCs w:val="22"/>
          </w:rPr>
          <w:t xml:space="preserve"> parent or legal guardian</w:t>
        </w:r>
      </w:hyperlink>
      <w:r w:rsidRPr="00AF682F">
        <w:rPr>
          <w:rFonts w:ascii="Calibri" w:eastAsiaTheme="minorHAnsi" w:hAnsi="Calibri" w:cs="Calibri"/>
          <w:sz w:val="22"/>
          <w:szCs w:val="22"/>
        </w:rPr>
        <w:t xml:space="preserve"> of the vaccine recipient, I agree on behalf of the vaccine recipient to the terms of the General Release from Liability with regard to the administration of the COVID-19 Vaccine and any related medical services. </w:t>
      </w:r>
    </w:p>
    <w:p w14:paraId="68B36AEF" w14:textId="7257CDB1" w:rsidR="00AF682F" w:rsidRPr="00AF682F" w:rsidRDefault="00AF682F" w:rsidP="0010050C">
      <w:pPr>
        <w:widowControl/>
        <w:autoSpaceDE/>
        <w:autoSpaceDN/>
        <w:adjustRightInd/>
        <w:spacing w:before="100" w:beforeAutospacing="1" w:after="100" w:afterAutospacing="1"/>
        <w:rPr>
          <w:rFonts w:ascii="Calibri" w:eastAsiaTheme="minorHAnsi" w:hAnsi="Calibri" w:cs="Calibri"/>
          <w:sz w:val="22"/>
          <w:szCs w:val="22"/>
        </w:rPr>
      </w:pPr>
      <w:r w:rsidRPr="00AF682F">
        <w:rPr>
          <w:rFonts w:ascii="Calibri" w:eastAsiaTheme="minorHAnsi" w:hAnsi="Calibri" w:cs="Calibri"/>
          <w:sz w:val="22"/>
          <w:szCs w:val="22"/>
        </w:rPr>
        <w:t xml:space="preserve"> 3. I do not agree to the terms of the General Release from Liability and recognize that I will not be able to receive the vaccine under the UN System-Wide COVID-19 Vaccination Programme. </w:t>
      </w:r>
    </w:p>
    <w:p w14:paraId="20B06C87" w14:textId="77777777" w:rsidR="00AF682F" w:rsidRPr="0010050C" w:rsidRDefault="00AF682F" w:rsidP="007F4588">
      <w:pPr>
        <w:widowControl/>
        <w:autoSpaceDE/>
        <w:autoSpaceDN/>
        <w:adjustRightInd/>
        <w:jc w:val="center"/>
        <w:rPr>
          <w:rFonts w:ascii="Calibri" w:hAnsi="Calibri" w:cs="Calibri"/>
          <w:sz w:val="22"/>
          <w:szCs w:val="22"/>
          <w:u w:val="single"/>
          <w:lang w:val="en-GB"/>
        </w:rPr>
      </w:pPr>
    </w:p>
    <w:sectPr w:rsidR="00AF682F" w:rsidRPr="0010050C" w:rsidSect="00A003F4">
      <w:footerReference w:type="even" r:id="rId13"/>
      <w:footerReference w:type="default" r:id="rId14"/>
      <w:pgSz w:w="12240" w:h="15840"/>
      <w:pgMar w:top="1170" w:right="1440" w:bottom="720" w:left="1440" w:header="1296" w:footer="1008"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B413AE" w14:textId="77777777" w:rsidR="0011091B" w:rsidRDefault="0011091B" w:rsidP="00500D2A">
      <w:r>
        <w:separator/>
      </w:r>
    </w:p>
  </w:endnote>
  <w:endnote w:type="continuationSeparator" w:id="0">
    <w:p w14:paraId="6228F616" w14:textId="77777777" w:rsidR="0011091B" w:rsidRDefault="0011091B" w:rsidP="00500D2A">
      <w:r>
        <w:continuationSeparator/>
      </w:r>
    </w:p>
  </w:endnote>
  <w:endnote w:type="continuationNotice" w:id="1">
    <w:p w14:paraId="307766BB" w14:textId="77777777" w:rsidR="0011091B" w:rsidRDefault="001109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2D752" w14:textId="77777777" w:rsidR="0011091B" w:rsidRDefault="0011091B" w:rsidP="0024289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F6B0BD4" w14:textId="77777777" w:rsidR="0011091B" w:rsidRDefault="001109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8246B" w14:textId="3979294D" w:rsidR="0011091B" w:rsidRPr="00FD145A" w:rsidRDefault="0011091B" w:rsidP="00242897">
    <w:pPr>
      <w:pStyle w:val="Footer"/>
      <w:framePr w:wrap="none" w:vAnchor="text" w:hAnchor="margin" w:xAlign="center" w:y="1"/>
      <w:rPr>
        <w:rStyle w:val="PageNumber"/>
        <w:rFonts w:ascii="Times New Roman" w:hAnsi="Times New Roman"/>
      </w:rPr>
    </w:pPr>
    <w:r w:rsidRPr="00FD145A">
      <w:rPr>
        <w:rStyle w:val="PageNumber"/>
        <w:rFonts w:ascii="Times New Roman" w:hAnsi="Times New Roman"/>
      </w:rPr>
      <w:fldChar w:fldCharType="begin"/>
    </w:r>
    <w:r w:rsidRPr="00FD145A">
      <w:rPr>
        <w:rStyle w:val="PageNumber"/>
        <w:rFonts w:ascii="Times New Roman" w:hAnsi="Times New Roman"/>
      </w:rPr>
      <w:instrText xml:space="preserve"> PAGE </w:instrText>
    </w:r>
    <w:r w:rsidRPr="00FD145A">
      <w:rPr>
        <w:rStyle w:val="PageNumber"/>
        <w:rFonts w:ascii="Times New Roman" w:hAnsi="Times New Roman"/>
      </w:rPr>
      <w:fldChar w:fldCharType="separate"/>
    </w:r>
    <w:r>
      <w:rPr>
        <w:rStyle w:val="PageNumber"/>
        <w:rFonts w:ascii="Times New Roman" w:hAnsi="Times New Roman"/>
        <w:noProof/>
      </w:rPr>
      <w:t>9</w:t>
    </w:r>
    <w:r w:rsidRPr="00FD145A">
      <w:rPr>
        <w:rStyle w:val="PageNumber"/>
        <w:rFonts w:ascii="Times New Roman" w:hAnsi="Times New Roman"/>
      </w:rPr>
      <w:fldChar w:fldCharType="end"/>
    </w:r>
  </w:p>
  <w:p w14:paraId="7AC9D344" w14:textId="77777777" w:rsidR="0011091B" w:rsidRPr="00FD145A" w:rsidRDefault="0011091B">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CA6F33" w14:textId="77777777" w:rsidR="0011091B" w:rsidRDefault="0011091B" w:rsidP="00500D2A">
      <w:r>
        <w:separator/>
      </w:r>
    </w:p>
  </w:footnote>
  <w:footnote w:type="continuationSeparator" w:id="0">
    <w:p w14:paraId="686FE87A" w14:textId="77777777" w:rsidR="0011091B" w:rsidRDefault="0011091B" w:rsidP="00500D2A">
      <w:r>
        <w:continuationSeparator/>
      </w:r>
    </w:p>
  </w:footnote>
  <w:footnote w:type="continuationNotice" w:id="1">
    <w:p w14:paraId="4C653A9E" w14:textId="77777777" w:rsidR="0011091B" w:rsidRDefault="0011091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44A31"/>
    <w:multiLevelType w:val="hybridMultilevel"/>
    <w:tmpl w:val="559CA9CC"/>
    <w:lvl w:ilvl="0" w:tplc="77F458B2">
      <w:start w:val="1"/>
      <w:numFmt w:val="lowerLetter"/>
      <w:lvlText w:val="(%1)"/>
      <w:lvlJc w:val="left"/>
      <w:pPr>
        <w:ind w:left="1080" w:hanging="360"/>
      </w:pPr>
      <w:rPr>
        <w:rFonts w:ascii="Times New Roman" w:eastAsia="Times New Roman" w:hAnsi="Times New Roman" w:cs="Times New Roman"/>
        <w:lang w:val="en-G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0F32D9"/>
    <w:multiLevelType w:val="hybridMultilevel"/>
    <w:tmpl w:val="7C7895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253B53"/>
    <w:multiLevelType w:val="hybridMultilevel"/>
    <w:tmpl w:val="AF14221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723A9E"/>
    <w:multiLevelType w:val="multilevel"/>
    <w:tmpl w:val="E83AA0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565751E"/>
    <w:multiLevelType w:val="hybridMultilevel"/>
    <w:tmpl w:val="7C7895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5A826A1"/>
    <w:multiLevelType w:val="multilevel"/>
    <w:tmpl w:val="4EB0232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35E85416"/>
    <w:multiLevelType w:val="hybridMultilevel"/>
    <w:tmpl w:val="8550EB1A"/>
    <w:lvl w:ilvl="0" w:tplc="C7883C04">
      <w:start w:val="1"/>
      <w:numFmt w:val="decimal"/>
      <w:lvlText w:val="%1."/>
      <w:lvlJc w:val="left"/>
      <w:pPr>
        <w:ind w:left="540" w:hanging="360"/>
      </w:pPr>
      <w:rPr>
        <w:rFonts w:hint="default"/>
        <w:b w:val="0"/>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7" w15:restartNumberingAfterBreak="0">
    <w:nsid w:val="37D410DB"/>
    <w:multiLevelType w:val="hybridMultilevel"/>
    <w:tmpl w:val="A934DF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605AD4"/>
    <w:multiLevelType w:val="multilevel"/>
    <w:tmpl w:val="5F62B79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5B743255"/>
    <w:multiLevelType w:val="hybridMultilevel"/>
    <w:tmpl w:val="41362A1C"/>
    <w:lvl w:ilvl="0" w:tplc="51523BD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E397DA0"/>
    <w:multiLevelType w:val="hybridMultilevel"/>
    <w:tmpl w:val="41362A1C"/>
    <w:lvl w:ilvl="0" w:tplc="51523B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DF021D"/>
    <w:multiLevelType w:val="multilevel"/>
    <w:tmpl w:val="8310983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70BD568B"/>
    <w:multiLevelType w:val="hybridMultilevel"/>
    <w:tmpl w:val="93E2D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4"/>
  </w:num>
  <w:num w:numId="5">
    <w:abstractNumId w:val="12"/>
  </w:num>
  <w:num w:numId="6">
    <w:abstractNumId w:val="10"/>
  </w:num>
  <w:num w:numId="7">
    <w:abstractNumId w:val="9"/>
  </w:num>
  <w:num w:numId="8">
    <w:abstractNumId w:val="1"/>
  </w:num>
  <w:num w:numId="9">
    <w:abstractNumId w:val="3"/>
  </w:num>
  <w:num w:numId="10">
    <w:abstractNumId w:val="8"/>
  </w:num>
  <w:num w:numId="11">
    <w:abstractNumId w:val="11"/>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05F"/>
    <w:rsid w:val="00000203"/>
    <w:rsid w:val="0000385B"/>
    <w:rsid w:val="00004D4A"/>
    <w:rsid w:val="00006DA5"/>
    <w:rsid w:val="000078B8"/>
    <w:rsid w:val="00016BCE"/>
    <w:rsid w:val="0001703C"/>
    <w:rsid w:val="00017E11"/>
    <w:rsid w:val="00020B8C"/>
    <w:rsid w:val="00020C34"/>
    <w:rsid w:val="0002362D"/>
    <w:rsid w:val="00025A35"/>
    <w:rsid w:val="00030B77"/>
    <w:rsid w:val="00033FEA"/>
    <w:rsid w:val="00036228"/>
    <w:rsid w:val="00037072"/>
    <w:rsid w:val="00042056"/>
    <w:rsid w:val="00060F5F"/>
    <w:rsid w:val="00063707"/>
    <w:rsid w:val="000659F6"/>
    <w:rsid w:val="00067701"/>
    <w:rsid w:val="00074AB0"/>
    <w:rsid w:val="0007540F"/>
    <w:rsid w:val="00077E72"/>
    <w:rsid w:val="00077E97"/>
    <w:rsid w:val="00077F0C"/>
    <w:rsid w:val="00080DF6"/>
    <w:rsid w:val="0008224E"/>
    <w:rsid w:val="00082D2C"/>
    <w:rsid w:val="00082F03"/>
    <w:rsid w:val="00086230"/>
    <w:rsid w:val="0008738C"/>
    <w:rsid w:val="0009309F"/>
    <w:rsid w:val="000A179B"/>
    <w:rsid w:val="000A1BA2"/>
    <w:rsid w:val="000A2458"/>
    <w:rsid w:val="000A2EB3"/>
    <w:rsid w:val="000A5274"/>
    <w:rsid w:val="000B0AD5"/>
    <w:rsid w:val="000C0273"/>
    <w:rsid w:val="000C5160"/>
    <w:rsid w:val="000C7B38"/>
    <w:rsid w:val="000D4A42"/>
    <w:rsid w:val="000D5FF4"/>
    <w:rsid w:val="000D627F"/>
    <w:rsid w:val="000E1078"/>
    <w:rsid w:val="000E36A6"/>
    <w:rsid w:val="000E421F"/>
    <w:rsid w:val="000E4D97"/>
    <w:rsid w:val="000E6AAA"/>
    <w:rsid w:val="000E7A97"/>
    <w:rsid w:val="000F1564"/>
    <w:rsid w:val="000F6E0A"/>
    <w:rsid w:val="0010050C"/>
    <w:rsid w:val="00100EBC"/>
    <w:rsid w:val="0010704E"/>
    <w:rsid w:val="0011091B"/>
    <w:rsid w:val="00110F55"/>
    <w:rsid w:val="001129C2"/>
    <w:rsid w:val="00115CA4"/>
    <w:rsid w:val="001218C5"/>
    <w:rsid w:val="00122C9A"/>
    <w:rsid w:val="00125F42"/>
    <w:rsid w:val="00132266"/>
    <w:rsid w:val="00134183"/>
    <w:rsid w:val="00134338"/>
    <w:rsid w:val="001347A3"/>
    <w:rsid w:val="00136474"/>
    <w:rsid w:val="00140BF5"/>
    <w:rsid w:val="00140C29"/>
    <w:rsid w:val="00141778"/>
    <w:rsid w:val="00142229"/>
    <w:rsid w:val="0014301E"/>
    <w:rsid w:val="001444BD"/>
    <w:rsid w:val="0014594D"/>
    <w:rsid w:val="00146EFE"/>
    <w:rsid w:val="001473A7"/>
    <w:rsid w:val="00152E07"/>
    <w:rsid w:val="00155839"/>
    <w:rsid w:val="00156CAD"/>
    <w:rsid w:val="001610BE"/>
    <w:rsid w:val="00161D52"/>
    <w:rsid w:val="0016490D"/>
    <w:rsid w:val="00166B24"/>
    <w:rsid w:val="00167C8B"/>
    <w:rsid w:val="00176438"/>
    <w:rsid w:val="00176BC3"/>
    <w:rsid w:val="00180784"/>
    <w:rsid w:val="0018110F"/>
    <w:rsid w:val="00183037"/>
    <w:rsid w:val="00184948"/>
    <w:rsid w:val="00192A30"/>
    <w:rsid w:val="00197397"/>
    <w:rsid w:val="001A04D8"/>
    <w:rsid w:val="001A2D80"/>
    <w:rsid w:val="001B2555"/>
    <w:rsid w:val="001B73F6"/>
    <w:rsid w:val="001B7508"/>
    <w:rsid w:val="001C0C0E"/>
    <w:rsid w:val="001C60BF"/>
    <w:rsid w:val="001D06C9"/>
    <w:rsid w:val="001D0F1B"/>
    <w:rsid w:val="001D3408"/>
    <w:rsid w:val="001D49C1"/>
    <w:rsid w:val="001E368A"/>
    <w:rsid w:val="001E46F4"/>
    <w:rsid w:val="001E6738"/>
    <w:rsid w:val="001F436F"/>
    <w:rsid w:val="001F7440"/>
    <w:rsid w:val="0020254E"/>
    <w:rsid w:val="00204CD0"/>
    <w:rsid w:val="002217DD"/>
    <w:rsid w:val="002260A0"/>
    <w:rsid w:val="002301E0"/>
    <w:rsid w:val="0023146A"/>
    <w:rsid w:val="00231946"/>
    <w:rsid w:val="00235F03"/>
    <w:rsid w:val="00236192"/>
    <w:rsid w:val="00242897"/>
    <w:rsid w:val="00246DFC"/>
    <w:rsid w:val="00253ABF"/>
    <w:rsid w:val="002623F8"/>
    <w:rsid w:val="0026731B"/>
    <w:rsid w:val="00277BE3"/>
    <w:rsid w:val="00282D26"/>
    <w:rsid w:val="00285CEA"/>
    <w:rsid w:val="0029108E"/>
    <w:rsid w:val="0029314B"/>
    <w:rsid w:val="00297257"/>
    <w:rsid w:val="0029783D"/>
    <w:rsid w:val="002A14E0"/>
    <w:rsid w:val="002A1BF2"/>
    <w:rsid w:val="002A4950"/>
    <w:rsid w:val="002A7FF6"/>
    <w:rsid w:val="002B3029"/>
    <w:rsid w:val="002B3480"/>
    <w:rsid w:val="002B60BA"/>
    <w:rsid w:val="002C588A"/>
    <w:rsid w:val="002C65CC"/>
    <w:rsid w:val="002D0D4F"/>
    <w:rsid w:val="002D3577"/>
    <w:rsid w:val="002D4443"/>
    <w:rsid w:val="002E2BA3"/>
    <w:rsid w:val="002F160C"/>
    <w:rsid w:val="002F4D02"/>
    <w:rsid w:val="002F6668"/>
    <w:rsid w:val="002F7CA3"/>
    <w:rsid w:val="0030419B"/>
    <w:rsid w:val="003114EC"/>
    <w:rsid w:val="00313114"/>
    <w:rsid w:val="00314ED7"/>
    <w:rsid w:val="0031520D"/>
    <w:rsid w:val="00320978"/>
    <w:rsid w:val="00323604"/>
    <w:rsid w:val="00335BAF"/>
    <w:rsid w:val="003375D1"/>
    <w:rsid w:val="003411FD"/>
    <w:rsid w:val="00341D62"/>
    <w:rsid w:val="00351B59"/>
    <w:rsid w:val="003552C7"/>
    <w:rsid w:val="0036103D"/>
    <w:rsid w:val="003633AE"/>
    <w:rsid w:val="00365C26"/>
    <w:rsid w:val="003664E5"/>
    <w:rsid w:val="0036712C"/>
    <w:rsid w:val="00374B9C"/>
    <w:rsid w:val="0037565D"/>
    <w:rsid w:val="003771E6"/>
    <w:rsid w:val="003779B3"/>
    <w:rsid w:val="0038507C"/>
    <w:rsid w:val="00385C79"/>
    <w:rsid w:val="0039414E"/>
    <w:rsid w:val="00394A94"/>
    <w:rsid w:val="0039526B"/>
    <w:rsid w:val="003A20E1"/>
    <w:rsid w:val="003A3265"/>
    <w:rsid w:val="003A694E"/>
    <w:rsid w:val="003B5341"/>
    <w:rsid w:val="003B5862"/>
    <w:rsid w:val="003B6386"/>
    <w:rsid w:val="003B6DA5"/>
    <w:rsid w:val="003C1441"/>
    <w:rsid w:val="003C352B"/>
    <w:rsid w:val="003C690A"/>
    <w:rsid w:val="003D278F"/>
    <w:rsid w:val="003D5C3C"/>
    <w:rsid w:val="003D5D77"/>
    <w:rsid w:val="003D60B6"/>
    <w:rsid w:val="003D6983"/>
    <w:rsid w:val="003D79B1"/>
    <w:rsid w:val="003E25E9"/>
    <w:rsid w:val="003F07A4"/>
    <w:rsid w:val="003F0982"/>
    <w:rsid w:val="003F5DD7"/>
    <w:rsid w:val="004025FB"/>
    <w:rsid w:val="00403BAC"/>
    <w:rsid w:val="00404967"/>
    <w:rsid w:val="00404A9A"/>
    <w:rsid w:val="0040560B"/>
    <w:rsid w:val="00405BA4"/>
    <w:rsid w:val="00413271"/>
    <w:rsid w:val="00413E24"/>
    <w:rsid w:val="00415314"/>
    <w:rsid w:val="004158A7"/>
    <w:rsid w:val="0041762A"/>
    <w:rsid w:val="00422464"/>
    <w:rsid w:val="00422F66"/>
    <w:rsid w:val="0042304E"/>
    <w:rsid w:val="00423DA3"/>
    <w:rsid w:val="00426F8B"/>
    <w:rsid w:val="00427F20"/>
    <w:rsid w:val="0043043F"/>
    <w:rsid w:val="0043253E"/>
    <w:rsid w:val="00440A88"/>
    <w:rsid w:val="00441758"/>
    <w:rsid w:val="00447C63"/>
    <w:rsid w:val="0045066D"/>
    <w:rsid w:val="004515AD"/>
    <w:rsid w:val="00457429"/>
    <w:rsid w:val="00462854"/>
    <w:rsid w:val="00462E89"/>
    <w:rsid w:val="00464D63"/>
    <w:rsid w:val="004661D7"/>
    <w:rsid w:val="00467CB4"/>
    <w:rsid w:val="004708C5"/>
    <w:rsid w:val="00473AA1"/>
    <w:rsid w:val="00482A62"/>
    <w:rsid w:val="004843BA"/>
    <w:rsid w:val="00484A42"/>
    <w:rsid w:val="00485A51"/>
    <w:rsid w:val="00492CCE"/>
    <w:rsid w:val="0049353A"/>
    <w:rsid w:val="0049631B"/>
    <w:rsid w:val="004A2ADE"/>
    <w:rsid w:val="004A3952"/>
    <w:rsid w:val="004A47DB"/>
    <w:rsid w:val="004C3D6F"/>
    <w:rsid w:val="004D0B04"/>
    <w:rsid w:val="004D68CE"/>
    <w:rsid w:val="004D776F"/>
    <w:rsid w:val="004E1925"/>
    <w:rsid w:val="004F0054"/>
    <w:rsid w:val="004F16A8"/>
    <w:rsid w:val="004F3E5B"/>
    <w:rsid w:val="004F6E64"/>
    <w:rsid w:val="00500D2A"/>
    <w:rsid w:val="00502911"/>
    <w:rsid w:val="00511DF3"/>
    <w:rsid w:val="00514CB9"/>
    <w:rsid w:val="00520601"/>
    <w:rsid w:val="005208BD"/>
    <w:rsid w:val="00521A40"/>
    <w:rsid w:val="00522E37"/>
    <w:rsid w:val="0052370F"/>
    <w:rsid w:val="005238CA"/>
    <w:rsid w:val="00524529"/>
    <w:rsid w:val="00524AB9"/>
    <w:rsid w:val="0053316A"/>
    <w:rsid w:val="0053632C"/>
    <w:rsid w:val="005466F1"/>
    <w:rsid w:val="00546D10"/>
    <w:rsid w:val="00555D98"/>
    <w:rsid w:val="00555F4C"/>
    <w:rsid w:val="0055634D"/>
    <w:rsid w:val="0056003C"/>
    <w:rsid w:val="0056436D"/>
    <w:rsid w:val="00564BE6"/>
    <w:rsid w:val="00567CBC"/>
    <w:rsid w:val="00570146"/>
    <w:rsid w:val="0057175E"/>
    <w:rsid w:val="0057695F"/>
    <w:rsid w:val="005871BB"/>
    <w:rsid w:val="00590785"/>
    <w:rsid w:val="00590B19"/>
    <w:rsid w:val="005931F2"/>
    <w:rsid w:val="005A085B"/>
    <w:rsid w:val="005A19A4"/>
    <w:rsid w:val="005A6275"/>
    <w:rsid w:val="005A69F0"/>
    <w:rsid w:val="005A7498"/>
    <w:rsid w:val="005B42CF"/>
    <w:rsid w:val="005C004D"/>
    <w:rsid w:val="005C17B3"/>
    <w:rsid w:val="005C1D8F"/>
    <w:rsid w:val="005C40C6"/>
    <w:rsid w:val="005C4E70"/>
    <w:rsid w:val="005C6CE0"/>
    <w:rsid w:val="005C748E"/>
    <w:rsid w:val="005C7952"/>
    <w:rsid w:val="005C7B73"/>
    <w:rsid w:val="005C7F55"/>
    <w:rsid w:val="005D361C"/>
    <w:rsid w:val="005D664E"/>
    <w:rsid w:val="005D7040"/>
    <w:rsid w:val="005D7694"/>
    <w:rsid w:val="005E18AF"/>
    <w:rsid w:val="005E4B26"/>
    <w:rsid w:val="005E5068"/>
    <w:rsid w:val="005E623C"/>
    <w:rsid w:val="005F772B"/>
    <w:rsid w:val="006020F9"/>
    <w:rsid w:val="00604E6B"/>
    <w:rsid w:val="00612620"/>
    <w:rsid w:val="006135AD"/>
    <w:rsid w:val="0061530B"/>
    <w:rsid w:val="0062786D"/>
    <w:rsid w:val="00634DA6"/>
    <w:rsid w:val="00637714"/>
    <w:rsid w:val="00644199"/>
    <w:rsid w:val="00644551"/>
    <w:rsid w:val="00647841"/>
    <w:rsid w:val="00652EBC"/>
    <w:rsid w:val="0065311A"/>
    <w:rsid w:val="00654F18"/>
    <w:rsid w:val="00660B75"/>
    <w:rsid w:val="00660FED"/>
    <w:rsid w:val="00662991"/>
    <w:rsid w:val="006649AA"/>
    <w:rsid w:val="006657CA"/>
    <w:rsid w:val="006674BC"/>
    <w:rsid w:val="00667AEF"/>
    <w:rsid w:val="00673996"/>
    <w:rsid w:val="00676D20"/>
    <w:rsid w:val="006779D0"/>
    <w:rsid w:val="00677D30"/>
    <w:rsid w:val="00680960"/>
    <w:rsid w:val="00681ED9"/>
    <w:rsid w:val="00685395"/>
    <w:rsid w:val="006869E3"/>
    <w:rsid w:val="00690B79"/>
    <w:rsid w:val="006969C8"/>
    <w:rsid w:val="00697C12"/>
    <w:rsid w:val="006A1A55"/>
    <w:rsid w:val="006A4C12"/>
    <w:rsid w:val="006A79A4"/>
    <w:rsid w:val="006A7E55"/>
    <w:rsid w:val="006A7F7A"/>
    <w:rsid w:val="006B1977"/>
    <w:rsid w:val="006B7BD0"/>
    <w:rsid w:val="006C42E2"/>
    <w:rsid w:val="006C4B31"/>
    <w:rsid w:val="006C671C"/>
    <w:rsid w:val="006D0437"/>
    <w:rsid w:val="006D38DB"/>
    <w:rsid w:val="006D602C"/>
    <w:rsid w:val="006D67AE"/>
    <w:rsid w:val="006E261C"/>
    <w:rsid w:val="006E47C9"/>
    <w:rsid w:val="006E56A2"/>
    <w:rsid w:val="006F09B1"/>
    <w:rsid w:val="006F0BBC"/>
    <w:rsid w:val="006F178B"/>
    <w:rsid w:val="006F1CCA"/>
    <w:rsid w:val="00701DAB"/>
    <w:rsid w:val="00701F88"/>
    <w:rsid w:val="00713D57"/>
    <w:rsid w:val="00713DDF"/>
    <w:rsid w:val="00715391"/>
    <w:rsid w:val="00715CCB"/>
    <w:rsid w:val="00730CE5"/>
    <w:rsid w:val="00733CF1"/>
    <w:rsid w:val="0073786F"/>
    <w:rsid w:val="0074280C"/>
    <w:rsid w:val="00743C30"/>
    <w:rsid w:val="00750C1C"/>
    <w:rsid w:val="00750E77"/>
    <w:rsid w:val="00757681"/>
    <w:rsid w:val="00762182"/>
    <w:rsid w:val="00766846"/>
    <w:rsid w:val="007668EF"/>
    <w:rsid w:val="00767E57"/>
    <w:rsid w:val="007770AC"/>
    <w:rsid w:val="007779AE"/>
    <w:rsid w:val="0078034D"/>
    <w:rsid w:val="00782548"/>
    <w:rsid w:val="00783679"/>
    <w:rsid w:val="00785189"/>
    <w:rsid w:val="00786660"/>
    <w:rsid w:val="00787A86"/>
    <w:rsid w:val="007945BF"/>
    <w:rsid w:val="00794617"/>
    <w:rsid w:val="0079693E"/>
    <w:rsid w:val="00796AD8"/>
    <w:rsid w:val="007A43D3"/>
    <w:rsid w:val="007A6599"/>
    <w:rsid w:val="007A7CAB"/>
    <w:rsid w:val="007C5408"/>
    <w:rsid w:val="007C5B03"/>
    <w:rsid w:val="007C7908"/>
    <w:rsid w:val="007D43B3"/>
    <w:rsid w:val="007D643B"/>
    <w:rsid w:val="007E12B6"/>
    <w:rsid w:val="007E1E21"/>
    <w:rsid w:val="007F3A21"/>
    <w:rsid w:val="007F4588"/>
    <w:rsid w:val="007F7641"/>
    <w:rsid w:val="008020BF"/>
    <w:rsid w:val="008021DE"/>
    <w:rsid w:val="008037FC"/>
    <w:rsid w:val="0081128F"/>
    <w:rsid w:val="008114BC"/>
    <w:rsid w:val="00831A07"/>
    <w:rsid w:val="00834A5C"/>
    <w:rsid w:val="0083705F"/>
    <w:rsid w:val="00837289"/>
    <w:rsid w:val="0084150A"/>
    <w:rsid w:val="008437C7"/>
    <w:rsid w:val="00846786"/>
    <w:rsid w:val="00847E03"/>
    <w:rsid w:val="008515EA"/>
    <w:rsid w:val="00853D59"/>
    <w:rsid w:val="00854C14"/>
    <w:rsid w:val="008561A9"/>
    <w:rsid w:val="008575BD"/>
    <w:rsid w:val="008627E5"/>
    <w:rsid w:val="00863F08"/>
    <w:rsid w:val="0086536D"/>
    <w:rsid w:val="00872A82"/>
    <w:rsid w:val="008732D2"/>
    <w:rsid w:val="00874C6A"/>
    <w:rsid w:val="00877419"/>
    <w:rsid w:val="00877443"/>
    <w:rsid w:val="0087745D"/>
    <w:rsid w:val="00883F94"/>
    <w:rsid w:val="00884A33"/>
    <w:rsid w:val="00885005"/>
    <w:rsid w:val="00890C75"/>
    <w:rsid w:val="00890CA9"/>
    <w:rsid w:val="00891049"/>
    <w:rsid w:val="008961A6"/>
    <w:rsid w:val="008A28F6"/>
    <w:rsid w:val="008A2B26"/>
    <w:rsid w:val="008A3E2A"/>
    <w:rsid w:val="008A55F7"/>
    <w:rsid w:val="008B030B"/>
    <w:rsid w:val="008B3A32"/>
    <w:rsid w:val="008B6E05"/>
    <w:rsid w:val="008C0E77"/>
    <w:rsid w:val="008C601D"/>
    <w:rsid w:val="008C696B"/>
    <w:rsid w:val="008D2B46"/>
    <w:rsid w:val="008D41CA"/>
    <w:rsid w:val="008E19F5"/>
    <w:rsid w:val="008E5AA2"/>
    <w:rsid w:val="008E6BEA"/>
    <w:rsid w:val="008E6E82"/>
    <w:rsid w:val="008E77C9"/>
    <w:rsid w:val="008F0525"/>
    <w:rsid w:val="00900105"/>
    <w:rsid w:val="0090568C"/>
    <w:rsid w:val="00910842"/>
    <w:rsid w:val="00910BA6"/>
    <w:rsid w:val="0091562A"/>
    <w:rsid w:val="00916A34"/>
    <w:rsid w:val="009313DF"/>
    <w:rsid w:val="00931CC1"/>
    <w:rsid w:val="009321F5"/>
    <w:rsid w:val="00942E2B"/>
    <w:rsid w:val="00945276"/>
    <w:rsid w:val="009501B2"/>
    <w:rsid w:val="00952995"/>
    <w:rsid w:val="00953860"/>
    <w:rsid w:val="00955307"/>
    <w:rsid w:val="00957A37"/>
    <w:rsid w:val="009623AC"/>
    <w:rsid w:val="00963FA9"/>
    <w:rsid w:val="00964488"/>
    <w:rsid w:val="00967C7C"/>
    <w:rsid w:val="00972119"/>
    <w:rsid w:val="00981467"/>
    <w:rsid w:val="009861D2"/>
    <w:rsid w:val="00986959"/>
    <w:rsid w:val="00986B9F"/>
    <w:rsid w:val="009926DB"/>
    <w:rsid w:val="00993BC6"/>
    <w:rsid w:val="00996622"/>
    <w:rsid w:val="00996C2A"/>
    <w:rsid w:val="009A46D6"/>
    <w:rsid w:val="009A5C1B"/>
    <w:rsid w:val="009B7FB0"/>
    <w:rsid w:val="009C0541"/>
    <w:rsid w:val="009C39F2"/>
    <w:rsid w:val="009C51D1"/>
    <w:rsid w:val="009C6038"/>
    <w:rsid w:val="009C7CF6"/>
    <w:rsid w:val="009D103F"/>
    <w:rsid w:val="009D16F4"/>
    <w:rsid w:val="009D5036"/>
    <w:rsid w:val="009D66D8"/>
    <w:rsid w:val="009E0C6A"/>
    <w:rsid w:val="009E1EC8"/>
    <w:rsid w:val="009E3B82"/>
    <w:rsid w:val="009E4C20"/>
    <w:rsid w:val="009E776A"/>
    <w:rsid w:val="009F5175"/>
    <w:rsid w:val="00A003F4"/>
    <w:rsid w:val="00A021A4"/>
    <w:rsid w:val="00A02608"/>
    <w:rsid w:val="00A0283E"/>
    <w:rsid w:val="00A037EA"/>
    <w:rsid w:val="00A03A09"/>
    <w:rsid w:val="00A0433E"/>
    <w:rsid w:val="00A049FC"/>
    <w:rsid w:val="00A06199"/>
    <w:rsid w:val="00A07FF9"/>
    <w:rsid w:val="00A11B92"/>
    <w:rsid w:val="00A12F9C"/>
    <w:rsid w:val="00A238D5"/>
    <w:rsid w:val="00A27AC1"/>
    <w:rsid w:val="00A31B5E"/>
    <w:rsid w:val="00A43EB8"/>
    <w:rsid w:val="00A45111"/>
    <w:rsid w:val="00A50600"/>
    <w:rsid w:val="00A57A89"/>
    <w:rsid w:val="00A60B18"/>
    <w:rsid w:val="00A6315B"/>
    <w:rsid w:val="00A63DA2"/>
    <w:rsid w:val="00A651A8"/>
    <w:rsid w:val="00A6780E"/>
    <w:rsid w:val="00A81A84"/>
    <w:rsid w:val="00A82209"/>
    <w:rsid w:val="00A82250"/>
    <w:rsid w:val="00A838C9"/>
    <w:rsid w:val="00A83D64"/>
    <w:rsid w:val="00A85E8A"/>
    <w:rsid w:val="00A8621B"/>
    <w:rsid w:val="00A9142C"/>
    <w:rsid w:val="00A91E0B"/>
    <w:rsid w:val="00A92F70"/>
    <w:rsid w:val="00A93009"/>
    <w:rsid w:val="00A975C9"/>
    <w:rsid w:val="00AA1856"/>
    <w:rsid w:val="00AA5D11"/>
    <w:rsid w:val="00AA6792"/>
    <w:rsid w:val="00AB0D09"/>
    <w:rsid w:val="00AB113D"/>
    <w:rsid w:val="00AB54D2"/>
    <w:rsid w:val="00AC1792"/>
    <w:rsid w:val="00AC6378"/>
    <w:rsid w:val="00AC6E4E"/>
    <w:rsid w:val="00AD3A46"/>
    <w:rsid w:val="00AD6781"/>
    <w:rsid w:val="00AD72A2"/>
    <w:rsid w:val="00AD7ECE"/>
    <w:rsid w:val="00AE1C9C"/>
    <w:rsid w:val="00AE33FD"/>
    <w:rsid w:val="00AE5736"/>
    <w:rsid w:val="00AE7C25"/>
    <w:rsid w:val="00AF171D"/>
    <w:rsid w:val="00AF35E7"/>
    <w:rsid w:val="00AF3C5E"/>
    <w:rsid w:val="00AF459D"/>
    <w:rsid w:val="00AF682F"/>
    <w:rsid w:val="00AF6F15"/>
    <w:rsid w:val="00AF70EF"/>
    <w:rsid w:val="00B10029"/>
    <w:rsid w:val="00B15DAA"/>
    <w:rsid w:val="00B24B61"/>
    <w:rsid w:val="00B2548B"/>
    <w:rsid w:val="00B25D3A"/>
    <w:rsid w:val="00B26A1F"/>
    <w:rsid w:val="00B322FF"/>
    <w:rsid w:val="00B32F17"/>
    <w:rsid w:val="00B41083"/>
    <w:rsid w:val="00B43F3B"/>
    <w:rsid w:val="00B474A4"/>
    <w:rsid w:val="00B536D1"/>
    <w:rsid w:val="00B53CB7"/>
    <w:rsid w:val="00B547A6"/>
    <w:rsid w:val="00B54F0A"/>
    <w:rsid w:val="00B569B5"/>
    <w:rsid w:val="00B62137"/>
    <w:rsid w:val="00B635A2"/>
    <w:rsid w:val="00B656B2"/>
    <w:rsid w:val="00B76999"/>
    <w:rsid w:val="00B81C88"/>
    <w:rsid w:val="00B827AE"/>
    <w:rsid w:val="00B914B3"/>
    <w:rsid w:val="00B9527D"/>
    <w:rsid w:val="00BA3286"/>
    <w:rsid w:val="00BA5DE2"/>
    <w:rsid w:val="00BA78EA"/>
    <w:rsid w:val="00BB0BDC"/>
    <w:rsid w:val="00BB0C73"/>
    <w:rsid w:val="00BB14F5"/>
    <w:rsid w:val="00BB6CF4"/>
    <w:rsid w:val="00BC1340"/>
    <w:rsid w:val="00BC251B"/>
    <w:rsid w:val="00BC32F0"/>
    <w:rsid w:val="00BC37B0"/>
    <w:rsid w:val="00BC3E9D"/>
    <w:rsid w:val="00BC68D0"/>
    <w:rsid w:val="00BD1F88"/>
    <w:rsid w:val="00BD718F"/>
    <w:rsid w:val="00BD728D"/>
    <w:rsid w:val="00BE0DD9"/>
    <w:rsid w:val="00BE1FED"/>
    <w:rsid w:val="00BE2E52"/>
    <w:rsid w:val="00BE3B3A"/>
    <w:rsid w:val="00BE4174"/>
    <w:rsid w:val="00BE5973"/>
    <w:rsid w:val="00BE6371"/>
    <w:rsid w:val="00BE6FA9"/>
    <w:rsid w:val="00BE731C"/>
    <w:rsid w:val="00BF20B1"/>
    <w:rsid w:val="00BF33E1"/>
    <w:rsid w:val="00C02FAD"/>
    <w:rsid w:val="00C07934"/>
    <w:rsid w:val="00C14F8D"/>
    <w:rsid w:val="00C206EF"/>
    <w:rsid w:val="00C20FB1"/>
    <w:rsid w:val="00C2470E"/>
    <w:rsid w:val="00C311E1"/>
    <w:rsid w:val="00C319E0"/>
    <w:rsid w:val="00C36CC8"/>
    <w:rsid w:val="00C41A2A"/>
    <w:rsid w:val="00C45FDE"/>
    <w:rsid w:val="00C5005D"/>
    <w:rsid w:val="00C52BAB"/>
    <w:rsid w:val="00C614E2"/>
    <w:rsid w:val="00C62100"/>
    <w:rsid w:val="00C64BAC"/>
    <w:rsid w:val="00C6629F"/>
    <w:rsid w:val="00C66358"/>
    <w:rsid w:val="00C709B6"/>
    <w:rsid w:val="00C70AF8"/>
    <w:rsid w:val="00C71013"/>
    <w:rsid w:val="00C717F3"/>
    <w:rsid w:val="00C71BD3"/>
    <w:rsid w:val="00C72EAC"/>
    <w:rsid w:val="00C75199"/>
    <w:rsid w:val="00C86604"/>
    <w:rsid w:val="00C870D2"/>
    <w:rsid w:val="00C94726"/>
    <w:rsid w:val="00C967E7"/>
    <w:rsid w:val="00C97FE3"/>
    <w:rsid w:val="00CA079F"/>
    <w:rsid w:val="00CA0A40"/>
    <w:rsid w:val="00CA3F85"/>
    <w:rsid w:val="00CA445C"/>
    <w:rsid w:val="00CA57B1"/>
    <w:rsid w:val="00CA620E"/>
    <w:rsid w:val="00CB0285"/>
    <w:rsid w:val="00CB040E"/>
    <w:rsid w:val="00CB2098"/>
    <w:rsid w:val="00CB2A23"/>
    <w:rsid w:val="00CB6049"/>
    <w:rsid w:val="00CB7D1F"/>
    <w:rsid w:val="00CC565E"/>
    <w:rsid w:val="00CD1278"/>
    <w:rsid w:val="00CD1D0C"/>
    <w:rsid w:val="00CD2E33"/>
    <w:rsid w:val="00CD2FF4"/>
    <w:rsid w:val="00CE2A43"/>
    <w:rsid w:val="00CE5713"/>
    <w:rsid w:val="00CE5ACF"/>
    <w:rsid w:val="00CE7206"/>
    <w:rsid w:val="00CF04EE"/>
    <w:rsid w:val="00CF3AAE"/>
    <w:rsid w:val="00CF67D8"/>
    <w:rsid w:val="00D02912"/>
    <w:rsid w:val="00D068EB"/>
    <w:rsid w:val="00D101D6"/>
    <w:rsid w:val="00D10221"/>
    <w:rsid w:val="00D1269F"/>
    <w:rsid w:val="00D136CE"/>
    <w:rsid w:val="00D13BEF"/>
    <w:rsid w:val="00D14BFC"/>
    <w:rsid w:val="00D20624"/>
    <w:rsid w:val="00D24B15"/>
    <w:rsid w:val="00D2534C"/>
    <w:rsid w:val="00D268F9"/>
    <w:rsid w:val="00D30699"/>
    <w:rsid w:val="00D30E29"/>
    <w:rsid w:val="00D3181E"/>
    <w:rsid w:val="00D46B3D"/>
    <w:rsid w:val="00D60428"/>
    <w:rsid w:val="00D60CF7"/>
    <w:rsid w:val="00D610FC"/>
    <w:rsid w:val="00D62117"/>
    <w:rsid w:val="00D65425"/>
    <w:rsid w:val="00D74505"/>
    <w:rsid w:val="00D8028A"/>
    <w:rsid w:val="00D86619"/>
    <w:rsid w:val="00D93DFD"/>
    <w:rsid w:val="00D940E9"/>
    <w:rsid w:val="00D95025"/>
    <w:rsid w:val="00D95EF0"/>
    <w:rsid w:val="00D970AF"/>
    <w:rsid w:val="00DA3E06"/>
    <w:rsid w:val="00DA41A7"/>
    <w:rsid w:val="00DA67C3"/>
    <w:rsid w:val="00DB14B8"/>
    <w:rsid w:val="00DB6502"/>
    <w:rsid w:val="00DB6E0A"/>
    <w:rsid w:val="00DB72FB"/>
    <w:rsid w:val="00DC0268"/>
    <w:rsid w:val="00DC11F6"/>
    <w:rsid w:val="00DC18E9"/>
    <w:rsid w:val="00DC33C5"/>
    <w:rsid w:val="00DC3405"/>
    <w:rsid w:val="00DC4F90"/>
    <w:rsid w:val="00DC75D0"/>
    <w:rsid w:val="00DD0815"/>
    <w:rsid w:val="00DD27BA"/>
    <w:rsid w:val="00DD2808"/>
    <w:rsid w:val="00DD618E"/>
    <w:rsid w:val="00DD7E2B"/>
    <w:rsid w:val="00DE2C79"/>
    <w:rsid w:val="00DE4AC4"/>
    <w:rsid w:val="00DE599A"/>
    <w:rsid w:val="00DE638B"/>
    <w:rsid w:val="00DE72EE"/>
    <w:rsid w:val="00DE762F"/>
    <w:rsid w:val="00DE7B4C"/>
    <w:rsid w:val="00DE7B80"/>
    <w:rsid w:val="00DE7C8D"/>
    <w:rsid w:val="00DE7FD2"/>
    <w:rsid w:val="00DF2942"/>
    <w:rsid w:val="00DF319E"/>
    <w:rsid w:val="00DF629D"/>
    <w:rsid w:val="00E078FA"/>
    <w:rsid w:val="00E13191"/>
    <w:rsid w:val="00E13485"/>
    <w:rsid w:val="00E13FA9"/>
    <w:rsid w:val="00E169F9"/>
    <w:rsid w:val="00E17012"/>
    <w:rsid w:val="00E22863"/>
    <w:rsid w:val="00E242D6"/>
    <w:rsid w:val="00E259A7"/>
    <w:rsid w:val="00E26718"/>
    <w:rsid w:val="00E3146D"/>
    <w:rsid w:val="00E32C23"/>
    <w:rsid w:val="00E4301A"/>
    <w:rsid w:val="00E44CDC"/>
    <w:rsid w:val="00E472EF"/>
    <w:rsid w:val="00E47937"/>
    <w:rsid w:val="00E51489"/>
    <w:rsid w:val="00E52196"/>
    <w:rsid w:val="00E52CAC"/>
    <w:rsid w:val="00E53D51"/>
    <w:rsid w:val="00E576F3"/>
    <w:rsid w:val="00E60BB1"/>
    <w:rsid w:val="00E64CA2"/>
    <w:rsid w:val="00E6583B"/>
    <w:rsid w:val="00E65C20"/>
    <w:rsid w:val="00E66522"/>
    <w:rsid w:val="00E74CD4"/>
    <w:rsid w:val="00E77D0C"/>
    <w:rsid w:val="00E8081D"/>
    <w:rsid w:val="00E816C3"/>
    <w:rsid w:val="00E818AC"/>
    <w:rsid w:val="00E82B00"/>
    <w:rsid w:val="00E85204"/>
    <w:rsid w:val="00E93FEF"/>
    <w:rsid w:val="00E95B75"/>
    <w:rsid w:val="00E96108"/>
    <w:rsid w:val="00EA00F0"/>
    <w:rsid w:val="00EC66EE"/>
    <w:rsid w:val="00ED25FA"/>
    <w:rsid w:val="00ED31C5"/>
    <w:rsid w:val="00ED539E"/>
    <w:rsid w:val="00ED5DA0"/>
    <w:rsid w:val="00ED771C"/>
    <w:rsid w:val="00ED7AD5"/>
    <w:rsid w:val="00EE0304"/>
    <w:rsid w:val="00EE1192"/>
    <w:rsid w:val="00EE3DFB"/>
    <w:rsid w:val="00EE5035"/>
    <w:rsid w:val="00EF0F2D"/>
    <w:rsid w:val="00EF33AC"/>
    <w:rsid w:val="00EF4E73"/>
    <w:rsid w:val="00EF51E6"/>
    <w:rsid w:val="00EF7612"/>
    <w:rsid w:val="00F00EDD"/>
    <w:rsid w:val="00F046A0"/>
    <w:rsid w:val="00F06F9A"/>
    <w:rsid w:val="00F120F9"/>
    <w:rsid w:val="00F14474"/>
    <w:rsid w:val="00F37284"/>
    <w:rsid w:val="00F42A04"/>
    <w:rsid w:val="00F44DF0"/>
    <w:rsid w:val="00F46E3F"/>
    <w:rsid w:val="00F5185B"/>
    <w:rsid w:val="00F56AAF"/>
    <w:rsid w:val="00F6667A"/>
    <w:rsid w:val="00F707E9"/>
    <w:rsid w:val="00F70E06"/>
    <w:rsid w:val="00F7300B"/>
    <w:rsid w:val="00F7397F"/>
    <w:rsid w:val="00F80EF0"/>
    <w:rsid w:val="00F812B5"/>
    <w:rsid w:val="00F92DB2"/>
    <w:rsid w:val="00F9341F"/>
    <w:rsid w:val="00FB2331"/>
    <w:rsid w:val="00FC294A"/>
    <w:rsid w:val="00FD145A"/>
    <w:rsid w:val="00FD5F60"/>
    <w:rsid w:val="00FD67DD"/>
    <w:rsid w:val="00FE08E3"/>
    <w:rsid w:val="00FE7224"/>
    <w:rsid w:val="00FF0917"/>
    <w:rsid w:val="00FF41DD"/>
    <w:rsid w:val="05C143FF"/>
    <w:rsid w:val="0B79B5E2"/>
    <w:rsid w:val="0EC5C341"/>
    <w:rsid w:val="1192364E"/>
    <w:rsid w:val="13DC46E2"/>
    <w:rsid w:val="15359E96"/>
    <w:rsid w:val="194B1290"/>
    <w:rsid w:val="1A1D2923"/>
    <w:rsid w:val="1DE7F242"/>
    <w:rsid w:val="2229869E"/>
    <w:rsid w:val="23FE2C08"/>
    <w:rsid w:val="24893D43"/>
    <w:rsid w:val="25182254"/>
    <w:rsid w:val="25D9DBCA"/>
    <w:rsid w:val="276DF5FD"/>
    <w:rsid w:val="280D7AE1"/>
    <w:rsid w:val="2AD10763"/>
    <w:rsid w:val="2CA31852"/>
    <w:rsid w:val="38D9B87C"/>
    <w:rsid w:val="3C4F0260"/>
    <w:rsid w:val="3DD663C6"/>
    <w:rsid w:val="3E27434F"/>
    <w:rsid w:val="3F603165"/>
    <w:rsid w:val="42221969"/>
    <w:rsid w:val="426A3D2D"/>
    <w:rsid w:val="44D9EB47"/>
    <w:rsid w:val="457B6C32"/>
    <w:rsid w:val="46E0F0C5"/>
    <w:rsid w:val="4E3203E9"/>
    <w:rsid w:val="52AEC03A"/>
    <w:rsid w:val="53697CCC"/>
    <w:rsid w:val="575AAA03"/>
    <w:rsid w:val="58C60732"/>
    <w:rsid w:val="5DD15CBE"/>
    <w:rsid w:val="6246ABEF"/>
    <w:rsid w:val="62627A67"/>
    <w:rsid w:val="65147FF6"/>
    <w:rsid w:val="682E2B9F"/>
    <w:rsid w:val="68A084B7"/>
    <w:rsid w:val="6C7C956A"/>
    <w:rsid w:val="6CB14045"/>
    <w:rsid w:val="6E80271D"/>
    <w:rsid w:val="7168A6BC"/>
    <w:rsid w:val="7168DAF0"/>
    <w:rsid w:val="71B99B75"/>
    <w:rsid w:val="72847F7B"/>
    <w:rsid w:val="736DE690"/>
    <w:rsid w:val="79C7BF58"/>
    <w:rsid w:val="7A6FCF24"/>
    <w:rsid w:val="7B922330"/>
    <w:rsid w:val="7C67901B"/>
    <w:rsid w:val="7F9ABF62"/>
    <w:rsid w:val="7FBE80A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68D178CD"/>
  <w15:chartTrackingRefBased/>
  <w15:docId w15:val="{9CB3FA5F-423B-43D5-A70C-8EEB28187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sid w:val="00673996"/>
    <w:rPr>
      <w:color w:val="0000FF"/>
      <w:u w:val="single"/>
    </w:rPr>
  </w:style>
  <w:style w:type="paragraph" w:styleId="BalloonText">
    <w:name w:val="Balloon Text"/>
    <w:basedOn w:val="Normal"/>
    <w:link w:val="BalloonTextChar"/>
    <w:uiPriority w:val="99"/>
    <w:semiHidden/>
    <w:rsid w:val="008F0525"/>
    <w:rPr>
      <w:rFonts w:ascii="Tahoma" w:hAnsi="Tahoma" w:cs="Tahoma"/>
      <w:sz w:val="16"/>
      <w:szCs w:val="16"/>
    </w:rPr>
  </w:style>
  <w:style w:type="character" w:styleId="CommentReference">
    <w:name w:val="annotation reference"/>
    <w:uiPriority w:val="99"/>
    <w:semiHidden/>
    <w:unhideWhenUsed/>
    <w:rsid w:val="002E2BA3"/>
    <w:rPr>
      <w:sz w:val="16"/>
      <w:szCs w:val="16"/>
    </w:rPr>
  </w:style>
  <w:style w:type="paragraph" w:styleId="CommentText">
    <w:name w:val="annotation text"/>
    <w:basedOn w:val="Normal"/>
    <w:link w:val="CommentTextChar"/>
    <w:uiPriority w:val="99"/>
    <w:unhideWhenUsed/>
    <w:rsid w:val="002E2BA3"/>
    <w:rPr>
      <w:sz w:val="20"/>
      <w:szCs w:val="20"/>
    </w:rPr>
  </w:style>
  <w:style w:type="character" w:customStyle="1" w:styleId="CommentTextChar">
    <w:name w:val="Comment Text Char"/>
    <w:link w:val="CommentText"/>
    <w:uiPriority w:val="99"/>
    <w:rsid w:val="002E2BA3"/>
    <w:rPr>
      <w:rFonts w:ascii="Courier" w:hAnsi="Courier"/>
      <w:lang w:val="en-US" w:eastAsia="en-US"/>
    </w:rPr>
  </w:style>
  <w:style w:type="paragraph" w:styleId="CommentSubject">
    <w:name w:val="annotation subject"/>
    <w:basedOn w:val="CommentText"/>
    <w:next w:val="CommentText"/>
    <w:link w:val="CommentSubjectChar"/>
    <w:uiPriority w:val="99"/>
    <w:semiHidden/>
    <w:unhideWhenUsed/>
    <w:rsid w:val="002E2BA3"/>
    <w:rPr>
      <w:b/>
      <w:bCs/>
    </w:rPr>
  </w:style>
  <w:style w:type="character" w:customStyle="1" w:styleId="CommentSubjectChar">
    <w:name w:val="Comment Subject Char"/>
    <w:link w:val="CommentSubject"/>
    <w:uiPriority w:val="99"/>
    <w:semiHidden/>
    <w:rsid w:val="002E2BA3"/>
    <w:rPr>
      <w:rFonts w:ascii="Courier" w:hAnsi="Courier"/>
      <w:b/>
      <w:bCs/>
      <w:lang w:val="en-US" w:eastAsia="en-US"/>
    </w:rPr>
  </w:style>
  <w:style w:type="character" w:styleId="FollowedHyperlink">
    <w:name w:val="FollowedHyperlink"/>
    <w:uiPriority w:val="99"/>
    <w:semiHidden/>
    <w:unhideWhenUsed/>
    <w:rsid w:val="007770AC"/>
    <w:rPr>
      <w:color w:val="800080"/>
      <w:u w:val="single"/>
    </w:rPr>
  </w:style>
  <w:style w:type="paragraph" w:styleId="ListParagraph">
    <w:name w:val="List Paragraph"/>
    <w:basedOn w:val="Normal"/>
    <w:uiPriority w:val="34"/>
    <w:qFormat/>
    <w:rsid w:val="007E12B6"/>
    <w:pPr>
      <w:ind w:left="720"/>
    </w:pPr>
  </w:style>
  <w:style w:type="paragraph" w:customStyle="1" w:styleId="Normal1">
    <w:name w:val="Normal1"/>
    <w:uiPriority w:val="99"/>
    <w:rsid w:val="00DF2942"/>
    <w:pPr>
      <w:spacing w:line="276" w:lineRule="auto"/>
    </w:pPr>
    <w:rPr>
      <w:rFonts w:ascii="Arial" w:hAnsi="Arial" w:cs="Arial"/>
      <w:color w:val="000000"/>
      <w:sz w:val="22"/>
      <w:szCs w:val="22"/>
    </w:rPr>
  </w:style>
  <w:style w:type="paragraph" w:styleId="NoSpacing">
    <w:name w:val="No Spacing"/>
    <w:link w:val="NoSpacingChar"/>
    <w:uiPriority w:val="1"/>
    <w:qFormat/>
    <w:rsid w:val="001610BE"/>
    <w:rPr>
      <w:rFonts w:ascii="Calibri" w:eastAsia="MS Mincho" w:hAnsi="Calibri" w:cs="Arial"/>
      <w:sz w:val="22"/>
      <w:szCs w:val="22"/>
      <w:lang w:eastAsia="ja-JP"/>
    </w:rPr>
  </w:style>
  <w:style w:type="character" w:customStyle="1" w:styleId="NoSpacingChar">
    <w:name w:val="No Spacing Char"/>
    <w:link w:val="NoSpacing"/>
    <w:uiPriority w:val="1"/>
    <w:rsid w:val="001610BE"/>
    <w:rPr>
      <w:rFonts w:ascii="Calibri" w:eastAsia="MS Mincho" w:hAnsi="Calibri" w:cs="Arial"/>
      <w:sz w:val="22"/>
      <w:szCs w:val="22"/>
      <w:lang w:val="en-US" w:eastAsia="ja-JP"/>
    </w:rPr>
  </w:style>
  <w:style w:type="paragraph" w:styleId="Header">
    <w:name w:val="header"/>
    <w:basedOn w:val="Normal"/>
    <w:link w:val="HeaderChar"/>
    <w:uiPriority w:val="99"/>
    <w:unhideWhenUsed/>
    <w:rsid w:val="00500D2A"/>
    <w:pPr>
      <w:tabs>
        <w:tab w:val="center" w:pos="4513"/>
        <w:tab w:val="right" w:pos="9026"/>
      </w:tabs>
    </w:pPr>
  </w:style>
  <w:style w:type="character" w:customStyle="1" w:styleId="HeaderChar">
    <w:name w:val="Header Char"/>
    <w:link w:val="Header"/>
    <w:uiPriority w:val="99"/>
    <w:rsid w:val="00500D2A"/>
    <w:rPr>
      <w:rFonts w:ascii="Courier" w:hAnsi="Courier"/>
      <w:sz w:val="24"/>
      <w:szCs w:val="24"/>
      <w:lang w:val="en-US" w:eastAsia="en-US"/>
    </w:rPr>
  </w:style>
  <w:style w:type="paragraph" w:styleId="Footer">
    <w:name w:val="footer"/>
    <w:basedOn w:val="Normal"/>
    <w:link w:val="FooterChar"/>
    <w:uiPriority w:val="99"/>
    <w:unhideWhenUsed/>
    <w:rsid w:val="00500D2A"/>
    <w:pPr>
      <w:tabs>
        <w:tab w:val="center" w:pos="4513"/>
        <w:tab w:val="right" w:pos="9026"/>
      </w:tabs>
    </w:pPr>
  </w:style>
  <w:style w:type="character" w:customStyle="1" w:styleId="FooterChar">
    <w:name w:val="Footer Char"/>
    <w:link w:val="Footer"/>
    <w:uiPriority w:val="99"/>
    <w:rsid w:val="00500D2A"/>
    <w:rPr>
      <w:rFonts w:ascii="Courier" w:hAnsi="Courier"/>
      <w:sz w:val="24"/>
      <w:szCs w:val="24"/>
      <w:lang w:val="en-US" w:eastAsia="en-US"/>
    </w:rPr>
  </w:style>
  <w:style w:type="character" w:customStyle="1" w:styleId="apple-converted-space">
    <w:name w:val="apple-converted-space"/>
    <w:rsid w:val="00CA57B1"/>
  </w:style>
  <w:style w:type="character" w:styleId="PageNumber">
    <w:name w:val="page number"/>
    <w:uiPriority w:val="99"/>
    <w:semiHidden/>
    <w:unhideWhenUsed/>
    <w:rsid w:val="00FD145A"/>
  </w:style>
  <w:style w:type="paragraph" w:styleId="EndnoteText">
    <w:name w:val="endnote text"/>
    <w:basedOn w:val="Normal"/>
    <w:link w:val="EndnoteTextChar"/>
    <w:unhideWhenUsed/>
    <w:rsid w:val="00662991"/>
    <w:rPr>
      <w:sz w:val="20"/>
      <w:szCs w:val="20"/>
    </w:rPr>
  </w:style>
  <w:style w:type="character" w:customStyle="1" w:styleId="EndnoteTextChar">
    <w:name w:val="Endnote Text Char"/>
    <w:link w:val="EndnoteText"/>
    <w:rsid w:val="00662991"/>
    <w:rPr>
      <w:rFonts w:ascii="Courier" w:hAnsi="Courier"/>
    </w:rPr>
  </w:style>
  <w:style w:type="character" w:styleId="EndnoteReference">
    <w:name w:val="endnote reference"/>
    <w:unhideWhenUsed/>
    <w:rsid w:val="00662991"/>
    <w:rPr>
      <w:vertAlign w:val="superscript"/>
    </w:rPr>
  </w:style>
  <w:style w:type="paragraph" w:styleId="NormalWeb">
    <w:name w:val="Normal (Web)"/>
    <w:basedOn w:val="Normal"/>
    <w:uiPriority w:val="99"/>
    <w:unhideWhenUsed/>
    <w:rsid w:val="00750E77"/>
    <w:pPr>
      <w:widowControl/>
      <w:autoSpaceDE/>
      <w:autoSpaceDN/>
      <w:adjustRightInd/>
      <w:spacing w:before="100" w:beforeAutospacing="1" w:after="100" w:afterAutospacing="1"/>
    </w:pPr>
    <w:rPr>
      <w:rFonts w:ascii="Times New Roman" w:hAnsi="Times New Roman"/>
    </w:rPr>
  </w:style>
  <w:style w:type="paragraph" w:styleId="FootnoteText">
    <w:name w:val="footnote text"/>
    <w:basedOn w:val="Normal"/>
    <w:link w:val="FootnoteTextChar"/>
    <w:unhideWhenUsed/>
    <w:rsid w:val="003771E6"/>
    <w:rPr>
      <w:sz w:val="20"/>
      <w:szCs w:val="20"/>
    </w:rPr>
  </w:style>
  <w:style w:type="character" w:customStyle="1" w:styleId="FootnoteTextChar">
    <w:name w:val="Footnote Text Char"/>
    <w:link w:val="FootnoteText"/>
    <w:rsid w:val="003771E6"/>
    <w:rPr>
      <w:rFonts w:ascii="Courier" w:hAnsi="Courier"/>
    </w:rPr>
  </w:style>
  <w:style w:type="paragraph" w:styleId="BodyTextIndent">
    <w:name w:val="Body Text Indent"/>
    <w:basedOn w:val="Normal"/>
    <w:link w:val="BodyTextIndentChar"/>
    <w:rsid w:val="00DB14B8"/>
    <w:pPr>
      <w:widowControl/>
      <w:tabs>
        <w:tab w:val="left" w:pos="-1440"/>
      </w:tabs>
      <w:autoSpaceDE/>
      <w:autoSpaceDN/>
      <w:adjustRightInd/>
      <w:ind w:left="720"/>
    </w:pPr>
    <w:rPr>
      <w:rFonts w:ascii="Times New Roman" w:eastAsia="MS Mincho" w:hAnsi="Times New Roman"/>
      <w:b/>
      <w:bCs/>
      <w:lang w:val="en-GB"/>
    </w:rPr>
  </w:style>
  <w:style w:type="character" w:customStyle="1" w:styleId="BodyTextIndentChar">
    <w:name w:val="Body Text Indent Char"/>
    <w:link w:val="BodyTextIndent"/>
    <w:rsid w:val="00DB14B8"/>
    <w:rPr>
      <w:rFonts w:eastAsia="MS Mincho"/>
      <w:b/>
      <w:bCs/>
      <w:sz w:val="24"/>
      <w:szCs w:val="24"/>
      <w:lang w:val="en-GB"/>
    </w:rPr>
  </w:style>
  <w:style w:type="paragraph" w:styleId="BodyTextIndent2">
    <w:name w:val="Body Text Indent 2"/>
    <w:basedOn w:val="Normal"/>
    <w:link w:val="BodyTextIndent2Char"/>
    <w:rsid w:val="00DB14B8"/>
    <w:pPr>
      <w:ind w:firstLine="720"/>
      <w:jc w:val="both"/>
    </w:pPr>
    <w:rPr>
      <w:rFonts w:ascii="Courier New" w:eastAsia="MS Mincho" w:hAnsi="Courier New" w:cs="Courier New"/>
      <w:lang w:val="en-GB"/>
    </w:rPr>
  </w:style>
  <w:style w:type="character" w:customStyle="1" w:styleId="BodyTextIndent2Char">
    <w:name w:val="Body Text Indent 2 Char"/>
    <w:link w:val="BodyTextIndent2"/>
    <w:rsid w:val="00DB14B8"/>
    <w:rPr>
      <w:rFonts w:ascii="Courier New" w:eastAsia="MS Mincho" w:hAnsi="Courier New" w:cs="Courier New"/>
      <w:sz w:val="24"/>
      <w:szCs w:val="24"/>
      <w:lang w:val="en-GB"/>
    </w:rPr>
  </w:style>
  <w:style w:type="paragraph" w:styleId="Revision">
    <w:name w:val="Revision"/>
    <w:hidden/>
    <w:uiPriority w:val="99"/>
    <w:semiHidden/>
    <w:rsid w:val="00996C2A"/>
    <w:rPr>
      <w:rFonts w:ascii="Courier" w:hAnsi="Courier"/>
      <w:sz w:val="24"/>
      <w:szCs w:val="24"/>
    </w:rPr>
  </w:style>
  <w:style w:type="character" w:styleId="UnresolvedMention">
    <w:name w:val="Unresolved Mention"/>
    <w:uiPriority w:val="99"/>
    <w:semiHidden/>
    <w:unhideWhenUsed/>
    <w:rsid w:val="00462854"/>
    <w:rPr>
      <w:color w:val="605E5C"/>
      <w:shd w:val="clear" w:color="auto" w:fill="E1DFDD"/>
    </w:rPr>
  </w:style>
  <w:style w:type="paragraph" w:styleId="BodyText">
    <w:name w:val="Body Text"/>
    <w:basedOn w:val="Normal"/>
    <w:link w:val="BodyTextChar"/>
    <w:uiPriority w:val="99"/>
    <w:semiHidden/>
    <w:unhideWhenUsed/>
    <w:rsid w:val="00524529"/>
    <w:pPr>
      <w:spacing w:after="120"/>
    </w:pPr>
  </w:style>
  <w:style w:type="character" w:customStyle="1" w:styleId="BodyTextChar">
    <w:name w:val="Body Text Char"/>
    <w:link w:val="BodyText"/>
    <w:uiPriority w:val="99"/>
    <w:semiHidden/>
    <w:rsid w:val="00524529"/>
    <w:rPr>
      <w:rFonts w:ascii="Courier" w:hAnsi="Courier"/>
      <w:sz w:val="24"/>
      <w:szCs w:val="24"/>
    </w:rPr>
  </w:style>
  <w:style w:type="character" w:customStyle="1" w:styleId="BalloonTextChar">
    <w:name w:val="Balloon Text Char"/>
    <w:link w:val="BalloonText"/>
    <w:uiPriority w:val="99"/>
    <w:semiHidden/>
    <w:rsid w:val="0065311A"/>
    <w:rPr>
      <w:rFonts w:ascii="Tahoma" w:hAnsi="Tahoma" w:cs="Tahoma"/>
      <w:sz w:val="16"/>
      <w:szCs w:val="16"/>
    </w:rPr>
  </w:style>
  <w:style w:type="character" w:customStyle="1" w:styleId="normaltextrun">
    <w:name w:val="normaltextrun"/>
    <w:basedOn w:val="DefaultParagraphFont"/>
    <w:rsid w:val="00E47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089122">
      <w:bodyDiv w:val="1"/>
      <w:marLeft w:val="0"/>
      <w:marRight w:val="0"/>
      <w:marTop w:val="0"/>
      <w:marBottom w:val="0"/>
      <w:divBdr>
        <w:top w:val="none" w:sz="0" w:space="0" w:color="auto"/>
        <w:left w:val="none" w:sz="0" w:space="0" w:color="auto"/>
        <w:bottom w:val="none" w:sz="0" w:space="0" w:color="auto"/>
        <w:right w:val="none" w:sz="0" w:space="0" w:color="auto"/>
      </w:divBdr>
    </w:div>
    <w:div w:id="133374236">
      <w:bodyDiv w:val="1"/>
      <w:marLeft w:val="0"/>
      <w:marRight w:val="0"/>
      <w:marTop w:val="0"/>
      <w:marBottom w:val="0"/>
      <w:divBdr>
        <w:top w:val="none" w:sz="0" w:space="0" w:color="auto"/>
        <w:left w:val="none" w:sz="0" w:space="0" w:color="auto"/>
        <w:bottom w:val="none" w:sz="0" w:space="0" w:color="auto"/>
        <w:right w:val="none" w:sz="0" w:space="0" w:color="auto"/>
      </w:divBdr>
      <w:divsChild>
        <w:div w:id="1998994436">
          <w:marLeft w:val="0"/>
          <w:marRight w:val="0"/>
          <w:marTop w:val="0"/>
          <w:marBottom w:val="0"/>
          <w:divBdr>
            <w:top w:val="none" w:sz="0" w:space="0" w:color="auto"/>
            <w:left w:val="none" w:sz="0" w:space="0" w:color="auto"/>
            <w:bottom w:val="none" w:sz="0" w:space="0" w:color="auto"/>
            <w:right w:val="none" w:sz="0" w:space="0" w:color="auto"/>
          </w:divBdr>
          <w:divsChild>
            <w:div w:id="637414359">
              <w:marLeft w:val="0"/>
              <w:marRight w:val="0"/>
              <w:marTop w:val="0"/>
              <w:marBottom w:val="0"/>
              <w:divBdr>
                <w:top w:val="none" w:sz="0" w:space="0" w:color="auto"/>
                <w:left w:val="none" w:sz="0" w:space="0" w:color="auto"/>
                <w:bottom w:val="none" w:sz="0" w:space="0" w:color="auto"/>
                <w:right w:val="none" w:sz="0" w:space="0" w:color="auto"/>
              </w:divBdr>
              <w:divsChild>
                <w:div w:id="18530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992226">
      <w:bodyDiv w:val="1"/>
      <w:marLeft w:val="0"/>
      <w:marRight w:val="0"/>
      <w:marTop w:val="0"/>
      <w:marBottom w:val="0"/>
      <w:divBdr>
        <w:top w:val="none" w:sz="0" w:space="0" w:color="auto"/>
        <w:left w:val="none" w:sz="0" w:space="0" w:color="auto"/>
        <w:bottom w:val="none" w:sz="0" w:space="0" w:color="auto"/>
        <w:right w:val="none" w:sz="0" w:space="0" w:color="auto"/>
      </w:divBdr>
    </w:div>
    <w:div w:id="385840221">
      <w:bodyDiv w:val="1"/>
      <w:marLeft w:val="0"/>
      <w:marRight w:val="0"/>
      <w:marTop w:val="0"/>
      <w:marBottom w:val="0"/>
      <w:divBdr>
        <w:top w:val="none" w:sz="0" w:space="0" w:color="auto"/>
        <w:left w:val="none" w:sz="0" w:space="0" w:color="auto"/>
        <w:bottom w:val="none" w:sz="0" w:space="0" w:color="auto"/>
        <w:right w:val="none" w:sz="0" w:space="0" w:color="auto"/>
      </w:divBdr>
    </w:div>
    <w:div w:id="602298430">
      <w:bodyDiv w:val="1"/>
      <w:marLeft w:val="0"/>
      <w:marRight w:val="0"/>
      <w:marTop w:val="0"/>
      <w:marBottom w:val="0"/>
      <w:divBdr>
        <w:top w:val="none" w:sz="0" w:space="0" w:color="auto"/>
        <w:left w:val="none" w:sz="0" w:space="0" w:color="auto"/>
        <w:bottom w:val="none" w:sz="0" w:space="0" w:color="auto"/>
        <w:right w:val="none" w:sz="0" w:space="0" w:color="auto"/>
      </w:divBdr>
      <w:divsChild>
        <w:div w:id="810485641">
          <w:marLeft w:val="0"/>
          <w:marRight w:val="0"/>
          <w:marTop w:val="0"/>
          <w:marBottom w:val="0"/>
          <w:divBdr>
            <w:top w:val="none" w:sz="0" w:space="0" w:color="auto"/>
            <w:left w:val="none" w:sz="0" w:space="0" w:color="auto"/>
            <w:bottom w:val="none" w:sz="0" w:space="0" w:color="auto"/>
            <w:right w:val="none" w:sz="0" w:space="0" w:color="auto"/>
          </w:divBdr>
          <w:divsChild>
            <w:div w:id="1342855609">
              <w:marLeft w:val="0"/>
              <w:marRight w:val="0"/>
              <w:marTop w:val="0"/>
              <w:marBottom w:val="0"/>
              <w:divBdr>
                <w:top w:val="none" w:sz="0" w:space="0" w:color="auto"/>
                <w:left w:val="none" w:sz="0" w:space="0" w:color="auto"/>
                <w:bottom w:val="none" w:sz="0" w:space="0" w:color="auto"/>
                <w:right w:val="none" w:sz="0" w:space="0" w:color="auto"/>
              </w:divBdr>
              <w:divsChild>
                <w:div w:id="173461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369130">
      <w:bodyDiv w:val="1"/>
      <w:marLeft w:val="0"/>
      <w:marRight w:val="0"/>
      <w:marTop w:val="0"/>
      <w:marBottom w:val="0"/>
      <w:divBdr>
        <w:top w:val="none" w:sz="0" w:space="0" w:color="auto"/>
        <w:left w:val="none" w:sz="0" w:space="0" w:color="auto"/>
        <w:bottom w:val="none" w:sz="0" w:space="0" w:color="auto"/>
        <w:right w:val="none" w:sz="0" w:space="0" w:color="auto"/>
      </w:divBdr>
    </w:div>
    <w:div w:id="936399544">
      <w:bodyDiv w:val="1"/>
      <w:marLeft w:val="0"/>
      <w:marRight w:val="0"/>
      <w:marTop w:val="0"/>
      <w:marBottom w:val="0"/>
      <w:divBdr>
        <w:top w:val="none" w:sz="0" w:space="0" w:color="auto"/>
        <w:left w:val="none" w:sz="0" w:space="0" w:color="auto"/>
        <w:bottom w:val="none" w:sz="0" w:space="0" w:color="auto"/>
        <w:right w:val="none" w:sz="0" w:space="0" w:color="auto"/>
      </w:divBdr>
    </w:div>
    <w:div w:id="1059982846">
      <w:bodyDiv w:val="1"/>
      <w:marLeft w:val="0"/>
      <w:marRight w:val="0"/>
      <w:marTop w:val="0"/>
      <w:marBottom w:val="0"/>
      <w:divBdr>
        <w:top w:val="none" w:sz="0" w:space="0" w:color="auto"/>
        <w:left w:val="none" w:sz="0" w:space="0" w:color="auto"/>
        <w:bottom w:val="none" w:sz="0" w:space="0" w:color="auto"/>
        <w:right w:val="none" w:sz="0" w:space="0" w:color="auto"/>
      </w:divBdr>
      <w:divsChild>
        <w:div w:id="1083264054">
          <w:marLeft w:val="0"/>
          <w:marRight w:val="0"/>
          <w:marTop w:val="0"/>
          <w:marBottom w:val="0"/>
          <w:divBdr>
            <w:top w:val="none" w:sz="0" w:space="0" w:color="auto"/>
            <w:left w:val="none" w:sz="0" w:space="0" w:color="auto"/>
            <w:bottom w:val="none" w:sz="0" w:space="0" w:color="auto"/>
            <w:right w:val="none" w:sz="0" w:space="0" w:color="auto"/>
          </w:divBdr>
          <w:divsChild>
            <w:div w:id="107310566">
              <w:marLeft w:val="0"/>
              <w:marRight w:val="0"/>
              <w:marTop w:val="0"/>
              <w:marBottom w:val="0"/>
              <w:divBdr>
                <w:top w:val="none" w:sz="0" w:space="0" w:color="auto"/>
                <w:left w:val="none" w:sz="0" w:space="0" w:color="auto"/>
                <w:bottom w:val="none" w:sz="0" w:space="0" w:color="auto"/>
                <w:right w:val="none" w:sz="0" w:space="0" w:color="auto"/>
              </w:divBdr>
              <w:divsChild>
                <w:div w:id="134998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2002">
      <w:bodyDiv w:val="1"/>
      <w:marLeft w:val="0"/>
      <w:marRight w:val="0"/>
      <w:marTop w:val="0"/>
      <w:marBottom w:val="0"/>
      <w:divBdr>
        <w:top w:val="none" w:sz="0" w:space="0" w:color="auto"/>
        <w:left w:val="none" w:sz="0" w:space="0" w:color="auto"/>
        <w:bottom w:val="none" w:sz="0" w:space="0" w:color="auto"/>
        <w:right w:val="none" w:sz="0" w:space="0" w:color="auto"/>
      </w:divBdr>
    </w:div>
    <w:div w:id="1416588514">
      <w:bodyDiv w:val="1"/>
      <w:marLeft w:val="0"/>
      <w:marRight w:val="0"/>
      <w:marTop w:val="0"/>
      <w:marBottom w:val="0"/>
      <w:divBdr>
        <w:top w:val="none" w:sz="0" w:space="0" w:color="auto"/>
        <w:left w:val="none" w:sz="0" w:space="0" w:color="auto"/>
        <w:bottom w:val="none" w:sz="0" w:space="0" w:color="auto"/>
        <w:right w:val="none" w:sz="0" w:space="0" w:color="auto"/>
      </w:divBdr>
    </w:div>
    <w:div w:id="1453093435">
      <w:bodyDiv w:val="1"/>
      <w:marLeft w:val="0"/>
      <w:marRight w:val="0"/>
      <w:marTop w:val="0"/>
      <w:marBottom w:val="0"/>
      <w:divBdr>
        <w:top w:val="none" w:sz="0" w:space="0" w:color="auto"/>
        <w:left w:val="none" w:sz="0" w:space="0" w:color="auto"/>
        <w:bottom w:val="none" w:sz="0" w:space="0" w:color="auto"/>
        <w:right w:val="none" w:sz="0" w:space="0" w:color="auto"/>
      </w:divBdr>
    </w:div>
    <w:div w:id="1683969705">
      <w:bodyDiv w:val="1"/>
      <w:marLeft w:val="0"/>
      <w:marRight w:val="0"/>
      <w:marTop w:val="0"/>
      <w:marBottom w:val="0"/>
      <w:divBdr>
        <w:top w:val="none" w:sz="0" w:space="0" w:color="auto"/>
        <w:left w:val="none" w:sz="0" w:space="0" w:color="auto"/>
        <w:bottom w:val="none" w:sz="0" w:space="0" w:color="auto"/>
        <w:right w:val="none" w:sz="0" w:space="0" w:color="auto"/>
      </w:divBdr>
    </w:div>
    <w:div w:id="1942447825">
      <w:bodyDiv w:val="1"/>
      <w:marLeft w:val="0"/>
      <w:marRight w:val="0"/>
      <w:marTop w:val="0"/>
      <w:marBottom w:val="0"/>
      <w:divBdr>
        <w:top w:val="none" w:sz="0" w:space="0" w:color="auto"/>
        <w:left w:val="none" w:sz="0" w:space="0" w:color="auto"/>
        <w:bottom w:val="none" w:sz="0" w:space="0" w:color="auto"/>
        <w:right w:val="none" w:sz="0" w:space="0" w:color="auto"/>
      </w:divBdr>
    </w:div>
    <w:div w:id="1963150782">
      <w:bodyDiv w:val="1"/>
      <w:marLeft w:val="0"/>
      <w:marRight w:val="0"/>
      <w:marTop w:val="0"/>
      <w:marBottom w:val="0"/>
      <w:divBdr>
        <w:top w:val="none" w:sz="0" w:space="0" w:color="auto"/>
        <w:left w:val="none" w:sz="0" w:space="0" w:color="auto"/>
        <w:bottom w:val="none" w:sz="0" w:space="0" w:color="auto"/>
        <w:right w:val="none" w:sz="0" w:space="0" w:color="auto"/>
      </w:divBdr>
      <w:divsChild>
        <w:div w:id="1914657558">
          <w:marLeft w:val="0"/>
          <w:marRight w:val="0"/>
          <w:marTop w:val="0"/>
          <w:marBottom w:val="0"/>
          <w:divBdr>
            <w:top w:val="none" w:sz="0" w:space="0" w:color="auto"/>
            <w:left w:val="none" w:sz="0" w:space="0" w:color="auto"/>
            <w:bottom w:val="none" w:sz="0" w:space="0" w:color="auto"/>
            <w:right w:val="none" w:sz="0" w:space="0" w:color="auto"/>
          </w:divBdr>
          <w:divsChild>
            <w:div w:id="719598802">
              <w:marLeft w:val="0"/>
              <w:marRight w:val="0"/>
              <w:marTop w:val="0"/>
              <w:marBottom w:val="0"/>
              <w:divBdr>
                <w:top w:val="none" w:sz="0" w:space="0" w:color="auto"/>
                <w:left w:val="none" w:sz="0" w:space="0" w:color="auto"/>
                <w:bottom w:val="none" w:sz="0" w:space="0" w:color="auto"/>
                <w:right w:val="none" w:sz="0" w:space="0" w:color="auto"/>
              </w:divBdr>
              <w:divsChild>
                <w:div w:id="95271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econfirm.everbridge.net/email/6052b7e15826412fc53cf33b/polling?instanceId=NE18&amp;broadcastId=6052b7e049546637f8f42053&amp;language=en-US&amp;index=MwCAUrlJga8="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econfirm.everbridge.net/email/6053c67dbe038a0b43c938aa/polling?instanceId=NE8&amp;broadcastId=6053c67b85a648796a6b7127&amp;language=en-US&amp;index=a4NXutjSwz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d3626a9c-3479-46de-82de-e69665efd112">
      <UserInfo>
        <DisplayName>Christian Peters</DisplayName>
        <AccountId>47</AccountId>
        <AccountType/>
      </UserInfo>
      <UserInfo>
        <DisplayName>Sahra Diament</DisplayName>
        <AccountId>18</AccountId>
        <AccountType/>
      </UserInfo>
      <UserInfo>
        <DisplayName>Kathryn Alford</DisplayName>
        <AccountId>38</AccountId>
        <AccountType/>
      </UserInfo>
      <UserInfo>
        <DisplayName>Jay Pozenel</DisplayName>
        <AccountId>30</AccountId>
        <AccountType/>
      </UserInfo>
      <UserInfo>
        <DisplayName>Andreas Vaagt</DisplayName>
        <AccountId>32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42EDE477ACCF4D818A5784990FEF6A" ma:contentTypeVersion="7" ma:contentTypeDescription="Create a new document." ma:contentTypeScope="" ma:versionID="b5357aa0832b3cb05b9cb4833bcf2462">
  <xsd:schema xmlns:xsd="http://www.w3.org/2001/XMLSchema" xmlns:xs="http://www.w3.org/2001/XMLSchema" xmlns:p="http://schemas.microsoft.com/office/2006/metadata/properties" xmlns:ns2="e804ce93-6e3f-469c-86dd-b992294e7057" xmlns:ns3="d3626a9c-3479-46de-82de-e69665efd112" targetNamespace="http://schemas.microsoft.com/office/2006/metadata/properties" ma:root="true" ma:fieldsID="c1f316c95b5f243ff0d2e76f93625e66" ns2:_="" ns3:_="">
    <xsd:import namespace="e804ce93-6e3f-469c-86dd-b992294e7057"/>
    <xsd:import namespace="d3626a9c-3479-46de-82de-e69665efd1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4ce93-6e3f-469c-86dd-b992294e70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626a9c-3479-46de-82de-e69665efd11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E66584-4EEC-4E7B-A8F0-1A15FD69A135}">
  <ds:schemaRefs>
    <ds:schemaRef ds:uri="http://schemas.openxmlformats.org/officeDocument/2006/bibliography"/>
  </ds:schemaRefs>
</ds:datastoreItem>
</file>

<file path=customXml/itemProps2.xml><?xml version="1.0" encoding="utf-8"?>
<ds:datastoreItem xmlns:ds="http://schemas.openxmlformats.org/officeDocument/2006/customXml" ds:itemID="{AAD18373-D30B-442C-84C6-257655A03A07}">
  <ds:schemaRefs>
    <ds:schemaRef ds:uri="http://purl.org/dc/elements/1.1/"/>
    <ds:schemaRef ds:uri="http://schemas.microsoft.com/office/2006/documentManagement/types"/>
    <ds:schemaRef ds:uri="http://schemas.microsoft.com/office/infopath/2007/PartnerControls"/>
    <ds:schemaRef ds:uri="e804ce93-6e3f-469c-86dd-b992294e7057"/>
    <ds:schemaRef ds:uri="http://schemas.microsoft.com/office/2006/metadata/properties"/>
    <ds:schemaRef ds:uri="http://schemas.openxmlformats.org/package/2006/metadata/core-properties"/>
    <ds:schemaRef ds:uri="http://www.w3.org/XML/1998/namespace"/>
    <ds:schemaRef ds:uri="d3626a9c-3479-46de-82de-e69665efd112"/>
    <ds:schemaRef ds:uri="http://purl.org/dc/dcmitype/"/>
    <ds:schemaRef ds:uri="http://purl.org/dc/terms/"/>
  </ds:schemaRefs>
</ds:datastoreItem>
</file>

<file path=customXml/itemProps3.xml><?xml version="1.0" encoding="utf-8"?>
<ds:datastoreItem xmlns:ds="http://schemas.openxmlformats.org/officeDocument/2006/customXml" ds:itemID="{4B366748-B8F1-4302-B2F8-21F3C957A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04ce93-6e3f-469c-86dd-b992294e7057"/>
    <ds:schemaRef ds:uri="d3626a9c-3479-46de-82de-e69665efd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F18AA8-7724-430C-8373-758109826F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1863</Words>
  <Characters>10622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ITSD</Company>
  <LinksUpToDate>false</LinksUpToDate>
  <CharactersWithSpaces>12461</CharactersWithSpaces>
  <SharedDoc>false</SharedDoc>
  <HLinks>
    <vt:vector size="12" baseType="variant">
      <vt:variant>
        <vt:i4>7340128</vt:i4>
      </vt:variant>
      <vt:variant>
        <vt:i4>3</vt:i4>
      </vt:variant>
      <vt:variant>
        <vt:i4>0</vt:i4>
      </vt:variant>
      <vt:variant>
        <vt:i4>5</vt:i4>
      </vt:variant>
      <vt:variant>
        <vt:lpwstr>https://neconfirm.everbridge.net/email/6052b7e15826412fc53cf33b/polling?instanceId=NE18&amp;broadcastId=6052b7e049546637f8f42053&amp;language=en-US&amp;index=MwCAUrlJga8=</vt:lpwstr>
      </vt:variant>
      <vt:variant>
        <vt:lpwstr/>
      </vt:variant>
      <vt:variant>
        <vt:i4>655454</vt:i4>
      </vt:variant>
      <vt:variant>
        <vt:i4>0</vt:i4>
      </vt:variant>
      <vt:variant>
        <vt:i4>0</vt:i4>
      </vt:variant>
      <vt:variant>
        <vt:i4>5</vt:i4>
      </vt:variant>
      <vt:variant>
        <vt:lpwstr>https://neconfirm.everbridge.net/email/6053c67dbe038a0b43c938aa/polling?instanceId=NE8&amp;broadcastId=6053c67b85a648796a6b7127&amp;language=en-US&amp;index=a4NXutjSwzE=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Maryam.Kamali</dc:creator>
  <cp:keywords/>
  <cp:lastModifiedBy>Baptiste Danjou</cp:lastModifiedBy>
  <cp:revision>9</cp:revision>
  <cp:lastPrinted>2014-05-09T19:38:00Z</cp:lastPrinted>
  <dcterms:created xsi:type="dcterms:W3CDTF">2021-04-14T20:00:00Z</dcterms:created>
  <dcterms:modified xsi:type="dcterms:W3CDTF">2021-04-16T22:09:00Z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agio#">
    <vt:lpwstr/>
  </property>
  <property fmtid="{D5CDD505-2E9C-101B-9397-08002B2CF9AE}" pid="3" name="ghqk">
    <vt:lpwstr/>
  </property>
  <property fmtid="{D5CDD505-2E9C-101B-9397-08002B2CF9AE}" pid="4" name="SecondaryAttorney1">
    <vt:lpwstr/>
  </property>
  <property fmtid="{D5CDD505-2E9C-101B-9397-08002B2CF9AE}" pid="5" name="Budget">
    <vt:lpwstr>PK</vt:lpwstr>
  </property>
  <property fmtid="{D5CDD505-2E9C-101B-9397-08002B2CF9AE}" pid="6" name="Assigned Attorney(s)">
    <vt:lpwstr/>
  </property>
  <property fmtid="{D5CDD505-2E9C-101B-9397-08002B2CF9AE}" pid="7" name="Cluster">
    <vt:lpwstr>PK</vt:lpwstr>
  </property>
  <property fmtid="{D5CDD505-2E9C-101B-9397-08002B2CF9AE}" pid="8" name="Category">
    <vt:lpwstr/>
  </property>
  <property fmtid="{D5CDD505-2E9C-101B-9397-08002B2CF9AE}" pid="9" name="Active/Closed">
    <vt:lpwstr>Active</vt:lpwstr>
  </property>
  <property fmtid="{D5CDD505-2E9C-101B-9397-08002B2CF9AE}" pid="10" name="SecondaryAttorney2">
    <vt:lpwstr/>
  </property>
  <property fmtid="{D5CDD505-2E9C-101B-9397-08002B2CF9AE}" pid="11" name="Comment">
    <vt:lpwstr/>
  </property>
  <property fmtid="{D5CDD505-2E9C-101B-9397-08002B2CF9AE}" pid="12" name="ContentTypeId">
    <vt:lpwstr>0x0101008B42EDE477ACCF4D818A5784990FEF6A</vt:lpwstr>
  </property>
</Properties>
</file>