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71" w:rsidRPr="002251A7" w:rsidRDefault="00EA4371" w:rsidP="004F29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51A7">
        <w:rPr>
          <w:rFonts w:ascii="Times New Roman" w:hAnsi="Times New Roman" w:cs="Times New Roman"/>
          <w:sz w:val="24"/>
          <w:szCs w:val="24"/>
        </w:rPr>
        <w:t>Video message</w:t>
      </w:r>
      <w:r w:rsidR="002251A7">
        <w:rPr>
          <w:rFonts w:ascii="Times New Roman" w:hAnsi="Times New Roman" w:cs="Times New Roman"/>
          <w:sz w:val="24"/>
          <w:szCs w:val="24"/>
        </w:rPr>
        <w:t>: ILO high-level meeting</w:t>
      </w:r>
    </w:p>
    <w:p w:rsidR="00EA4371" w:rsidRPr="002251A7" w:rsidRDefault="00EA4371" w:rsidP="004F29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51A7">
        <w:rPr>
          <w:rFonts w:ascii="Times New Roman" w:hAnsi="Times New Roman" w:cs="Times New Roman"/>
          <w:sz w:val="24"/>
          <w:szCs w:val="24"/>
        </w:rPr>
        <w:t>***</w:t>
      </w:r>
    </w:p>
    <w:p w:rsidR="004F2992" w:rsidRPr="002251A7" w:rsidRDefault="00EA4371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M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r. Secretary General, 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Distinguished Colleagues,</w:t>
      </w:r>
    </w:p>
    <w:p w:rsidR="004F2992" w:rsidRPr="002251A7" w:rsidRDefault="00954EAF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T</w:t>
      </w:r>
      <w:r w:rsidR="004F2992" w:rsidRPr="002251A7">
        <w:rPr>
          <w:rFonts w:ascii="Times New Roman" w:hAnsi="Times New Roman" w:cs="Times New Roman"/>
          <w:sz w:val="32"/>
          <w:szCs w:val="32"/>
        </w:rPr>
        <w:t>he C</w:t>
      </w:r>
      <w:r w:rsidR="00EA4371">
        <w:rPr>
          <w:rFonts w:ascii="Times New Roman" w:hAnsi="Times New Roman" w:cs="Times New Roman"/>
          <w:sz w:val="32"/>
          <w:szCs w:val="32"/>
        </w:rPr>
        <w:t>OVID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-19 pandemic has </w:t>
      </w:r>
      <w:r w:rsidRPr="002251A7">
        <w:rPr>
          <w:rFonts w:ascii="Times New Roman" w:hAnsi="Times New Roman" w:cs="Times New Roman"/>
          <w:sz w:val="32"/>
          <w:szCs w:val="32"/>
        </w:rPr>
        <w:t>placed a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 magnifying glass on the inequalities in the world today.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Around the globe, socio-economic injustice has been exposed for all to see. Now that we have seen</w:t>
      </w:r>
      <w:r w:rsidR="00EA4371">
        <w:rPr>
          <w:rFonts w:ascii="Times New Roman" w:hAnsi="Times New Roman" w:cs="Times New Roman"/>
          <w:sz w:val="32"/>
          <w:szCs w:val="32"/>
        </w:rPr>
        <w:t xml:space="preserve"> it</w:t>
      </w:r>
      <w:r w:rsidRPr="002251A7">
        <w:rPr>
          <w:rFonts w:ascii="Times New Roman" w:hAnsi="Times New Roman" w:cs="Times New Roman"/>
          <w:sz w:val="32"/>
          <w:szCs w:val="32"/>
        </w:rPr>
        <w:t xml:space="preserve">, what should we do? 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The EU believes </w:t>
      </w:r>
      <w:r w:rsidR="00954EAF" w:rsidRPr="002251A7">
        <w:rPr>
          <w:rFonts w:ascii="Times New Roman" w:hAnsi="Times New Roman" w:cs="Times New Roman"/>
          <w:sz w:val="32"/>
          <w:szCs w:val="32"/>
        </w:rPr>
        <w:t xml:space="preserve">that tackling </w:t>
      </w:r>
      <w:r w:rsidRPr="002251A7">
        <w:rPr>
          <w:rFonts w:ascii="Times New Roman" w:hAnsi="Times New Roman" w:cs="Times New Roman"/>
          <w:sz w:val="32"/>
          <w:szCs w:val="32"/>
        </w:rPr>
        <w:t>poverty and inequality requir</w:t>
      </w:r>
      <w:r w:rsidR="00954EAF" w:rsidRPr="002251A7">
        <w:rPr>
          <w:rFonts w:ascii="Times New Roman" w:hAnsi="Times New Roman" w:cs="Times New Roman"/>
          <w:sz w:val="32"/>
          <w:szCs w:val="32"/>
        </w:rPr>
        <w:t>e</w:t>
      </w:r>
      <w:r w:rsidRPr="002251A7">
        <w:rPr>
          <w:rFonts w:ascii="Times New Roman" w:hAnsi="Times New Roman" w:cs="Times New Roman"/>
          <w:sz w:val="32"/>
          <w:szCs w:val="32"/>
        </w:rPr>
        <w:t xml:space="preserve"> action on </w:t>
      </w:r>
      <w:r w:rsidR="001A527B" w:rsidRPr="002251A7">
        <w:rPr>
          <w:rFonts w:ascii="Times New Roman" w:hAnsi="Times New Roman" w:cs="Times New Roman"/>
          <w:sz w:val="32"/>
          <w:szCs w:val="32"/>
        </w:rPr>
        <w:t xml:space="preserve">several </w:t>
      </w:r>
      <w:r w:rsidRPr="002251A7">
        <w:rPr>
          <w:rFonts w:ascii="Times New Roman" w:hAnsi="Times New Roman" w:cs="Times New Roman"/>
          <w:sz w:val="32"/>
          <w:szCs w:val="32"/>
        </w:rPr>
        <w:t>fronts.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On the development front, we must cultivate national and international partne</w:t>
      </w:r>
      <w:bookmarkStart w:id="0" w:name="_GoBack"/>
      <w:bookmarkEnd w:id="0"/>
      <w:r w:rsidRPr="002251A7">
        <w:rPr>
          <w:rFonts w:ascii="Times New Roman" w:hAnsi="Times New Roman" w:cs="Times New Roman"/>
          <w:sz w:val="32"/>
          <w:szCs w:val="32"/>
        </w:rPr>
        <w:t>rships that lead to more jobs meet</w:t>
      </w:r>
      <w:r w:rsidR="00C3021B" w:rsidRPr="002251A7">
        <w:rPr>
          <w:rFonts w:ascii="Times New Roman" w:hAnsi="Times New Roman" w:cs="Times New Roman"/>
          <w:sz w:val="32"/>
          <w:szCs w:val="32"/>
        </w:rPr>
        <w:t>ing</w:t>
      </w:r>
      <w:r w:rsidRPr="002251A7">
        <w:rPr>
          <w:rFonts w:ascii="Times New Roman" w:hAnsi="Times New Roman" w:cs="Times New Roman"/>
          <w:sz w:val="32"/>
          <w:szCs w:val="32"/>
        </w:rPr>
        <w:t xml:space="preserve"> the challenge of </w:t>
      </w:r>
      <w:r w:rsidR="00C3021B" w:rsidRPr="002251A7">
        <w:rPr>
          <w:rFonts w:ascii="Times New Roman" w:hAnsi="Times New Roman" w:cs="Times New Roman"/>
          <w:sz w:val="32"/>
          <w:szCs w:val="32"/>
        </w:rPr>
        <w:t>climate change</w:t>
      </w:r>
      <w:r w:rsidRPr="002251A7">
        <w:rPr>
          <w:rFonts w:ascii="Times New Roman" w:hAnsi="Times New Roman" w:cs="Times New Roman"/>
          <w:sz w:val="32"/>
          <w:szCs w:val="32"/>
        </w:rPr>
        <w:t>.</w:t>
      </w:r>
    </w:p>
    <w:p w:rsidR="00C3021B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For example, in Africa — where demographic growth exceeds job availability — the EU has a comprehensive strategy to promote sustainable growth. 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A key component </w:t>
      </w:r>
      <w:r w:rsidR="00EC05F6" w:rsidRPr="002251A7">
        <w:rPr>
          <w:rFonts w:ascii="Times New Roman" w:hAnsi="Times New Roman" w:cs="Times New Roman"/>
          <w:sz w:val="32"/>
          <w:szCs w:val="32"/>
        </w:rPr>
        <w:t xml:space="preserve">of this strategy </w:t>
      </w:r>
      <w:r w:rsidRPr="002251A7">
        <w:rPr>
          <w:rFonts w:ascii="Times New Roman" w:hAnsi="Times New Roman" w:cs="Times New Roman"/>
          <w:sz w:val="32"/>
          <w:szCs w:val="32"/>
        </w:rPr>
        <w:t xml:space="preserve">is </w:t>
      </w:r>
      <w:r w:rsidR="00EC05F6" w:rsidRPr="002251A7">
        <w:rPr>
          <w:rFonts w:ascii="Times New Roman" w:hAnsi="Times New Roman" w:cs="Times New Roman"/>
          <w:sz w:val="32"/>
          <w:szCs w:val="32"/>
        </w:rPr>
        <w:t xml:space="preserve">to collaborate </w:t>
      </w:r>
      <w:r w:rsidRPr="002251A7">
        <w:rPr>
          <w:rFonts w:ascii="Times New Roman" w:hAnsi="Times New Roman" w:cs="Times New Roman"/>
          <w:sz w:val="32"/>
          <w:szCs w:val="32"/>
        </w:rPr>
        <w:t>with the private sector, which creates 9 out of 10 jobs.</w:t>
      </w:r>
    </w:p>
    <w:p w:rsidR="00C3021B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The EU is also working to </w:t>
      </w:r>
      <w:r w:rsidR="00C3021B" w:rsidRPr="002251A7">
        <w:rPr>
          <w:rFonts w:ascii="Times New Roman" w:hAnsi="Times New Roman" w:cs="Times New Roman"/>
          <w:sz w:val="32"/>
          <w:szCs w:val="32"/>
        </w:rPr>
        <w:t xml:space="preserve">provide </w:t>
      </w:r>
      <w:r w:rsidRPr="002251A7">
        <w:rPr>
          <w:rFonts w:ascii="Times New Roman" w:hAnsi="Times New Roman" w:cs="Times New Roman"/>
          <w:sz w:val="32"/>
          <w:szCs w:val="32"/>
        </w:rPr>
        <w:t>labour forces with the skills necessary to succeed in emerging sectors. We have committed</w:t>
      </w:r>
      <w:r w:rsidRPr="002251A7">
        <w:rPr>
          <w:rFonts w:ascii="Times New Roman" w:eastAsia="Times New Roman" w:hAnsi="Times New Roman" w:cs="Times New Roman"/>
          <w:color w:val="000000"/>
          <w:sz w:val="32"/>
          <w:szCs w:val="32"/>
          <w:lang w:eastAsia="en-GB"/>
        </w:rPr>
        <w:t xml:space="preserve"> </w:t>
      </w:r>
      <w:r w:rsidRPr="002251A7">
        <w:rPr>
          <w:rFonts w:ascii="Times New Roman" w:hAnsi="Times New Roman" w:cs="Times New Roman"/>
          <w:sz w:val="32"/>
          <w:szCs w:val="32"/>
        </w:rPr>
        <w:t xml:space="preserve">at least 20% of our development funding to human development and 10% to education. </w:t>
      </w:r>
    </w:p>
    <w:p w:rsidR="004F2992" w:rsidRPr="002251A7" w:rsidRDefault="00EC05F6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lastRenderedPageBreak/>
        <w:t xml:space="preserve">We </w:t>
      </w:r>
      <w:r w:rsidR="00C3021B" w:rsidRPr="002251A7">
        <w:rPr>
          <w:rFonts w:ascii="Times New Roman" w:hAnsi="Times New Roman" w:cs="Times New Roman"/>
          <w:sz w:val="32"/>
          <w:szCs w:val="32"/>
        </w:rPr>
        <w:t>push for</w:t>
      </w:r>
      <w:r w:rsidRPr="002251A7">
        <w:rPr>
          <w:rFonts w:ascii="Times New Roman" w:hAnsi="Times New Roman" w:cs="Times New Roman"/>
          <w:sz w:val="32"/>
          <w:szCs w:val="32"/>
        </w:rPr>
        <w:t xml:space="preserve"> greater impact b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y pooling our financial resources </w:t>
      </w:r>
      <w:r w:rsidR="00C3021B" w:rsidRPr="002251A7">
        <w:rPr>
          <w:rFonts w:ascii="Times New Roman" w:hAnsi="Times New Roman" w:cs="Times New Roman"/>
          <w:sz w:val="32"/>
          <w:szCs w:val="32"/>
        </w:rPr>
        <w:t xml:space="preserve">and knowledge as </w:t>
      </w:r>
      <w:r w:rsidR="004F2992" w:rsidRPr="002251A7">
        <w:rPr>
          <w:rFonts w:ascii="Times New Roman" w:hAnsi="Times New Roman" w:cs="Times New Roman"/>
          <w:sz w:val="32"/>
          <w:szCs w:val="32"/>
        </w:rPr>
        <w:t>Team Europe.</w:t>
      </w:r>
    </w:p>
    <w:p w:rsidR="00C3021B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We are working with African education providers to target women, youth, and other underrepresented groups. 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We are investing heavily in teacher development, to improve education quality. And we are taking steps to improve digital infrastructure worldwide.  </w:t>
      </w:r>
    </w:p>
    <w:p w:rsidR="004F2992" w:rsidRPr="002251A7" w:rsidRDefault="004F2992" w:rsidP="002251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On the social front, the EU remains committed to promoting socially responsible investing. </w:t>
      </w:r>
      <w:r w:rsidR="006C391C" w:rsidRPr="002251A7">
        <w:rPr>
          <w:rFonts w:ascii="Times New Roman" w:hAnsi="Times New Roman" w:cs="Times New Roman"/>
          <w:sz w:val="32"/>
          <w:szCs w:val="32"/>
        </w:rPr>
        <w:t>We need</w:t>
      </w:r>
      <w:r w:rsidRPr="002251A7">
        <w:rPr>
          <w:rFonts w:ascii="Times New Roman" w:hAnsi="Times New Roman" w:cs="Times New Roman"/>
          <w:sz w:val="32"/>
          <w:szCs w:val="32"/>
        </w:rPr>
        <w:t xml:space="preserve"> environmental and human rights legislation to reduce the most serious violations in global supply chains. </w:t>
      </w:r>
    </w:p>
    <w:p w:rsidR="00EA4371" w:rsidRDefault="004F2992">
      <w:pPr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We are also using</w:t>
      </w:r>
      <w:r w:rsidRPr="002251A7">
        <w:rPr>
          <w:rFonts w:ascii="Times New Roman" w:hAnsi="Times New Roman" w:cs="Times New Roman"/>
          <w:color w:val="000000"/>
          <w:sz w:val="32"/>
          <w:szCs w:val="32"/>
        </w:rPr>
        <w:t xml:space="preserve"> trade policy to improve international labour standards. </w:t>
      </w:r>
    </w:p>
    <w:p w:rsidR="004F2992" w:rsidRPr="002251A7" w:rsidRDefault="0078676F">
      <w:pPr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251A7">
        <w:rPr>
          <w:rFonts w:ascii="Times New Roman" w:hAnsi="Times New Roman" w:cs="Times New Roman"/>
          <w:color w:val="000000"/>
          <w:sz w:val="32"/>
          <w:szCs w:val="32"/>
        </w:rPr>
        <w:t>W</w:t>
      </w:r>
      <w:r w:rsidR="004F2992" w:rsidRPr="002251A7">
        <w:rPr>
          <w:rFonts w:ascii="Times New Roman" w:hAnsi="Times New Roman" w:cs="Times New Roman"/>
          <w:color w:val="000000"/>
          <w:sz w:val="32"/>
          <w:szCs w:val="32"/>
        </w:rPr>
        <w:t xml:space="preserve">e tackle the informal economy. </w:t>
      </w:r>
      <w:r w:rsidRPr="002251A7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="004F2992" w:rsidRPr="002251A7">
        <w:rPr>
          <w:rFonts w:ascii="Times New Roman" w:hAnsi="Times New Roman" w:cs="Times New Roman"/>
          <w:color w:val="000000"/>
          <w:sz w:val="32"/>
          <w:szCs w:val="32"/>
        </w:rPr>
        <w:t>hrough the EU-ACP Development Minerals Programme we have helped African miners develop more than 200 formal cooperatives, giving them access to credit.</w:t>
      </w:r>
    </w:p>
    <w:p w:rsidR="004F2992" w:rsidRPr="002251A7" w:rsidRDefault="006C391C">
      <w:pPr>
        <w:spacing w:before="240" w:after="240"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To ensure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 </w:t>
      </w:r>
      <w:r w:rsidRPr="002251A7">
        <w:rPr>
          <w:rFonts w:ascii="Times New Roman" w:hAnsi="Times New Roman" w:cs="Times New Roman"/>
          <w:sz w:val="32"/>
          <w:szCs w:val="32"/>
        </w:rPr>
        <w:t xml:space="preserve">resilient, fair and sustainable </w:t>
      </w:r>
      <w:r w:rsidR="004F2992" w:rsidRPr="002251A7">
        <w:rPr>
          <w:rFonts w:ascii="Times New Roman" w:hAnsi="Times New Roman" w:cs="Times New Roman"/>
          <w:sz w:val="32"/>
          <w:szCs w:val="32"/>
        </w:rPr>
        <w:t>recovery,</w:t>
      </w:r>
      <w:r w:rsidRPr="002251A7">
        <w:rPr>
          <w:rFonts w:ascii="Times New Roman" w:hAnsi="Times New Roman" w:cs="Times New Roman"/>
          <w:sz w:val="32"/>
          <w:szCs w:val="32"/>
        </w:rPr>
        <w:t xml:space="preserve"> the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 social dialogue with worker and employer organisations must be at the heart of our policies. </w:t>
      </w:r>
    </w:p>
    <w:p w:rsidR="00EA4371" w:rsidRDefault="006C391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T</w:t>
      </w:r>
      <w:r w:rsidR="004F2992" w:rsidRPr="002251A7">
        <w:rPr>
          <w:rFonts w:ascii="Times New Roman" w:hAnsi="Times New Roman" w:cs="Times New Roman"/>
          <w:sz w:val="32"/>
          <w:szCs w:val="32"/>
        </w:rPr>
        <w:t xml:space="preserve">oday, the world has a chance to reinvent itself. </w:t>
      </w:r>
    </w:p>
    <w:p w:rsidR="006C391C" w:rsidRPr="002251A7" w:rsidRDefault="004F299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Let’s seize that opportunity. </w:t>
      </w:r>
    </w:p>
    <w:p w:rsidR="00EA4371" w:rsidRDefault="004F299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 xml:space="preserve">Let’s redouble our efforts toward </w:t>
      </w:r>
      <w:r w:rsidR="00E434F1" w:rsidRPr="002251A7">
        <w:rPr>
          <w:rFonts w:ascii="Times New Roman" w:hAnsi="Times New Roman" w:cs="Times New Roman"/>
          <w:sz w:val="32"/>
          <w:szCs w:val="32"/>
        </w:rPr>
        <w:t>SDG’s</w:t>
      </w:r>
      <w:r w:rsidRPr="002251A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F2992" w:rsidRPr="002251A7" w:rsidRDefault="0078676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51A7">
        <w:rPr>
          <w:rFonts w:ascii="Times New Roman" w:hAnsi="Times New Roman" w:cs="Times New Roman"/>
          <w:sz w:val="32"/>
          <w:szCs w:val="32"/>
        </w:rPr>
        <w:t>T</w:t>
      </w:r>
      <w:r w:rsidR="004F2992" w:rsidRPr="002251A7">
        <w:rPr>
          <w:rFonts w:ascii="Times New Roman" w:hAnsi="Times New Roman" w:cs="Times New Roman"/>
          <w:sz w:val="32"/>
          <w:szCs w:val="32"/>
        </w:rPr>
        <w:t>ogether, we can create a fairer and more sustainable world.</w:t>
      </w:r>
    </w:p>
    <w:p w:rsidR="004F2992" w:rsidRPr="002251A7" w:rsidRDefault="004F2992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2992" w:rsidRPr="002251A7" w:rsidRDefault="004F299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F2992" w:rsidRPr="002251A7" w:rsidSect="00025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46" w:rsidRDefault="009D6046" w:rsidP="00C158FC">
      <w:pPr>
        <w:spacing w:after="0" w:line="240" w:lineRule="auto"/>
      </w:pPr>
      <w:r>
        <w:separator/>
      </w:r>
    </w:p>
  </w:endnote>
  <w:endnote w:type="continuationSeparator" w:id="0">
    <w:p w:rsidR="009D6046" w:rsidRDefault="009D6046" w:rsidP="00C1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C5" w:rsidRDefault="00B02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758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821B1B" w:rsidRPr="00821B1B" w:rsidRDefault="00821B1B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21B1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21B1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21B1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251A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21B1B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noProof/>
            <w:sz w:val="16"/>
            <w:szCs w:val="16"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C5" w:rsidRDefault="00B0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46" w:rsidRDefault="009D6046" w:rsidP="00C158FC">
      <w:pPr>
        <w:spacing w:after="0" w:line="240" w:lineRule="auto"/>
      </w:pPr>
      <w:r>
        <w:separator/>
      </w:r>
    </w:p>
  </w:footnote>
  <w:footnote w:type="continuationSeparator" w:id="0">
    <w:p w:rsidR="009D6046" w:rsidRDefault="009D6046" w:rsidP="00C1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C5" w:rsidRDefault="00B02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FC" w:rsidRPr="00E64A4D" w:rsidRDefault="00EA4371" w:rsidP="003E3454">
    <w:pPr>
      <w:pStyle w:val="Header"/>
      <w:spacing w:after="2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  <w:lang w:val="fr-BE"/>
      </w:rPr>
      <w:tab/>
    </w:r>
    <w:r>
      <w:rPr>
        <w:rFonts w:ascii="Times New Roman" w:hAnsi="Times New Roman" w:cs="Times New Roman"/>
        <w:sz w:val="16"/>
        <w:szCs w:val="16"/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1C5" w:rsidRDefault="00B02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DD2"/>
    <w:multiLevelType w:val="hybridMultilevel"/>
    <w:tmpl w:val="2EA4B42E"/>
    <w:lvl w:ilvl="0" w:tplc="8A9866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5F2F93"/>
    <w:multiLevelType w:val="hybridMultilevel"/>
    <w:tmpl w:val="921A8B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A825B0"/>
    <w:multiLevelType w:val="hybridMultilevel"/>
    <w:tmpl w:val="DB5E2664"/>
    <w:lvl w:ilvl="0" w:tplc="B9F6B58E">
      <w:start w:val="10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3BC3"/>
    <w:multiLevelType w:val="hybridMultilevel"/>
    <w:tmpl w:val="DF8CA3A0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9665B6"/>
    <w:multiLevelType w:val="hybridMultilevel"/>
    <w:tmpl w:val="AABEA53E"/>
    <w:lvl w:ilvl="0" w:tplc="8A986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B3295"/>
    <w:multiLevelType w:val="hybridMultilevel"/>
    <w:tmpl w:val="6E1C8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E0596"/>
    <w:multiLevelType w:val="hybridMultilevel"/>
    <w:tmpl w:val="FBF0BE4A"/>
    <w:lvl w:ilvl="0" w:tplc="8A986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446"/>
    <w:multiLevelType w:val="hybridMultilevel"/>
    <w:tmpl w:val="10F84316"/>
    <w:lvl w:ilvl="0" w:tplc="E1340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55FF4"/>
    <w:multiLevelType w:val="hybridMultilevel"/>
    <w:tmpl w:val="DF821C82"/>
    <w:lvl w:ilvl="0" w:tplc="8A9866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CB7837"/>
    <w:multiLevelType w:val="hybridMultilevel"/>
    <w:tmpl w:val="40E4DA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462A4"/>
    <w:multiLevelType w:val="hybridMultilevel"/>
    <w:tmpl w:val="55203B4A"/>
    <w:lvl w:ilvl="0" w:tplc="8A986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8"/>
    <w:rsid w:val="000240CB"/>
    <w:rsid w:val="00025100"/>
    <w:rsid w:val="000626FA"/>
    <w:rsid w:val="000653FD"/>
    <w:rsid w:val="00070014"/>
    <w:rsid w:val="00074956"/>
    <w:rsid w:val="000773DA"/>
    <w:rsid w:val="000B0B16"/>
    <w:rsid w:val="000B56AD"/>
    <w:rsid w:val="000C1635"/>
    <w:rsid w:val="000D26A8"/>
    <w:rsid w:val="000D40C4"/>
    <w:rsid w:val="000E4067"/>
    <w:rsid w:val="00107B00"/>
    <w:rsid w:val="00126518"/>
    <w:rsid w:val="00127C0C"/>
    <w:rsid w:val="00155E7B"/>
    <w:rsid w:val="001568A0"/>
    <w:rsid w:val="001710B4"/>
    <w:rsid w:val="00172BEE"/>
    <w:rsid w:val="001A527B"/>
    <w:rsid w:val="001A599D"/>
    <w:rsid w:val="001B19FD"/>
    <w:rsid w:val="001C2D05"/>
    <w:rsid w:val="001D2A4A"/>
    <w:rsid w:val="001D62AC"/>
    <w:rsid w:val="001D6A80"/>
    <w:rsid w:val="001F7730"/>
    <w:rsid w:val="002251A7"/>
    <w:rsid w:val="00227A8B"/>
    <w:rsid w:val="002503FC"/>
    <w:rsid w:val="00282637"/>
    <w:rsid w:val="002A19D9"/>
    <w:rsid w:val="002B6251"/>
    <w:rsid w:val="002C0E67"/>
    <w:rsid w:val="002E6804"/>
    <w:rsid w:val="003050CE"/>
    <w:rsid w:val="00324A23"/>
    <w:rsid w:val="0033149B"/>
    <w:rsid w:val="00346DFD"/>
    <w:rsid w:val="00386938"/>
    <w:rsid w:val="003901FC"/>
    <w:rsid w:val="00394F3C"/>
    <w:rsid w:val="003A25AC"/>
    <w:rsid w:val="003B09BE"/>
    <w:rsid w:val="003B5736"/>
    <w:rsid w:val="003C3CA0"/>
    <w:rsid w:val="003E3454"/>
    <w:rsid w:val="003E43C7"/>
    <w:rsid w:val="00402DC6"/>
    <w:rsid w:val="00405F62"/>
    <w:rsid w:val="00414FB7"/>
    <w:rsid w:val="00454812"/>
    <w:rsid w:val="00484F8A"/>
    <w:rsid w:val="004874A5"/>
    <w:rsid w:val="004A053C"/>
    <w:rsid w:val="004A1313"/>
    <w:rsid w:val="004C176D"/>
    <w:rsid w:val="004C74E3"/>
    <w:rsid w:val="004C7ED1"/>
    <w:rsid w:val="004D5051"/>
    <w:rsid w:val="004E0882"/>
    <w:rsid w:val="004F1958"/>
    <w:rsid w:val="004F2992"/>
    <w:rsid w:val="004F7C4C"/>
    <w:rsid w:val="00502D6C"/>
    <w:rsid w:val="00511C25"/>
    <w:rsid w:val="00517C95"/>
    <w:rsid w:val="005364D1"/>
    <w:rsid w:val="00564DD3"/>
    <w:rsid w:val="005B553A"/>
    <w:rsid w:val="005D0BA3"/>
    <w:rsid w:val="005F731F"/>
    <w:rsid w:val="00625762"/>
    <w:rsid w:val="00653FBC"/>
    <w:rsid w:val="00656B36"/>
    <w:rsid w:val="00660D34"/>
    <w:rsid w:val="006A22DE"/>
    <w:rsid w:val="006C391C"/>
    <w:rsid w:val="006E2645"/>
    <w:rsid w:val="006F3B7B"/>
    <w:rsid w:val="00706E3A"/>
    <w:rsid w:val="00757FD7"/>
    <w:rsid w:val="00764D27"/>
    <w:rsid w:val="00765E67"/>
    <w:rsid w:val="0078676F"/>
    <w:rsid w:val="007A1D78"/>
    <w:rsid w:val="007B5693"/>
    <w:rsid w:val="007D7E4E"/>
    <w:rsid w:val="008151F0"/>
    <w:rsid w:val="00821B1B"/>
    <w:rsid w:val="00846626"/>
    <w:rsid w:val="00852A25"/>
    <w:rsid w:val="0087168E"/>
    <w:rsid w:val="00885634"/>
    <w:rsid w:val="00893B19"/>
    <w:rsid w:val="008A2E4A"/>
    <w:rsid w:val="008B432E"/>
    <w:rsid w:val="008C1A42"/>
    <w:rsid w:val="008D3100"/>
    <w:rsid w:val="008E0760"/>
    <w:rsid w:val="008E5C90"/>
    <w:rsid w:val="008F348F"/>
    <w:rsid w:val="009221B6"/>
    <w:rsid w:val="0093313F"/>
    <w:rsid w:val="009512EE"/>
    <w:rsid w:val="00954EAF"/>
    <w:rsid w:val="0096571C"/>
    <w:rsid w:val="009820D5"/>
    <w:rsid w:val="00990393"/>
    <w:rsid w:val="009A009E"/>
    <w:rsid w:val="009A5A3C"/>
    <w:rsid w:val="009B2498"/>
    <w:rsid w:val="009D2969"/>
    <w:rsid w:val="009D3AFC"/>
    <w:rsid w:val="009D6046"/>
    <w:rsid w:val="009E1D70"/>
    <w:rsid w:val="009F032D"/>
    <w:rsid w:val="009F0ED4"/>
    <w:rsid w:val="00A03709"/>
    <w:rsid w:val="00A12005"/>
    <w:rsid w:val="00A17545"/>
    <w:rsid w:val="00A22CA1"/>
    <w:rsid w:val="00A76388"/>
    <w:rsid w:val="00A82EDA"/>
    <w:rsid w:val="00A845EA"/>
    <w:rsid w:val="00AA52B1"/>
    <w:rsid w:val="00AA5EFC"/>
    <w:rsid w:val="00AA687E"/>
    <w:rsid w:val="00AD4A3F"/>
    <w:rsid w:val="00B021C5"/>
    <w:rsid w:val="00B21852"/>
    <w:rsid w:val="00B44356"/>
    <w:rsid w:val="00B50C5F"/>
    <w:rsid w:val="00B513AF"/>
    <w:rsid w:val="00B733D0"/>
    <w:rsid w:val="00B74100"/>
    <w:rsid w:val="00B80C74"/>
    <w:rsid w:val="00B82C85"/>
    <w:rsid w:val="00B87027"/>
    <w:rsid w:val="00B96373"/>
    <w:rsid w:val="00B96AC8"/>
    <w:rsid w:val="00BC2BB3"/>
    <w:rsid w:val="00BD0DA1"/>
    <w:rsid w:val="00BE6711"/>
    <w:rsid w:val="00C10396"/>
    <w:rsid w:val="00C11DBF"/>
    <w:rsid w:val="00C158FC"/>
    <w:rsid w:val="00C3021B"/>
    <w:rsid w:val="00C37352"/>
    <w:rsid w:val="00C513B6"/>
    <w:rsid w:val="00C62FA1"/>
    <w:rsid w:val="00C77546"/>
    <w:rsid w:val="00C8623D"/>
    <w:rsid w:val="00C86CFA"/>
    <w:rsid w:val="00CC6A3B"/>
    <w:rsid w:val="00CE19EE"/>
    <w:rsid w:val="00CF00A9"/>
    <w:rsid w:val="00D40FCE"/>
    <w:rsid w:val="00D623C5"/>
    <w:rsid w:val="00D64F92"/>
    <w:rsid w:val="00D74B32"/>
    <w:rsid w:val="00D951F3"/>
    <w:rsid w:val="00DC170F"/>
    <w:rsid w:val="00E067C7"/>
    <w:rsid w:val="00E07ED6"/>
    <w:rsid w:val="00E142F2"/>
    <w:rsid w:val="00E26023"/>
    <w:rsid w:val="00E434F1"/>
    <w:rsid w:val="00E4475E"/>
    <w:rsid w:val="00E468A1"/>
    <w:rsid w:val="00E4784E"/>
    <w:rsid w:val="00E56D24"/>
    <w:rsid w:val="00E64A4D"/>
    <w:rsid w:val="00E64C73"/>
    <w:rsid w:val="00EA3C3C"/>
    <w:rsid w:val="00EA4371"/>
    <w:rsid w:val="00EB111C"/>
    <w:rsid w:val="00EB24C9"/>
    <w:rsid w:val="00EC05F6"/>
    <w:rsid w:val="00ED2FFD"/>
    <w:rsid w:val="00EE6A22"/>
    <w:rsid w:val="00EF3AF6"/>
    <w:rsid w:val="00F05441"/>
    <w:rsid w:val="00F401D5"/>
    <w:rsid w:val="00F70D93"/>
    <w:rsid w:val="00F87903"/>
    <w:rsid w:val="00FA3F8D"/>
    <w:rsid w:val="00FB4241"/>
    <w:rsid w:val="00FC097E"/>
    <w:rsid w:val="00FC3DA4"/>
    <w:rsid w:val="00FD7CBE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69573"/>
  <w15:chartTrackingRefBased/>
  <w15:docId w15:val="{6ED38AAC-0949-440B-9BBE-18E54176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iefinglist1">
    <w:name w:val="briefinglist1"/>
    <w:basedOn w:val="Normal"/>
    <w:rsid w:val="007A1D78"/>
    <w:pPr>
      <w:spacing w:after="120" w:line="240" w:lineRule="auto"/>
      <w:ind w:left="284" w:hanging="284"/>
      <w:jc w:val="both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Heading11">
    <w:name w:val="Heading #1|1_"/>
    <w:link w:val="Heading110"/>
    <w:rsid w:val="007A1D78"/>
    <w:rPr>
      <w:b/>
      <w:bCs/>
      <w:shd w:val="clear" w:color="auto" w:fill="FFFFFF"/>
    </w:rPr>
  </w:style>
  <w:style w:type="character" w:customStyle="1" w:styleId="Bodytext2">
    <w:name w:val="Body text|2_"/>
    <w:link w:val="Bodytext20"/>
    <w:rsid w:val="007A1D78"/>
    <w:rPr>
      <w:b/>
      <w:bCs/>
      <w:shd w:val="clear" w:color="auto" w:fill="FFFFFF"/>
    </w:rPr>
  </w:style>
  <w:style w:type="paragraph" w:customStyle="1" w:styleId="Heading110">
    <w:name w:val="Heading #1|1"/>
    <w:basedOn w:val="Normal"/>
    <w:link w:val="Heading11"/>
    <w:qFormat/>
    <w:rsid w:val="007A1D78"/>
    <w:pPr>
      <w:widowControl w:val="0"/>
      <w:shd w:val="clear" w:color="auto" w:fill="FFFFFF"/>
      <w:spacing w:after="260" w:line="244" w:lineRule="exact"/>
      <w:ind w:hanging="360"/>
      <w:outlineLvl w:val="0"/>
    </w:pPr>
    <w:rPr>
      <w:b/>
      <w:bCs/>
    </w:rPr>
  </w:style>
  <w:style w:type="paragraph" w:customStyle="1" w:styleId="Bodytext20">
    <w:name w:val="Body text|2"/>
    <w:basedOn w:val="Normal"/>
    <w:link w:val="Bodytext2"/>
    <w:qFormat/>
    <w:rsid w:val="007A1D78"/>
    <w:pPr>
      <w:widowControl w:val="0"/>
      <w:shd w:val="clear" w:color="auto" w:fill="FFFFFF"/>
      <w:spacing w:before="260" w:after="260" w:line="274" w:lineRule="exact"/>
      <w:ind w:hanging="360"/>
    </w:pPr>
    <w:rPr>
      <w:b/>
      <w:bCs/>
    </w:rPr>
  </w:style>
  <w:style w:type="character" w:customStyle="1" w:styleId="Bodytext4">
    <w:name w:val="Body text|4_"/>
    <w:link w:val="Bodytext40"/>
    <w:rsid w:val="007A1D78"/>
    <w:rPr>
      <w:b/>
      <w:bCs/>
      <w:i/>
      <w:iCs/>
      <w:shd w:val="clear" w:color="auto" w:fill="FFFFFF"/>
    </w:rPr>
  </w:style>
  <w:style w:type="paragraph" w:customStyle="1" w:styleId="Bodytext40">
    <w:name w:val="Body text|4"/>
    <w:basedOn w:val="Normal"/>
    <w:link w:val="Bodytext4"/>
    <w:rsid w:val="007A1D78"/>
    <w:pPr>
      <w:widowControl w:val="0"/>
      <w:shd w:val="clear" w:color="auto" w:fill="FFFFFF"/>
      <w:spacing w:before="720" w:after="260" w:line="266" w:lineRule="exact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FC3D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5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FC"/>
  </w:style>
  <w:style w:type="paragraph" w:styleId="Footer">
    <w:name w:val="footer"/>
    <w:basedOn w:val="Normal"/>
    <w:link w:val="FooterChar"/>
    <w:uiPriority w:val="99"/>
    <w:unhideWhenUsed/>
    <w:rsid w:val="00C15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FC"/>
  </w:style>
  <w:style w:type="paragraph" w:styleId="BalloonText">
    <w:name w:val="Balloon Text"/>
    <w:basedOn w:val="Normal"/>
    <w:link w:val="BalloonTextChar"/>
    <w:uiPriority w:val="99"/>
    <w:semiHidden/>
    <w:unhideWhenUsed/>
    <w:rsid w:val="00C7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6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C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0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ql-align-justify">
    <w:name w:val="ql-align-justify"/>
    <w:basedOn w:val="Normal"/>
    <w:rsid w:val="003C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3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45B4F9199B840834F7892F4F6DA07" ma:contentTypeVersion="15" ma:contentTypeDescription="Create a new document." ma:contentTypeScope="" ma:versionID="2bbee165eed1914f0bc11cf5b37c0efa">
  <xsd:schema xmlns:xsd="http://www.w3.org/2001/XMLSchema" xmlns:xs="http://www.w3.org/2001/XMLSchema" xmlns:p="http://schemas.microsoft.com/office/2006/metadata/properties" xmlns:ns2="13deae87-5a72-4a3a-89b3-ea5faf3a1e82" xmlns:ns3="e6ad21d9-9a34-4253-ac72-bad8faa35ae9" targetNamespace="http://schemas.microsoft.com/office/2006/metadata/properties" ma:root="true" ma:fieldsID="13af5ec5f4e9a81214df93627d859412" ns2:_="" ns3:_="">
    <xsd:import namespace="13deae87-5a72-4a3a-89b3-ea5faf3a1e82"/>
    <xsd:import namespace="e6ad21d9-9a34-4253-ac72-bad8faa35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ThematicIssue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ae87-5a72-4a3a-89b3-ea5faf3a1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ThematicIssues" ma:index="17" nillable="true" ma:displayName="Thematic Issues" ma:format="Dropdown" ma:internalName="ThematicIssu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"/>
                    <xsd:enumeration value="Climate"/>
                    <xsd:enumeration value="Gender"/>
                    <xsd:enumeration value="Sexual Health and Reproductive Rights"/>
                    <xsd:enumeration value="Biodiversity"/>
                    <xsd:enumeration value="Energy"/>
                    <xsd:enumeration value="Food"/>
                    <xsd:enumeration value="Agriculture"/>
                    <xsd:enumeration value="Finance"/>
                    <xsd:enumeration value="SDGs"/>
                    <xsd:enumeration value="Cities and Local Governments"/>
                    <xsd:enumeration value="Humanitarian-Development-Peace Nexus"/>
                    <xsd:enumeration value="Sahel"/>
                    <xsd:enumeration value="Decade of Action"/>
                    <xsd:enumeration value="Data"/>
                    <xsd:enumeration value="UNDS Reform"/>
                    <xsd:enumeration value="Inequalities"/>
                    <xsd:enumeration value="Education"/>
                  </xsd:restriction>
                </xsd:simpleType>
              </xsd:element>
            </xsd:sequence>
          </xsd:extension>
        </xsd:complexContent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21d9-9a34-4253-ac72-bad8faa35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3deae87-5a72-4a3a-89b3-ea5faf3a1e82" xsi:nil="true"/>
    <ThematicIssues xmlns="13deae87-5a72-4a3a-89b3-ea5faf3a1e82"/>
  </documentManagement>
</p:properties>
</file>

<file path=customXml/itemProps1.xml><?xml version="1.0" encoding="utf-8"?>
<ds:datastoreItem xmlns:ds="http://schemas.openxmlformats.org/officeDocument/2006/customXml" ds:itemID="{F6216E9B-8E95-493E-BC48-D6A837286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738D2-897F-408A-A3C8-87F342200DD0}"/>
</file>

<file path=customXml/itemProps3.xml><?xml version="1.0" encoding="utf-8"?>
<ds:datastoreItem xmlns:ds="http://schemas.openxmlformats.org/officeDocument/2006/customXml" ds:itemID="{0B11284F-C43E-4A60-B578-3DE7012E9016}"/>
</file>

<file path=customXml/itemProps4.xml><?xml version="1.0" encoding="utf-8"?>
<ds:datastoreItem xmlns:ds="http://schemas.openxmlformats.org/officeDocument/2006/customXml" ds:itemID="{FECE67CA-4E9A-448D-8342-2D0B48E65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1834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HUYTON Nigel (DEVCO)</dc:creator>
  <cp:keywords/>
  <dc:description/>
  <cp:lastModifiedBy>VIRTANEN Essi (CAB-URPILAINEN)</cp:lastModifiedBy>
  <cp:revision>2</cp:revision>
  <cp:lastPrinted>2021-09-16T15:24:00Z</cp:lastPrinted>
  <dcterms:created xsi:type="dcterms:W3CDTF">2021-09-20T19:37:00Z</dcterms:created>
  <dcterms:modified xsi:type="dcterms:W3CDTF">2021-09-20T19:37:00Z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974994319</vt:i4>
  </property>
  <property fmtid="{D5CDD505-2E9C-101B-9397-08002B2CF9AE}" pid="3" name="ContentTypeId">
    <vt:lpwstr>0x01010092C45B4F9199B840834F7892F4F6DA07</vt:lpwstr>
  </property>
</Properties>
</file>