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2DEB" w14:textId="7496B3DB" w:rsidR="006C1376" w:rsidRDefault="000D146B">
      <w:r w:rsidRPr="00222DF5">
        <w:rPr>
          <w:b/>
          <w:bCs/>
          <w:noProof/>
          <w:sz w:val="28"/>
          <w:szCs w:val="28"/>
        </w:rPr>
        <w:drawing>
          <wp:anchor distT="0" distB="0" distL="114300" distR="114300" simplePos="0" relativeHeight="251659264" behindDoc="0" locked="0" layoutInCell="1" allowOverlap="1" wp14:anchorId="1DD53ED5" wp14:editId="7D746013">
            <wp:simplePos x="0" y="0"/>
            <wp:positionH relativeFrom="margin">
              <wp:posOffset>506895</wp:posOffset>
            </wp:positionH>
            <wp:positionV relativeFrom="paragraph">
              <wp:posOffset>3810</wp:posOffset>
            </wp:positionV>
            <wp:extent cx="5029200" cy="1294496"/>
            <wp:effectExtent l="0" t="0" r="0" b="1270"/>
            <wp:wrapNone/>
            <wp:docPr id="2" name="Picture 2"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294496"/>
                    </a:xfrm>
                    <a:prstGeom prst="rect">
                      <a:avLst/>
                    </a:prstGeom>
                    <a:noFill/>
                  </pic:spPr>
                </pic:pic>
              </a:graphicData>
            </a:graphic>
            <wp14:sizeRelH relativeFrom="margin">
              <wp14:pctWidth>0</wp14:pctWidth>
            </wp14:sizeRelH>
            <wp14:sizeRelV relativeFrom="margin">
              <wp14:pctHeight>0</wp14:pctHeight>
            </wp14:sizeRelV>
          </wp:anchor>
        </w:drawing>
      </w:r>
    </w:p>
    <w:p w14:paraId="547EDB9B" w14:textId="21BBBDAD" w:rsidR="000D146B" w:rsidRPr="000D146B" w:rsidRDefault="000D146B" w:rsidP="000D146B"/>
    <w:p w14:paraId="3A684CB2" w14:textId="4E532101" w:rsidR="000D146B" w:rsidRPr="000D146B" w:rsidRDefault="000D146B" w:rsidP="000D146B"/>
    <w:p w14:paraId="6626031F" w14:textId="5B529B58" w:rsidR="000D146B" w:rsidRPr="000D146B" w:rsidRDefault="000D146B" w:rsidP="000D146B"/>
    <w:p w14:paraId="0B1E6C11" w14:textId="29248DA3" w:rsidR="000D146B" w:rsidRPr="000D146B" w:rsidRDefault="000D146B" w:rsidP="000D146B"/>
    <w:p w14:paraId="7A5A684C" w14:textId="796033C0" w:rsidR="000D146B" w:rsidRPr="000D146B" w:rsidRDefault="000D146B" w:rsidP="000D146B"/>
    <w:p w14:paraId="7AAE4E99" w14:textId="0C0A3B8C" w:rsidR="000D146B" w:rsidRPr="000D146B" w:rsidRDefault="000D146B" w:rsidP="000D146B"/>
    <w:p w14:paraId="42023D26" w14:textId="77777777" w:rsidR="005E6510" w:rsidRPr="00376E5A" w:rsidRDefault="005E6510" w:rsidP="005E6510">
      <w:pPr>
        <w:jc w:val="center"/>
        <w:rPr>
          <w:b/>
          <w:bCs/>
          <w:color w:val="FFC000"/>
          <w:sz w:val="52"/>
          <w:szCs w:val="52"/>
          <w:lang w:val="en-GB"/>
        </w:rPr>
      </w:pPr>
      <w:r w:rsidRPr="00376E5A">
        <w:rPr>
          <w:b/>
          <w:bCs/>
          <w:color w:val="FFC000"/>
          <w:sz w:val="52"/>
          <w:szCs w:val="52"/>
          <w:lang w:val="en-GB"/>
        </w:rPr>
        <w:t xml:space="preserve">MINISTERIAL THEMATIC FORUMS </w:t>
      </w:r>
    </w:p>
    <w:p w14:paraId="025772F6" w14:textId="77777777" w:rsidR="005E6510" w:rsidRDefault="005E6510" w:rsidP="005E6510">
      <w:pPr>
        <w:rPr>
          <w:b/>
          <w:bCs/>
          <w:lang w:val="en-GB"/>
        </w:rPr>
      </w:pPr>
    </w:p>
    <w:p w14:paraId="1706B55E" w14:textId="26673504" w:rsidR="005E6510" w:rsidRPr="005E6510" w:rsidRDefault="005E6510" w:rsidP="005E6510">
      <w:pPr>
        <w:rPr>
          <w:b/>
          <w:bCs/>
          <w:sz w:val="44"/>
          <w:szCs w:val="44"/>
          <w:lang w:val="en-GB"/>
        </w:rPr>
      </w:pPr>
      <w:r w:rsidRPr="005E6510">
        <w:rPr>
          <w:b/>
          <w:bCs/>
          <w:sz w:val="44"/>
          <w:szCs w:val="44"/>
          <w:lang w:val="en-GB"/>
        </w:rPr>
        <w:t>Side Event:</w:t>
      </w:r>
    </w:p>
    <w:p w14:paraId="2AC48CDF" w14:textId="6FD3CE48" w:rsidR="005D2BDD" w:rsidRDefault="009D63C7" w:rsidP="005E6510">
      <w:pPr>
        <w:pStyle w:val="ListNumber"/>
        <w:numPr>
          <w:ilvl w:val="0"/>
          <w:numId w:val="0"/>
        </w:numPr>
        <w:spacing w:after="0"/>
        <w:rPr>
          <w:i/>
          <w:lang w:val="en-GB"/>
        </w:rPr>
      </w:pPr>
      <w:r w:rsidRPr="009D63C7">
        <w:rPr>
          <w:rFonts w:cstheme="minorBidi"/>
          <w:bCs/>
          <w:sz w:val="44"/>
          <w:szCs w:val="44"/>
          <w:lang w:val="en-GB" w:eastAsia="zh-CN"/>
        </w:rPr>
        <w:t>Leaving (Really) No One Behind: Energy Access in Fragile and Conflict Affected Areas</w:t>
      </w:r>
    </w:p>
    <w:p w14:paraId="0DD1EA2F" w14:textId="77777777" w:rsidR="009D63C7" w:rsidRDefault="009D63C7" w:rsidP="005E6510">
      <w:pPr>
        <w:pStyle w:val="ListNumber"/>
        <w:numPr>
          <w:ilvl w:val="0"/>
          <w:numId w:val="0"/>
        </w:numPr>
        <w:spacing w:after="0"/>
        <w:rPr>
          <w:i/>
          <w:lang w:val="en-GB"/>
        </w:rPr>
      </w:pPr>
      <w:r w:rsidRPr="009D63C7">
        <w:rPr>
          <w:i/>
          <w:lang w:val="en-GB"/>
        </w:rPr>
        <w:t>Organized by UNITAR</w:t>
      </w:r>
    </w:p>
    <w:p w14:paraId="374F8A3D" w14:textId="23169FF0" w:rsidR="005E6510" w:rsidRPr="002C408A" w:rsidRDefault="001703AC" w:rsidP="005E6510">
      <w:pPr>
        <w:pStyle w:val="ListNumber"/>
        <w:numPr>
          <w:ilvl w:val="0"/>
          <w:numId w:val="0"/>
        </w:numPr>
        <w:spacing w:after="0"/>
        <w:rPr>
          <w:rFonts w:eastAsia="Times New Roman" w:cstheme="minorBidi"/>
          <w:bCs/>
          <w:color w:val="000000" w:themeColor="text1"/>
          <w:lang w:val="en-GB"/>
        </w:rPr>
      </w:pPr>
      <w:r w:rsidRPr="001703AC">
        <w:rPr>
          <w:rFonts w:eastAsiaTheme="majorEastAsia"/>
          <w:color w:val="000000" w:themeColor="text1"/>
          <w:lang w:val="en-GB" w:eastAsia="zh-CN"/>
        </w:rPr>
        <w:t>6.00 - 7.00</w:t>
      </w:r>
      <w:r>
        <w:rPr>
          <w:rFonts w:eastAsiaTheme="majorEastAsia"/>
          <w:color w:val="000000" w:themeColor="text1"/>
          <w:lang w:val="en-GB" w:eastAsia="zh-CN"/>
        </w:rPr>
        <w:t xml:space="preserve"> </w:t>
      </w:r>
      <w:r w:rsidR="0081666F">
        <w:rPr>
          <w:rFonts w:eastAsiaTheme="majorEastAsia"/>
          <w:color w:val="000000" w:themeColor="text1"/>
          <w:lang w:val="en-GB" w:eastAsia="zh-CN"/>
        </w:rPr>
        <w:t>Thursday</w:t>
      </w:r>
      <w:r w:rsidR="00741352">
        <w:rPr>
          <w:rFonts w:eastAsiaTheme="majorEastAsia"/>
          <w:color w:val="000000" w:themeColor="text1"/>
          <w:lang w:val="en-GB" w:eastAsia="zh-CN"/>
        </w:rPr>
        <w:t xml:space="preserve"> 2</w:t>
      </w:r>
      <w:r w:rsidR="0081666F">
        <w:rPr>
          <w:rFonts w:eastAsiaTheme="majorEastAsia"/>
          <w:color w:val="000000" w:themeColor="text1"/>
          <w:lang w:val="en-GB" w:eastAsia="zh-CN"/>
        </w:rPr>
        <w:t>4</w:t>
      </w:r>
      <w:r w:rsidR="005E6510" w:rsidRPr="002C408A">
        <w:rPr>
          <w:rFonts w:eastAsiaTheme="majorEastAsia"/>
          <w:color w:val="000000" w:themeColor="text1"/>
          <w:lang w:val="en-GB" w:eastAsia="zh-CN"/>
        </w:rPr>
        <w:t xml:space="preserve"> June</w:t>
      </w:r>
    </w:p>
    <w:p w14:paraId="4E7B9B0E" w14:textId="77777777" w:rsidR="005E6510" w:rsidRDefault="005E6510" w:rsidP="005E6510">
      <w:pPr>
        <w:pStyle w:val="ListParagraph"/>
        <w:spacing w:after="0"/>
        <w:ind w:left="0"/>
        <w:rPr>
          <w:iCs/>
          <w:lang w:val="en-GB"/>
        </w:rPr>
      </w:pPr>
    </w:p>
    <w:p w14:paraId="0D23E8C2" w14:textId="44AF30E7" w:rsidR="009D63C7" w:rsidRDefault="009D63C7" w:rsidP="009D63C7">
      <w:pPr>
        <w:tabs>
          <w:tab w:val="left" w:pos="1127"/>
        </w:tabs>
        <w:rPr>
          <w:rFonts w:eastAsia="SimSun"/>
          <w:iCs/>
          <w:sz w:val="22"/>
          <w:szCs w:val="22"/>
          <w:lang w:val="en-GB" w:eastAsia="en-US"/>
        </w:rPr>
      </w:pPr>
      <w:r w:rsidRPr="009D63C7">
        <w:rPr>
          <w:rFonts w:eastAsia="SimSun"/>
          <w:iCs/>
          <w:sz w:val="22"/>
          <w:szCs w:val="22"/>
          <w:lang w:val="en-GB" w:eastAsia="en-US"/>
        </w:rPr>
        <w:t xml:space="preserve">The need for durable and innovative solutions is particularly great in fragile contexts, such as in situations of displacement, where energy access amongst affected populations is well below SDG7 targets. Humanitarian agencies do not have the means to prioritise energy beyond its direct applicability to addressing the basic needs of the persons of concern, such as, providing food, </w:t>
      </w:r>
      <w:proofErr w:type="gramStart"/>
      <w:r w:rsidRPr="009D63C7">
        <w:rPr>
          <w:rFonts w:eastAsia="SimSun"/>
          <w:iCs/>
          <w:sz w:val="22"/>
          <w:szCs w:val="22"/>
          <w:lang w:val="en-GB" w:eastAsia="en-US"/>
        </w:rPr>
        <w:t>water</w:t>
      </w:r>
      <w:proofErr w:type="gramEnd"/>
      <w:r w:rsidRPr="009D63C7">
        <w:rPr>
          <w:rFonts w:eastAsia="SimSun"/>
          <w:iCs/>
          <w:sz w:val="22"/>
          <w:szCs w:val="22"/>
          <w:lang w:val="en-GB" w:eastAsia="en-US"/>
        </w:rPr>
        <w:t xml:space="preserve"> and medical assistance. Meanwhile a lack of policy recognition for the displaced people limits their incorporation in national programmes for energy access, which further inhibits longer-term development planning and peacebuilding efforts. In fragile contexts, lack of access to energy and development creates the conditions for the structural instability and persistence of vulnerability. </w:t>
      </w:r>
    </w:p>
    <w:p w14:paraId="0FF3EF67" w14:textId="77777777" w:rsidR="009D63C7" w:rsidRPr="009D63C7" w:rsidRDefault="009D63C7" w:rsidP="009D63C7">
      <w:pPr>
        <w:tabs>
          <w:tab w:val="left" w:pos="1127"/>
        </w:tabs>
        <w:rPr>
          <w:rFonts w:eastAsia="SimSun"/>
          <w:iCs/>
          <w:sz w:val="22"/>
          <w:szCs w:val="22"/>
          <w:lang w:val="en-GB" w:eastAsia="en-US"/>
        </w:rPr>
      </w:pPr>
    </w:p>
    <w:p w14:paraId="35A51BF7" w14:textId="1C3401F6" w:rsidR="009D63C7" w:rsidRDefault="009D63C7" w:rsidP="009D63C7">
      <w:pPr>
        <w:tabs>
          <w:tab w:val="left" w:pos="1127"/>
        </w:tabs>
        <w:rPr>
          <w:rFonts w:eastAsia="SimSun"/>
          <w:iCs/>
          <w:sz w:val="22"/>
          <w:szCs w:val="22"/>
          <w:lang w:val="en-GB" w:eastAsia="en-US"/>
        </w:rPr>
      </w:pPr>
      <w:r w:rsidRPr="009D63C7">
        <w:rPr>
          <w:rFonts w:eastAsia="SimSun"/>
          <w:iCs/>
          <w:sz w:val="22"/>
          <w:szCs w:val="22"/>
          <w:lang w:val="en-GB" w:eastAsia="en-US"/>
        </w:rPr>
        <w:t xml:space="preserve">To bring attention on the energy needs of displacement-affected communities, the Global Platform for Action (GPA) on Sustainable Energy in Displacement Settings hosted at UNITAR will organize an event at the Ministerial Forum to convene governments, UN agencies, and international/national organizations working towards achieving SDG7 in fragile and conflict affected areas. The discussion will focus on policy, advocacy, and strategies for energy interventions, as well as the challenges and opportunities in collaborative approaches, which could also include UN peacekeeping in future solutions. The event is expected to create momentum on this topic and facilitate the discussion during the UN High-level Dialogue on Energy. The organisers will call on all relevant partners to include displaced people in national energy access policies while humanitarian, development and peacebuilding organisations are urged to switch to sustainable energy solutions in their responses. </w:t>
      </w:r>
    </w:p>
    <w:p w14:paraId="123BEF0B" w14:textId="77777777" w:rsidR="009D63C7" w:rsidRPr="009D63C7" w:rsidRDefault="009D63C7" w:rsidP="009D63C7">
      <w:pPr>
        <w:tabs>
          <w:tab w:val="left" w:pos="1127"/>
        </w:tabs>
        <w:rPr>
          <w:rFonts w:eastAsia="SimSun"/>
          <w:iCs/>
          <w:sz w:val="22"/>
          <w:szCs w:val="22"/>
          <w:lang w:val="en-GB" w:eastAsia="en-US"/>
        </w:rPr>
      </w:pPr>
    </w:p>
    <w:p w14:paraId="1A2EA322" w14:textId="204E4713" w:rsidR="009D63C7" w:rsidRDefault="009D63C7" w:rsidP="009D63C7">
      <w:pPr>
        <w:tabs>
          <w:tab w:val="left" w:pos="1127"/>
        </w:tabs>
        <w:rPr>
          <w:rFonts w:eastAsia="SimSun"/>
          <w:iCs/>
          <w:sz w:val="22"/>
          <w:szCs w:val="22"/>
          <w:lang w:val="en-GB" w:eastAsia="en-US"/>
        </w:rPr>
      </w:pPr>
      <w:r w:rsidRPr="009D63C7">
        <w:rPr>
          <w:rFonts w:eastAsia="SimSun"/>
          <w:iCs/>
          <w:sz w:val="22"/>
          <w:szCs w:val="22"/>
          <w:lang w:val="en-GB" w:eastAsia="en-US"/>
        </w:rPr>
        <w:t xml:space="preserve">This side event is proposed </w:t>
      </w:r>
      <w:proofErr w:type="gramStart"/>
      <w:r w:rsidRPr="009D63C7">
        <w:rPr>
          <w:rFonts w:eastAsia="SimSun"/>
          <w:iCs/>
          <w:sz w:val="22"/>
          <w:szCs w:val="22"/>
          <w:lang w:val="en-GB" w:eastAsia="en-US"/>
        </w:rPr>
        <w:t>on the basis of</w:t>
      </w:r>
      <w:proofErr w:type="gramEnd"/>
      <w:r w:rsidRPr="009D63C7">
        <w:rPr>
          <w:rFonts w:eastAsia="SimSun"/>
          <w:iCs/>
          <w:sz w:val="22"/>
          <w:szCs w:val="22"/>
          <w:lang w:val="en-GB" w:eastAsia="en-US"/>
        </w:rPr>
        <w:t xml:space="preserve"> SDG 7 Policy Brief 3.14 The Interlinkages between Energy and Peaceful and Inclusive Societies. </w:t>
      </w:r>
    </w:p>
    <w:p w14:paraId="760961B7" w14:textId="77777777" w:rsidR="009D63C7" w:rsidRPr="009D63C7" w:rsidRDefault="009D63C7" w:rsidP="009D63C7">
      <w:pPr>
        <w:tabs>
          <w:tab w:val="left" w:pos="1127"/>
        </w:tabs>
        <w:rPr>
          <w:rFonts w:eastAsia="SimSun"/>
          <w:iCs/>
          <w:sz w:val="22"/>
          <w:szCs w:val="22"/>
          <w:lang w:val="en-GB" w:eastAsia="en-US"/>
        </w:rPr>
      </w:pPr>
    </w:p>
    <w:p w14:paraId="0A34FF02" w14:textId="7A1FEC8D" w:rsidR="009D63C7" w:rsidRDefault="009D63C7" w:rsidP="009D63C7">
      <w:pPr>
        <w:tabs>
          <w:tab w:val="left" w:pos="1127"/>
        </w:tabs>
        <w:rPr>
          <w:rFonts w:eastAsia="SimSun"/>
          <w:iCs/>
          <w:sz w:val="22"/>
          <w:szCs w:val="22"/>
          <w:lang w:val="en-GB" w:eastAsia="en-US"/>
        </w:rPr>
      </w:pPr>
      <w:hyperlink r:id="rId6" w:history="1">
        <w:r w:rsidRPr="00370330">
          <w:rPr>
            <w:rStyle w:val="Hyperlink"/>
            <w:rFonts w:eastAsia="SimSun"/>
            <w:iCs/>
            <w:sz w:val="22"/>
            <w:szCs w:val="22"/>
            <w:lang w:val="en-GB" w:eastAsia="en-US"/>
          </w:rPr>
          <w:t>https://unitar.zoom.us/webinar/register/WN_S9HQi7weQ-uP37d9ISXgIg</w:t>
        </w:r>
      </w:hyperlink>
    </w:p>
    <w:p w14:paraId="7100D9F1" w14:textId="77777777" w:rsidR="009D63C7" w:rsidRPr="009D63C7" w:rsidRDefault="009D63C7" w:rsidP="009D63C7">
      <w:pPr>
        <w:tabs>
          <w:tab w:val="left" w:pos="1127"/>
        </w:tabs>
        <w:rPr>
          <w:rFonts w:eastAsia="SimSun"/>
          <w:iCs/>
          <w:sz w:val="22"/>
          <w:szCs w:val="22"/>
          <w:lang w:val="en-GB" w:eastAsia="en-US"/>
        </w:rPr>
      </w:pPr>
    </w:p>
    <w:p w14:paraId="0FACD0A9" w14:textId="5096CCD7" w:rsidR="009D63C7" w:rsidRPr="009D63C7" w:rsidRDefault="009D63C7" w:rsidP="009D63C7">
      <w:pPr>
        <w:tabs>
          <w:tab w:val="left" w:pos="1127"/>
        </w:tabs>
        <w:rPr>
          <w:rFonts w:eastAsia="SimSun"/>
          <w:iCs/>
          <w:sz w:val="22"/>
          <w:szCs w:val="22"/>
          <w:lang w:val="en-GB" w:eastAsia="en-US"/>
        </w:rPr>
      </w:pPr>
      <w:proofErr w:type="spellStart"/>
      <w:r w:rsidRPr="009D63C7">
        <w:rPr>
          <w:rFonts w:eastAsia="SimSun"/>
          <w:iCs/>
          <w:sz w:val="22"/>
          <w:szCs w:val="22"/>
          <w:lang w:val="en-GB" w:eastAsia="en-US"/>
        </w:rPr>
        <w:t>Dr.</w:t>
      </w:r>
      <w:proofErr w:type="spellEnd"/>
      <w:r w:rsidRPr="009D63C7">
        <w:rPr>
          <w:rFonts w:eastAsia="SimSun"/>
          <w:iCs/>
          <w:sz w:val="22"/>
          <w:szCs w:val="22"/>
          <w:lang w:val="en-GB" w:eastAsia="en-US"/>
        </w:rPr>
        <w:t xml:space="preserve"> Thomas </w:t>
      </w:r>
      <w:proofErr w:type="spellStart"/>
      <w:r w:rsidRPr="009D63C7">
        <w:rPr>
          <w:rFonts w:eastAsia="SimSun"/>
          <w:iCs/>
          <w:sz w:val="22"/>
          <w:szCs w:val="22"/>
          <w:lang w:val="en-GB" w:eastAsia="en-US"/>
        </w:rPr>
        <w:t>Fohgrub</w:t>
      </w:r>
      <w:proofErr w:type="spellEnd"/>
      <w:r w:rsidRPr="009D63C7">
        <w:rPr>
          <w:rFonts w:eastAsia="SimSun"/>
          <w:iCs/>
          <w:sz w:val="22"/>
          <w:szCs w:val="22"/>
          <w:lang w:val="en-GB" w:eastAsia="en-US"/>
        </w:rPr>
        <w:t xml:space="preserve">, </w:t>
      </w:r>
      <w:hyperlink r:id="rId7" w:history="1">
        <w:r w:rsidRPr="00370330">
          <w:rPr>
            <w:rStyle w:val="Hyperlink"/>
            <w:rFonts w:eastAsia="SimSun"/>
            <w:iCs/>
            <w:sz w:val="22"/>
            <w:szCs w:val="22"/>
            <w:lang w:val="en-GB" w:eastAsia="en-US"/>
          </w:rPr>
          <w:t>thomas.fohgrub@unitar.org</w:t>
        </w:r>
      </w:hyperlink>
      <w:r>
        <w:rPr>
          <w:rFonts w:eastAsia="SimSun"/>
          <w:iCs/>
          <w:sz w:val="22"/>
          <w:szCs w:val="22"/>
          <w:lang w:val="en-GB" w:eastAsia="en-US"/>
        </w:rPr>
        <w:t xml:space="preserve"> </w:t>
      </w:r>
    </w:p>
    <w:sectPr w:rsidR="009D63C7" w:rsidRPr="009D63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B52"/>
    <w:multiLevelType w:val="hybridMultilevel"/>
    <w:tmpl w:val="63F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B"/>
    <w:rsid w:val="000D146B"/>
    <w:rsid w:val="001703AC"/>
    <w:rsid w:val="001E2A89"/>
    <w:rsid w:val="0020500F"/>
    <w:rsid w:val="002C2F0A"/>
    <w:rsid w:val="002C408A"/>
    <w:rsid w:val="00352217"/>
    <w:rsid w:val="005D2BDD"/>
    <w:rsid w:val="005E6510"/>
    <w:rsid w:val="005F4B61"/>
    <w:rsid w:val="006C1376"/>
    <w:rsid w:val="00741352"/>
    <w:rsid w:val="0081666F"/>
    <w:rsid w:val="009D63C7"/>
    <w:rsid w:val="00C14E99"/>
    <w:rsid w:val="00E75DB9"/>
    <w:rsid w:val="00EA5758"/>
    <w:rsid w:val="00FA180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BBA880"/>
  <w15:chartTrackingRefBased/>
  <w15:docId w15:val="{ED89A9AB-1CCB-484B-B7D2-6E69C35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10"/>
    <w:pPr>
      <w:spacing w:after="160" w:line="259" w:lineRule="auto"/>
      <w:ind w:left="720"/>
      <w:contextualSpacing/>
    </w:pPr>
    <w:rPr>
      <w:rFonts w:eastAsia="SimSun"/>
      <w:sz w:val="22"/>
      <w:szCs w:val="22"/>
      <w:lang w:val="en-US" w:eastAsia="en-US"/>
    </w:rPr>
  </w:style>
  <w:style w:type="paragraph" w:styleId="ListNumber">
    <w:name w:val="List Number"/>
    <w:basedOn w:val="Normal"/>
    <w:uiPriority w:val="12"/>
    <w:qFormat/>
    <w:rsid w:val="005E6510"/>
    <w:pPr>
      <w:numPr>
        <w:numId w:val="2"/>
      </w:numPr>
      <w:spacing w:after="200" w:line="276" w:lineRule="auto"/>
    </w:pPr>
    <w:rPr>
      <w:rFonts w:cs="Times New Roman"/>
      <w:b/>
      <w:lang w:val="en-US" w:eastAsia="en-US"/>
    </w:rPr>
  </w:style>
  <w:style w:type="paragraph" w:styleId="ListNumber2">
    <w:name w:val="List Number 2"/>
    <w:basedOn w:val="Normal"/>
    <w:uiPriority w:val="12"/>
    <w:unhideWhenUsed/>
    <w:qFormat/>
    <w:rsid w:val="005E6510"/>
    <w:pPr>
      <w:numPr>
        <w:ilvl w:val="1"/>
        <w:numId w:val="2"/>
      </w:numPr>
      <w:spacing w:after="200" w:line="276" w:lineRule="auto"/>
    </w:pPr>
    <w:rPr>
      <w:rFonts w:cs="Times New Roman"/>
      <w:lang w:val="en-US" w:eastAsia="en-US"/>
    </w:rPr>
  </w:style>
  <w:style w:type="character" w:styleId="Hyperlink">
    <w:name w:val="Hyperlink"/>
    <w:basedOn w:val="DefaultParagraphFont"/>
    <w:uiPriority w:val="99"/>
    <w:unhideWhenUsed/>
    <w:rsid w:val="005E6510"/>
    <w:rPr>
      <w:color w:val="0000FF"/>
      <w:u w:val="single"/>
    </w:rPr>
  </w:style>
  <w:style w:type="character" w:styleId="UnresolvedMention">
    <w:name w:val="Unresolved Mention"/>
    <w:basedOn w:val="DefaultParagraphFont"/>
    <w:uiPriority w:val="99"/>
    <w:semiHidden/>
    <w:unhideWhenUsed/>
    <w:rsid w:val="0035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41">
      <w:bodyDiv w:val="1"/>
      <w:marLeft w:val="0"/>
      <w:marRight w:val="0"/>
      <w:marTop w:val="0"/>
      <w:marBottom w:val="0"/>
      <w:divBdr>
        <w:top w:val="none" w:sz="0" w:space="0" w:color="auto"/>
        <w:left w:val="none" w:sz="0" w:space="0" w:color="auto"/>
        <w:bottom w:val="none" w:sz="0" w:space="0" w:color="auto"/>
        <w:right w:val="none" w:sz="0" w:space="0" w:color="auto"/>
      </w:divBdr>
    </w:div>
    <w:div w:id="2036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fohgrub@unit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tar.zoom.us/webinar/register/WN_S9HQi7weQ-uP37d9ISXgI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 Wang</dc:creator>
  <cp:keywords/>
  <dc:description/>
  <cp:lastModifiedBy>Xiaoyi Wang</cp:lastModifiedBy>
  <cp:revision>17</cp:revision>
  <dcterms:created xsi:type="dcterms:W3CDTF">2021-06-18T11:56:00Z</dcterms:created>
  <dcterms:modified xsi:type="dcterms:W3CDTF">2021-06-19T16:59:00Z</dcterms:modified>
</cp:coreProperties>
</file>