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21"/>
        <w:gridCol w:w="3628"/>
        <w:gridCol w:w="4652"/>
        <w:gridCol w:w="659"/>
      </w:tblGrid>
      <w:tr w:rsidR="001557E4" w:rsidRPr="00706D09" w:rsidTr="001557E4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57E4" w:rsidRPr="00DF25AA" w:rsidRDefault="001557E4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s-ES"/>
              </w:rPr>
            </w:pPr>
            <w:r w:rsidRPr="00DF25AA">
              <w:rPr>
                <w:rFonts w:ascii="Century Gothic" w:hAnsi="Century Gothic"/>
                <w:b/>
                <w:bCs/>
                <w:sz w:val="36"/>
                <w:szCs w:val="36"/>
                <w:lang w:val="es-ES"/>
              </w:rPr>
              <w:t>Formulario de solicitud de exención de la prohibición de viajar</w:t>
            </w:r>
          </w:p>
        </w:tc>
      </w:tr>
      <w:tr w:rsidR="001557E4" w:rsidRPr="00706D09" w:rsidTr="001557E4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57E4" w:rsidRPr="00DF25AA" w:rsidRDefault="001557E4" w:rsidP="00CB535E">
            <w:pPr>
              <w:pStyle w:val="ListParagraph"/>
              <w:numPr>
                <w:ilvl w:val="0"/>
                <w:numId w:val="25"/>
              </w:numPr>
              <w:spacing w:before="60" w:after="60"/>
              <w:ind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El objetivo del presente formulario es ayudar a los Estados Miembros a presentar solicitudes de exención de la prohibición de viajar impuesta en el marco del régimen de sanciones contra el EIIL (Dáesh) y Al-Qaida. </w:t>
            </w:r>
          </w:p>
          <w:p w:rsidR="001557E4" w:rsidRPr="00DF25AA" w:rsidRDefault="001557E4" w:rsidP="00CB535E">
            <w:pPr>
              <w:pStyle w:val="ListParagraph"/>
              <w:numPr>
                <w:ilvl w:val="0"/>
                <w:numId w:val="27"/>
              </w:numPr>
              <w:spacing w:before="60" w:after="60"/>
              <w:ind w:left="1080"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Si se trata de una </w:t>
            </w:r>
            <w:r w:rsidRPr="00DF25AA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solicitud nueva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, cumplimente las </w:t>
            </w:r>
            <w:r w:rsidRPr="00DF25AA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secciones 1, 2, 3, 4 y 5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.</w:t>
            </w:r>
          </w:p>
          <w:p w:rsidR="001557E4" w:rsidRPr="00DF25AA" w:rsidRDefault="001557E4" w:rsidP="00CB535E">
            <w:pPr>
              <w:pStyle w:val="ListParagraph"/>
              <w:numPr>
                <w:ilvl w:val="0"/>
                <w:numId w:val="27"/>
              </w:numPr>
              <w:spacing w:before="60" w:after="60"/>
              <w:ind w:left="1080"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Si se trata de una</w:t>
            </w:r>
            <w:r w:rsidRPr="00DF25AA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 xml:space="preserve"> modificación posterior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, cumplimente las </w:t>
            </w:r>
            <w:r w:rsidRPr="00DF25AA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secciones 1 y 6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.</w:t>
            </w:r>
          </w:p>
          <w:p w:rsidR="001557E4" w:rsidRPr="00DF25AA" w:rsidRDefault="001557E4" w:rsidP="00CB535E">
            <w:pPr>
              <w:pStyle w:val="ListParagraph"/>
              <w:numPr>
                <w:ilvl w:val="0"/>
                <w:numId w:val="27"/>
              </w:numPr>
              <w:spacing w:before="60" w:after="60"/>
              <w:ind w:left="1080"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Si se trata de una </w:t>
            </w:r>
            <w:r w:rsidRPr="00DF25AA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solicitud de prórroga de un viaje ya aprobado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, cumplimente las </w:t>
            </w:r>
            <w:r w:rsidRPr="00DF25AA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secciones 1 y 7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.</w:t>
            </w:r>
          </w:p>
          <w:p w:rsidR="001557E4" w:rsidRPr="00DF25AA" w:rsidRDefault="001557E4" w:rsidP="00CB535E">
            <w:pPr>
              <w:pStyle w:val="ListParagraph"/>
              <w:numPr>
                <w:ilvl w:val="0"/>
                <w:numId w:val="25"/>
              </w:numPr>
              <w:spacing w:before="60" w:after="60"/>
              <w:ind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Para los viajes de las personas que figuran en la Lista también puede ser necesaria una exención de la congelación de activos. Para solicitarla, puede consultar </w:t>
            </w:r>
            <w:hyperlink r:id="rId7" w:history="1">
              <w:r w:rsidRPr="00DF25AA">
                <w:rPr>
                  <w:rStyle w:val="Hyperlink"/>
                  <w:rFonts w:ascii="Century Gothic" w:hAnsi="Century Gothic"/>
                  <w:sz w:val="18"/>
                  <w:szCs w:val="18"/>
                  <w:lang w:val="es-ES"/>
                </w:rPr>
                <w:t>este enlace</w:t>
              </w:r>
            </w:hyperlink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.</w:t>
            </w:r>
          </w:p>
          <w:p w:rsidR="001557E4" w:rsidRPr="00DF25AA" w:rsidRDefault="001557E4" w:rsidP="00CB535E">
            <w:pPr>
              <w:pStyle w:val="ListParagraph"/>
              <w:numPr>
                <w:ilvl w:val="0"/>
                <w:numId w:val="25"/>
              </w:numPr>
              <w:spacing w:before="60" w:after="60"/>
              <w:ind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El formulario cumplimentado debe remitirse a la Presidencia del Comité, a través de la secretaría de este (</w:t>
            </w:r>
            <w:hyperlink r:id="rId8" w:history="1">
              <w:r w:rsidRPr="00DF25AA">
                <w:rPr>
                  <w:rStyle w:val="Hyperlink"/>
                  <w:rFonts w:ascii="Century Gothic" w:hAnsi="Century Gothic"/>
                  <w:sz w:val="18"/>
                  <w:szCs w:val="18"/>
                  <w:lang w:val="es-ES"/>
                </w:rPr>
                <w:t>SC-1267-Committee@un.org</w:t>
              </w:r>
            </w:hyperlink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), desde una dirección electrónica oficial de su Misión Permanente ante las Naciones Unidas en Nueva York, con copia al Equipo de Apoyo Analítico y Vigilancia de las Sanciones (</w:t>
            </w:r>
            <w:r w:rsidRPr="00706D09">
              <w:rPr>
                <w:rStyle w:val="Hyperlink"/>
                <w:rFonts w:ascii="Century Gothic" w:hAnsi="Century Gothic"/>
                <w:sz w:val="18"/>
                <w:szCs w:val="18"/>
                <w:lang w:val="es-ES"/>
              </w:rPr>
              <w:t>1267mt@un.org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). Si se presentan solicitudes incompletas, se demorará su examen por el Comité. </w:t>
            </w:r>
          </w:p>
          <w:p w:rsidR="001557E4" w:rsidRPr="00DF25AA" w:rsidRDefault="001557E4" w:rsidP="00CB535E">
            <w:pPr>
              <w:pStyle w:val="ListParagraph"/>
              <w:numPr>
                <w:ilvl w:val="0"/>
                <w:numId w:val="25"/>
              </w:numPr>
              <w:spacing w:before="60" w:after="60"/>
              <w:ind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Si su Gobierno tiene alguna pregunta o necesita asistencia en relación con las solicitudes de exención de la prohibición de viajar, puede ponerse en contacto con el Equipo de Vigilancia (</w:t>
            </w:r>
            <w:r w:rsidRPr="00706D09">
              <w:rPr>
                <w:rStyle w:val="Hyperlink"/>
                <w:rFonts w:ascii="Century Gothic" w:hAnsi="Century Gothic"/>
                <w:sz w:val="18"/>
                <w:szCs w:val="18"/>
                <w:lang w:val="es-ES"/>
              </w:rPr>
              <w:t>1267mt@un.org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) y la secretaría (</w:t>
            </w:r>
            <w:r w:rsidRPr="00706D09">
              <w:rPr>
                <w:rStyle w:val="Hyperlink"/>
                <w:rFonts w:ascii="Century Gothic" w:hAnsi="Century Gothic"/>
                <w:sz w:val="18"/>
                <w:szCs w:val="18"/>
                <w:lang w:val="es-ES"/>
              </w:rPr>
              <w:t>SC-1267-Committee@un.org</w:t>
            </w: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).</w:t>
            </w:r>
          </w:p>
          <w:p w:rsidR="001557E4" w:rsidRPr="00DF25AA" w:rsidRDefault="001557E4" w:rsidP="00CB535E">
            <w:pPr>
              <w:pStyle w:val="ListParagraph"/>
              <w:numPr>
                <w:ilvl w:val="0"/>
                <w:numId w:val="25"/>
              </w:numPr>
              <w:spacing w:before="60" w:after="60"/>
              <w:ind w:right="432"/>
              <w:contextualSpacing w:val="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Todas las solicitudes de exención y de prórroga de una exención que hayan sido aprobadas por el Comité se anunciarán en el </w:t>
            </w:r>
            <w:hyperlink r:id="rId9" w:history="1">
              <w:r w:rsidRPr="00DF25AA">
                <w:rPr>
                  <w:rStyle w:val="Hyperlink"/>
                  <w:rFonts w:ascii="Century Gothic" w:hAnsi="Century Gothic"/>
                  <w:sz w:val="18"/>
                  <w:szCs w:val="18"/>
                  <w:lang w:val="es-ES"/>
                </w:rPr>
                <w:t>sitio web</w:t>
              </w:r>
            </w:hyperlink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este hasta que se reciba por escrito la confirmación de que ha concluido el viaje.</w:t>
            </w:r>
          </w:p>
        </w:tc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ES"/>
              </w:rPr>
            </w:pPr>
          </w:p>
        </w:tc>
      </w:tr>
      <w:tr w:rsidR="001557E4" w:rsidRPr="00706D09" w:rsidTr="001557E4">
        <w:trPr>
          <w:cantSplit/>
          <w:trHeight w:val="326"/>
        </w:trPr>
        <w:tc>
          <w:tcPr>
            <w:tcW w:w="22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7E4" w:rsidRPr="00DF25AA" w:rsidRDefault="001557E4">
            <w:pPr>
              <w:keepNext/>
              <w:spacing w:before="60" w:after="60"/>
              <w:rPr>
                <w:rFonts w:ascii="Century Gothic" w:hAnsi="Century Gothic"/>
                <w:b/>
                <w:bCs/>
                <w:spacing w:val="-4"/>
                <w:sz w:val="22"/>
                <w:lang w:val="es-ES"/>
              </w:rPr>
            </w:pPr>
            <w:r w:rsidRPr="00DF25AA">
              <w:rPr>
                <w:rFonts w:ascii="Century Gothic" w:hAnsi="Century Gothic"/>
                <w:b/>
                <w:bCs/>
                <w:sz w:val="22"/>
                <w:lang w:val="es-ES"/>
              </w:rPr>
              <w:t>Nota especial sobre el alcance de la prohibición de viajar en el marco del régimen de sanciones contra el EIIL (Dáesh) y Al-Qaida</w:t>
            </w:r>
          </w:p>
          <w:p w:rsidR="001557E4" w:rsidRPr="00DF25AA" w:rsidRDefault="001557E4" w:rsidP="001557E4">
            <w:pPr>
              <w:pStyle w:val="ListParagraph"/>
              <w:keepNext/>
              <w:numPr>
                <w:ilvl w:val="0"/>
                <w:numId w:val="28"/>
              </w:numPr>
              <w:spacing w:before="60" w:after="60"/>
              <w:rPr>
                <w:rFonts w:ascii="Century Gothic" w:hAnsi="Century Gothic"/>
                <w:spacing w:val="-4"/>
                <w:sz w:val="18"/>
                <w:szCs w:val="18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En el marco del régimen de sanciones contra el EIIL (Dáesh) y Al-Qaida, ningún Estado está obligado a denegar la entrada a su territorio o exigir la salida de su territorio a ninguno de sus nacionales.</w:t>
            </w:r>
          </w:p>
          <w:p w:rsidR="001557E4" w:rsidRPr="002B181B" w:rsidRDefault="001557E4" w:rsidP="001557E4">
            <w:pPr>
              <w:pStyle w:val="ListParagraph"/>
              <w:keepNext/>
              <w:numPr>
                <w:ilvl w:val="0"/>
                <w:numId w:val="28"/>
              </w:numPr>
              <w:spacing w:before="60" w:after="60"/>
              <w:rPr>
                <w:rFonts w:ascii="Century Gothic" w:hAnsi="Century Gothic"/>
                <w:spacing w:val="-4"/>
                <w:sz w:val="22"/>
                <w:lang w:val="es-ES"/>
              </w:rPr>
            </w:pPr>
            <w:r w:rsidRPr="00DF25AA">
              <w:rPr>
                <w:rFonts w:ascii="Century Gothic" w:hAnsi="Century Gothic"/>
                <w:sz w:val="18"/>
                <w:szCs w:val="18"/>
                <w:lang w:val="es-ES"/>
              </w:rPr>
              <w:t>La prohibición de viajar no se aplicará cuando la entrada o el tránsito de la persona que figura en la Lista sean necesarios para una diligencia judicial.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</w:p>
        </w:tc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ES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b/>
                <w:bCs/>
                <w:spacing w:val="-4"/>
                <w:szCs w:val="24"/>
                <w:lang w:val="es-ES"/>
              </w:rPr>
            </w:pPr>
            <w:r w:rsidRPr="002B181B">
              <w:rPr>
                <w:rFonts w:ascii="Century Gothic" w:hAnsi="Century Gothic"/>
                <w:b/>
                <w:bCs/>
                <w:lang w:val="es-ES"/>
              </w:rPr>
              <w:t>1.</w:t>
            </w:r>
            <w:r w:rsidRPr="002B181B">
              <w:rPr>
                <w:rFonts w:ascii="Century Gothic" w:hAnsi="Century Gothic"/>
                <w:lang w:val="es-ES"/>
              </w:rPr>
              <w:t xml:space="preserve"> </w:t>
            </w:r>
            <w:r w:rsidRPr="002B181B">
              <w:rPr>
                <w:rFonts w:ascii="Century Gothic" w:hAnsi="Century Gothic"/>
                <w:b/>
                <w:bCs/>
                <w:lang w:val="es-ES"/>
              </w:rPr>
              <w:t>Información sobre el Estado solicitante</w:t>
            </w:r>
          </w:p>
        </w:tc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a) Fecha de presentación:</w:t>
            </w:r>
          </w:p>
        </w:tc>
        <w:sdt>
          <w:sdtPr>
            <w:rPr>
              <w:rFonts w:ascii="Century Gothic" w:hAnsi="Century Gothic"/>
              <w:spacing w:val="4"/>
              <w:w w:val="103"/>
              <w:kern w:val="14"/>
              <w:sz w:val="20"/>
              <w:szCs w:val="20"/>
              <w:lang w:val="es-ES"/>
            </w:rPr>
            <w:id w:val="1675690283"/>
            <w:placeholder>
              <w:docPart w:val="88D922F2703B4DA4B8A2FDF192C6450F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7" w:type="pct"/>
                <w:gridSpan w:val="2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B181B" w:rsidRDefault="001557E4">
                <w:pPr>
                  <w:spacing w:before="0" w:after="0"/>
                  <w:rPr>
                    <w:rFonts w:ascii="Century Gothic" w:hAnsi="Century Gothic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</w:pPr>
                <w:r w:rsidRPr="00194E86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seleccionar una fecha</w:t>
                </w:r>
              </w:p>
            </w:tc>
          </w:sdtContent>
        </w:sdt>
      </w:tr>
      <w:tr w:rsidR="001557E4" w:rsidRPr="00706D09" w:rsidTr="001557E4">
        <w:trPr>
          <w:cantSplit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b) Su Gobierno es el</w:t>
            </w:r>
            <w:r w:rsidR="00057571">
              <w:rPr>
                <w:rFonts w:ascii="Century Gothic" w:hAnsi="Century Gothic"/>
                <w:sz w:val="20"/>
                <w:szCs w:val="20"/>
                <w:lang w:val="es-ES"/>
              </w:rPr>
              <w:t>:</w:t>
            </w:r>
          </w:p>
        </w:tc>
        <w:tc>
          <w:tcPr>
            <w:tcW w:w="2837" w:type="pct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DF25AA" w:rsidRDefault="00DF437F">
            <w:pPr>
              <w:spacing w:before="0" w:after="0"/>
              <w:rPr>
                <w:rFonts w:ascii="Century Gothic" w:hAnsi="Century Gothic"/>
                <w:b/>
                <w:bCs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sdt>
              <w:sdtPr>
                <w:rPr>
                  <w:rFonts w:ascii="Century Gothic" w:hAnsi="Century Gothic"/>
                  <w:spacing w:val="4"/>
                  <w:w w:val="103"/>
                  <w:kern w:val="14"/>
                  <w:sz w:val="20"/>
                  <w:szCs w:val="20"/>
                  <w:lang w:val="es-ES"/>
                </w:rPr>
                <w:alias w:val="Nationality"/>
                <w:tag w:val="Nationality"/>
                <w:id w:val="11394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E4" w:rsidRPr="00DF25AA">
                  <w:rPr>
                    <w:rFonts w:ascii="Segoe UI Symbol" w:eastAsia="MS Gothic" w:hAnsi="Segoe UI Symbol" w:cs="Segoe UI Symbol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Estado de </w:t>
            </w:r>
            <w:r w:rsidR="001557E4"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nacionalidad</w:t>
            </w:r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ab/>
              <w:t xml:space="preserve"> </w:t>
            </w:r>
            <w:sdt>
              <w:sdtPr>
                <w:rPr>
                  <w:rFonts w:ascii="Century Gothic" w:hAnsi="Century Gothic"/>
                  <w:spacing w:val="4"/>
                  <w:w w:val="103"/>
                  <w:kern w:val="14"/>
                  <w:sz w:val="20"/>
                  <w:szCs w:val="20"/>
                  <w:lang w:val="es-ES"/>
                </w:rPr>
                <w:alias w:val="Residence"/>
                <w:tag w:val="Residence"/>
                <w:id w:val="10753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1" w:rsidRPr="00DF25AA">
                  <w:rPr>
                    <w:rFonts w:ascii="Segoe UI Symbol" w:eastAsia="MS Gothic" w:hAnsi="Segoe UI Symbol" w:cs="Segoe UI Symbol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52701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Estado de </w:t>
            </w:r>
            <w:r w:rsidR="001557E4"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residencia</w:t>
            </w:r>
          </w:p>
          <w:p w:rsidR="001557E4" w:rsidRPr="00DF25AA" w:rsidRDefault="00DF437F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sdt>
              <w:sdtPr>
                <w:rPr>
                  <w:rFonts w:ascii="Century Gothic" w:hAnsi="Century Gothic"/>
                  <w:spacing w:val="4"/>
                  <w:w w:val="103"/>
                  <w:kern w:val="14"/>
                  <w:sz w:val="20"/>
                  <w:szCs w:val="20"/>
                  <w:lang w:val="es-ES"/>
                </w:rPr>
                <w:alias w:val="Destination"/>
                <w:tag w:val="Destination"/>
                <w:id w:val="-11579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E4" w:rsidRPr="00DF25AA">
                  <w:rPr>
                    <w:rFonts w:ascii="Segoe UI Symbol" w:eastAsia="MS Gothic" w:hAnsi="Segoe UI Symbol" w:cs="Segoe UI Symbol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Estado de </w:t>
            </w:r>
            <w:r w:rsidR="001557E4"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destino</w:t>
            </w:r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="00CE306D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Century Gothic" w:hAnsi="Century Gothic"/>
                  <w:spacing w:val="4"/>
                  <w:w w:val="103"/>
                  <w:kern w:val="14"/>
                  <w:sz w:val="20"/>
                  <w:szCs w:val="20"/>
                  <w:lang w:val="es-ES"/>
                </w:rPr>
                <w:alias w:val="Transit"/>
                <w:tag w:val="Transit"/>
                <w:id w:val="-1409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1" w:rsidRPr="00DF25AA">
                  <w:rPr>
                    <w:rFonts w:ascii="Segoe UI Symbol" w:eastAsia="MS Gothic" w:hAnsi="Segoe UI Symbol" w:cs="Segoe UI Symbol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52701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Estado de </w:t>
            </w:r>
            <w:r w:rsidR="001557E4"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tránsito</w:t>
            </w:r>
          </w:p>
        </w:tc>
      </w:tr>
      <w:tr w:rsidR="001557E4" w:rsidRPr="00706D09" w:rsidTr="001557E4">
        <w:trPr>
          <w:cantSplit/>
          <w:trHeight w:val="288"/>
        </w:trPr>
        <w:tc>
          <w:tcPr>
            <w:tcW w:w="5000" w:type="pct"/>
            <w:gridSpan w:val="4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7E4" w:rsidRPr="00057571" w:rsidRDefault="001557E4" w:rsidP="00057571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c) Indique la persona de contacto de la Misión Permanente en Nueva York:</w:t>
            </w:r>
          </w:p>
        </w:tc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Nombre: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369599874"/>
            <w:placeholder>
              <w:docPart w:val="08F49220616549FEA1DAF2255EEC2CAA"/>
            </w:placeholder>
            <w:showingPlcHdr/>
          </w:sdtPr>
          <w:sdtEndPr/>
          <w:sdtContent>
            <w:tc>
              <w:tcPr>
                <w:tcW w:w="2837" w:type="pct"/>
                <w:gridSpan w:val="2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194E86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194E86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Número de teléfono: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127150640"/>
            <w:placeholder>
              <w:docPart w:val="D626FEBB30F246248B340D17A6D55856"/>
            </w:placeholder>
            <w:showingPlcHdr/>
          </w:sdtPr>
          <w:sdtEndPr/>
          <w:sdtContent>
            <w:tc>
              <w:tcPr>
                <w:tcW w:w="2837" w:type="pct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194E86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05757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Dirección de correo electrónico: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721160186"/>
            <w:placeholder>
              <w:docPart w:val="190FD019D8D04048AFA5708589E8FEA6"/>
            </w:placeholder>
            <w:showingPlcHdr/>
          </w:sdtPr>
          <w:sdtEndPr/>
          <w:sdtContent>
            <w:tc>
              <w:tcPr>
                <w:tcW w:w="2837" w:type="pct"/>
                <w:gridSpan w:val="2"/>
                <w:tcBorders>
                  <w:top w:val="single" w:sz="2" w:space="0" w:color="BFBFBF" w:themeColor="background1" w:themeShade="BF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194E86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194E86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ES"/>
              </w:rPr>
            </w:pPr>
          </w:p>
        </w:tc>
      </w:tr>
    </w:tbl>
    <w:p w:rsidR="001735C6" w:rsidRDefault="001735C6">
      <w:pPr>
        <w:keepNext/>
        <w:spacing w:before="0" w:after="0"/>
        <w:rPr>
          <w:rFonts w:ascii="Century Gothic" w:hAnsi="Century Gothic"/>
          <w:b/>
          <w:bCs/>
          <w:lang w:val="es-ES"/>
        </w:rPr>
        <w:sectPr w:rsidR="001735C6" w:rsidSect="002527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2240" w:h="15840"/>
          <w:pgMar w:top="1440" w:right="1200" w:bottom="1152" w:left="1200" w:header="432" w:footer="504" w:gutter="0"/>
          <w:cols w:space="720"/>
          <w:noEndnote/>
          <w:docGrid w:linePitch="360"/>
        </w:sectPr>
      </w:pPr>
    </w:p>
    <w:tbl>
      <w:tblPr>
        <w:tblStyle w:val="TableGrid"/>
        <w:tblW w:w="9360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420"/>
        <w:gridCol w:w="629"/>
        <w:gridCol w:w="2132"/>
        <w:gridCol w:w="118"/>
        <w:gridCol w:w="3061"/>
      </w:tblGrid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b/>
                <w:bCs/>
                <w:spacing w:val="-4"/>
                <w:szCs w:val="24"/>
                <w:lang w:val="es-ES"/>
              </w:rPr>
            </w:pPr>
            <w:r w:rsidRPr="002B181B">
              <w:rPr>
                <w:rFonts w:ascii="Century Gothic" w:hAnsi="Century Gothic"/>
                <w:b/>
                <w:bCs/>
                <w:lang w:val="es-ES"/>
              </w:rPr>
              <w:lastRenderedPageBreak/>
              <w:t>2.</w:t>
            </w:r>
            <w:r w:rsidRPr="002B181B">
              <w:rPr>
                <w:rFonts w:ascii="Century Gothic" w:hAnsi="Century Gothic"/>
                <w:lang w:val="es-ES"/>
              </w:rPr>
              <w:t xml:space="preserve"> </w:t>
            </w:r>
            <w:r w:rsidRPr="002B181B">
              <w:rPr>
                <w:rFonts w:ascii="Century Gothic" w:hAnsi="Century Gothic"/>
                <w:b/>
                <w:bCs/>
                <w:lang w:val="es-ES"/>
              </w:rPr>
              <w:t>Información sobre el Estado de destino</w:t>
            </w:r>
          </w:p>
        </w:tc>
      </w:tr>
      <w:tr w:rsidR="001557E4" w:rsidRPr="002B181B" w:rsidTr="001557E4">
        <w:trPr>
          <w:cantSplit/>
          <w:trHeight w:val="432"/>
        </w:trPr>
        <w:tc>
          <w:tcPr>
            <w:tcW w:w="3302" w:type="pct"/>
            <w:gridSpan w:val="3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288" w:hanging="288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a) ¿Ha obtenido su Gobierno la aceptación del viaje por el Estado de destino?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DF25AA" w:rsidRDefault="00DF437F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sdt>
              <w:sdtPr>
                <w:rPr>
                  <w:rStyle w:val="Style1"/>
                  <w:b w:val="0"/>
                  <w:bCs/>
                  <w:szCs w:val="20"/>
                  <w:lang w:val="es-ES"/>
                </w:rPr>
                <w:alias w:val="YES"/>
                <w:tag w:val="Yes"/>
                <w:id w:val="-14462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557E4" w:rsidRPr="00DF25AA">
                  <w:rPr>
                    <w:rStyle w:val="Style1"/>
                    <w:rFonts w:ascii="Segoe UI Symbol" w:eastAsia="MS Gothic" w:hAnsi="Segoe UI Symbol" w:cs="Segoe UI Symbol"/>
                    <w:b w:val="0"/>
                    <w:bCs/>
                    <w:szCs w:val="20"/>
                    <w:lang w:val="es-ES"/>
                  </w:rPr>
                  <w:t>☐</w:t>
                </w:r>
              </w:sdtContent>
            </w:sdt>
            <w:r w:rsidR="001557E4"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>SÍ</w:t>
            </w:r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sdt>
              <w:sdtPr>
                <w:rPr>
                  <w:rStyle w:val="Style2"/>
                  <w:szCs w:val="20"/>
                  <w:lang w:val="es-ES"/>
                </w:rPr>
                <w:alias w:val="NO"/>
                <w:tag w:val="NO"/>
                <w:id w:val="2371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52701" w:rsidRPr="005607E0">
                  <w:rPr>
                    <w:rStyle w:val="Style2"/>
                    <w:rFonts w:ascii="MS Gothic" w:eastAsia="MS Gothic" w:hAnsi="MS Gothic" w:hint="eastAsia"/>
                    <w:szCs w:val="20"/>
                    <w:lang w:val="es-ES"/>
                  </w:rPr>
                  <w:t>☐</w:t>
                </w:r>
              </w:sdtContent>
            </w:sdt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NO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8C2B48" w:rsidRDefault="001557E4">
            <w:pPr>
              <w:spacing w:before="0"/>
              <w:ind w:left="288"/>
              <w:rPr>
                <w:rStyle w:val="Style1"/>
                <w:rFonts w:asciiTheme="majorBidi" w:hAnsiTheme="majorBidi" w:cstheme="majorBidi"/>
                <w:b w:val="0"/>
                <w:bCs/>
                <w:sz w:val="16"/>
                <w:szCs w:val="16"/>
                <w:lang w:val="es-419"/>
              </w:rPr>
            </w:pP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* El Comité examinará las solicitudes de exención de la prohibición de viajar en consulta con los Estados de tránsito y de destino y los demás Estados pertinentes y </w:t>
            </w:r>
            <w:r w:rsidRPr="008C2B48">
              <w:rPr>
                <w:rFonts w:asciiTheme="majorBidi" w:hAnsiTheme="majorBidi" w:cstheme="majorBidi"/>
                <w:b/>
                <w:bCs/>
                <w:sz w:val="16"/>
                <w:szCs w:val="16"/>
                <w:lang w:val="es-ES"/>
              </w:rPr>
              <w:t>solo accederá a las exenciones de la prohibición de viajar que acepten los Estados de tránsito y de destino</w:t>
            </w: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>.</w:t>
            </w:r>
          </w:p>
        </w:tc>
      </w:tr>
      <w:tr w:rsidR="001557E4" w:rsidRPr="00706D09" w:rsidTr="001557E4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419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b) Si ha respondido “</w:t>
            </w:r>
            <w:r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sí</w:t>
            </w: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” al apartado </w:t>
            </w:r>
            <w:r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a)</w:t>
            </w: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, indique la persona de contacto del Estado de destino:</w:t>
            </w:r>
          </w:p>
        </w:tc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Nombre del país: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173797779"/>
            <w:placeholder>
              <w:docPart w:val="B9D08991FFE449E2BCFEA35565693E1B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Nombre: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204743028"/>
            <w:placeholder>
              <w:docPart w:val="DAA6EE48B22B45B082B119A22ED224A6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Número de teléfono: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687740083"/>
            <w:placeholder>
              <w:docPart w:val="2A284EE5CAD34B089B27B1FFE67A070B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8C2B48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Dirección de correo electrónico: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97847571"/>
            <w:placeholder>
              <w:docPart w:val="C79955B2715D4B4DB6FE11EED6BF4C3A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ES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b/>
                <w:bCs/>
                <w:i/>
                <w:iCs/>
                <w:spacing w:val="-4"/>
                <w:szCs w:val="24"/>
                <w:lang w:val="es-ES"/>
              </w:rPr>
            </w:pPr>
            <w:r w:rsidRPr="002B181B">
              <w:rPr>
                <w:rFonts w:ascii="Century Gothic" w:hAnsi="Century Gothic"/>
                <w:b/>
                <w:bCs/>
                <w:lang w:val="es-ES"/>
              </w:rPr>
              <w:t>3.</w:t>
            </w:r>
            <w:r w:rsidRPr="002B181B">
              <w:rPr>
                <w:rFonts w:ascii="Century Gothic" w:hAnsi="Century Gothic"/>
                <w:lang w:val="es-ES"/>
              </w:rPr>
              <w:t xml:space="preserve"> </w:t>
            </w:r>
            <w:r w:rsidRPr="002B181B">
              <w:rPr>
                <w:rFonts w:ascii="Century Gothic" w:hAnsi="Century Gothic"/>
                <w:b/>
                <w:bCs/>
                <w:lang w:val="es-ES"/>
              </w:rPr>
              <w:t xml:space="preserve">Información sobre el Estado de tránsito </w:t>
            </w:r>
            <w:r w:rsidRPr="002B181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 xml:space="preserve">(si </w:t>
            </w:r>
            <w:proofErr w:type="spellStart"/>
            <w:r w:rsidRPr="002B181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lo</w:t>
            </w:r>
            <w:proofErr w:type="spellEnd"/>
            <w:r w:rsidRPr="002B181B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 xml:space="preserve"> hubiere)</w:t>
            </w:r>
          </w:p>
        </w:tc>
      </w:tr>
      <w:tr w:rsidR="001557E4" w:rsidRPr="002B181B" w:rsidTr="001557E4">
        <w:trPr>
          <w:cantSplit/>
          <w:trHeight w:val="432"/>
        </w:trPr>
        <w:tc>
          <w:tcPr>
            <w:tcW w:w="3302" w:type="pct"/>
            <w:gridSpan w:val="3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288" w:hanging="288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a) ¿Ha obtenido su Gobierno la aceptación del viaje por el Estado de tránsito?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5607E0" w:rsidRDefault="00DF437F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sdt>
              <w:sdtPr>
                <w:rPr>
                  <w:rStyle w:val="Style1"/>
                  <w:szCs w:val="20"/>
                  <w:lang w:val="es-ES"/>
                </w:rPr>
                <w:alias w:val="YES"/>
                <w:tag w:val="Yes"/>
                <w:id w:val="-6680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607E0" w:rsidRPr="005607E0">
                  <w:rPr>
                    <w:rStyle w:val="Style1"/>
                    <w:rFonts w:ascii="MS Gothic" w:eastAsia="MS Gothic" w:hAnsi="MS Gothic" w:hint="eastAsia"/>
                    <w:szCs w:val="20"/>
                    <w:lang w:val="es-ES"/>
                  </w:rPr>
                  <w:t>☐</w:t>
                </w:r>
              </w:sdtContent>
            </w:sdt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SÍ</w:t>
            </w:r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sdt>
              <w:sdtPr>
                <w:rPr>
                  <w:rStyle w:val="Style2"/>
                  <w:szCs w:val="20"/>
                  <w:lang w:val="es-ES"/>
                </w:rPr>
                <w:alias w:val="NO"/>
                <w:tag w:val="NO"/>
                <w:id w:val="-3407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52701" w:rsidRPr="005607E0">
                  <w:rPr>
                    <w:rStyle w:val="Style2"/>
                    <w:rFonts w:ascii="MS Gothic" w:eastAsia="MS Gothic" w:hAnsi="MS Gothic" w:hint="eastAsia"/>
                    <w:szCs w:val="20"/>
                    <w:lang w:val="es-ES"/>
                  </w:rPr>
                  <w:t>☐</w:t>
                </w:r>
              </w:sdtContent>
            </w:sdt>
            <w:r w:rsidR="001557E4" w:rsidRPr="005607E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NO</w:t>
            </w:r>
          </w:p>
        </w:tc>
      </w:tr>
      <w:tr w:rsidR="001557E4" w:rsidRPr="00706D09" w:rsidTr="001557E4">
        <w:trPr>
          <w:cantSplit/>
          <w:trHeight w:val="288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b) Si ha respondido “</w:t>
            </w:r>
            <w:r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sí</w:t>
            </w: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” al apartado </w:t>
            </w:r>
            <w:r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a)</w:t>
            </w: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, indique la persona de contacto del Estado de tránsito:</w:t>
            </w:r>
          </w:p>
        </w:tc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Nombre del país: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318805951"/>
            <w:placeholder>
              <w:docPart w:val="AE42127724524C54A0DC0ADA0E902CD8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Nombre: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2029167385"/>
            <w:placeholder>
              <w:docPart w:val="DBC4FAF0C77B4EBC98E4C6251A71120E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Número de teléfono: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905051958"/>
            <w:placeholder>
              <w:docPart w:val="A180FF94443A459BB074C50B283A091A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Dirección de correo electrónico: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355262684"/>
            <w:placeholder>
              <w:docPart w:val="18A9711D6FF44C85B6291CABBAB49E67"/>
            </w:placeholder>
            <w:showingPlcHdr/>
          </w:sdtPr>
          <w:sdtEndPr/>
          <w:sdtContent>
            <w:tc>
              <w:tcPr>
                <w:tcW w:w="2837" w:type="pct"/>
                <w:gridSpan w:val="3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57E4" w:rsidRPr="008C2B48" w:rsidRDefault="001557E4" w:rsidP="008C2B48">
            <w:pPr>
              <w:spacing w:before="0" w:after="0"/>
              <w:ind w:left="144" w:hanging="144"/>
              <w:rPr>
                <w:rFonts w:ascii="Century Gothic" w:hAnsi="Century Gothic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8C2B48">
              <w:rPr>
                <w:rFonts w:ascii="Century Gothic" w:hAnsi="Century Gothic" w:cstheme="majorBidi"/>
                <w:sz w:val="20"/>
                <w:szCs w:val="20"/>
                <w:lang w:val="es-ES"/>
              </w:rPr>
              <w:t>* Si hay múltiples Estados de tránsito, proporcione a continuación la misma información sobre los Estados restantes.</w:t>
            </w:r>
          </w:p>
        </w:tc>
      </w:tr>
      <w:tr w:rsidR="001557E4" w:rsidRPr="00706D09" w:rsidTr="001557E4">
        <w:trPr>
          <w:cantSplit/>
          <w:trHeight w:val="360"/>
        </w:trPr>
        <w:sdt>
          <w:sdtPr>
            <w:rPr>
              <w:rFonts w:ascii="Century Gothic" w:hAnsi="Century Gothic" w:cstheme="majorBidi"/>
              <w:spacing w:val="-4"/>
              <w:szCs w:val="24"/>
              <w:lang w:val="es-ES"/>
            </w:rPr>
            <w:id w:val="1397550113"/>
            <w:placeholder>
              <w:docPart w:val="8531286F9F4A4D06BEE6B23C3195E8A3"/>
            </w:placeholder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2B181B" w:rsidRDefault="001557E4">
                <w:pPr>
                  <w:spacing w:before="0" w:after="0"/>
                  <w:rPr>
                    <w:rFonts w:ascii="Century Gothic" w:hAnsi="Century Gothic" w:cstheme="majorBidi"/>
                    <w:spacing w:val="-4"/>
                    <w:szCs w:val="24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ES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b/>
                <w:bCs/>
                <w:spacing w:val="-4"/>
                <w:szCs w:val="24"/>
                <w:lang w:val="es-ES"/>
              </w:rPr>
            </w:pPr>
            <w:r w:rsidRPr="002B181B">
              <w:rPr>
                <w:rFonts w:ascii="Century Gothic" w:hAnsi="Century Gothic"/>
                <w:b/>
                <w:bCs/>
                <w:lang w:val="es-ES"/>
              </w:rPr>
              <w:t>4.</w:t>
            </w:r>
            <w:r w:rsidRPr="002B181B">
              <w:rPr>
                <w:rFonts w:ascii="Century Gothic" w:hAnsi="Century Gothic"/>
                <w:lang w:val="es-ES"/>
              </w:rPr>
              <w:t xml:space="preserve"> </w:t>
            </w:r>
            <w:r w:rsidRPr="002B181B">
              <w:rPr>
                <w:rFonts w:ascii="Century Gothic" w:hAnsi="Century Gothic"/>
                <w:b/>
                <w:bCs/>
                <w:lang w:val="es-ES"/>
              </w:rPr>
              <w:t>Información sobre la persona que viaja</w:t>
            </w:r>
          </w:p>
        </w:tc>
      </w:tr>
      <w:tr w:rsidR="001557E4" w:rsidRPr="00706D09" w:rsidTr="001557E4">
        <w:trPr>
          <w:cantSplit/>
          <w:trHeight w:val="360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 w:rsidP="008C2B48">
            <w:pPr>
              <w:spacing w:before="0" w:after="0"/>
              <w:ind w:left="288" w:hanging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a) Número de referencia permanente:</w:t>
            </w:r>
          </w:p>
        </w:tc>
        <w:sdt>
          <w:sdtPr>
            <w:rPr>
              <w:rFonts w:ascii="Century Gothic" w:hAnsi="Century Gothic"/>
              <w:spacing w:val="4"/>
              <w:w w:val="103"/>
              <w:kern w:val="14"/>
              <w:szCs w:val="24"/>
              <w:lang w:val="es-ES"/>
            </w:rPr>
            <w:id w:val="553285430"/>
            <w:placeholder>
              <w:docPart w:val="35B1FAB557504A8C837C9848F65B1C7B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B181B" w:rsidRDefault="001557E4">
                <w:pPr>
                  <w:spacing w:before="0" w:after="0"/>
                  <w:rPr>
                    <w:rFonts w:ascii="Century Gothic" w:hAnsi="Century Gothic"/>
                    <w:spacing w:val="4"/>
                    <w:w w:val="103"/>
                    <w:kern w:val="14"/>
                    <w:szCs w:val="24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8B5485">
        <w:trPr>
          <w:cantSplit/>
          <w:trHeight w:val="278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57E4" w:rsidRPr="008B5485" w:rsidRDefault="001557E4" w:rsidP="008C2B48">
            <w:pPr>
              <w:spacing w:before="0" w:after="0"/>
              <w:ind w:left="216"/>
              <w:rPr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8B5485">
              <w:rPr>
                <w:rFonts w:asciiTheme="majorBidi" w:hAnsiTheme="majorBidi" w:cstheme="majorBidi"/>
                <w:sz w:val="16"/>
                <w:szCs w:val="16"/>
                <w:lang w:val="es-ES"/>
              </w:rPr>
              <w:t>* El número de referencia permanente se puede consultar en</w:t>
            </w:r>
            <w:r w:rsidR="00057571" w:rsidRPr="008B5485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 </w:t>
            </w:r>
            <w:hyperlink r:id="rId16" w:history="1">
              <w:r w:rsidRPr="008B5485">
                <w:rPr>
                  <w:rStyle w:val="Hyperlink"/>
                  <w:rFonts w:asciiTheme="majorBidi" w:hAnsiTheme="majorBidi" w:cstheme="majorBidi"/>
                  <w:sz w:val="16"/>
                  <w:szCs w:val="16"/>
                  <w:lang w:val="es-ES"/>
                </w:rPr>
                <w:t>https://www.un.org/sc/suborg/es/sanctions/1267/aq_sanctions_list</w:t>
              </w:r>
            </w:hyperlink>
          </w:p>
        </w:tc>
      </w:tr>
      <w:tr w:rsidR="001557E4" w:rsidRPr="00706D09" w:rsidTr="001557E4">
        <w:trPr>
          <w:cantSplit/>
          <w:trHeight w:val="360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b) Nombre completo: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21053547"/>
            <w:placeholder>
              <w:docPart w:val="03750A5DAFE44C70846384DB6DAAD30E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c) Nacionalidad: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580484624"/>
            <w:placeholder>
              <w:docPart w:val="6AC78FFCF1A947DAB90ED0E8B5D075C3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-4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d) Número de pasaporte:</w:t>
            </w:r>
          </w:p>
          <w:p w:rsidR="001557E4" w:rsidRPr="008C2B48" w:rsidRDefault="001557E4">
            <w:pPr>
              <w:spacing w:before="0" w:after="0"/>
              <w:ind w:left="288"/>
              <w:rPr>
                <w:rFonts w:ascii="Century Gothic" w:hAnsi="Century Gothic"/>
                <w:spacing w:val="-4"/>
                <w:kern w:val="14"/>
                <w:sz w:val="16"/>
                <w:szCs w:val="16"/>
                <w:lang w:val="es-ES"/>
              </w:rPr>
            </w:pPr>
            <w:r w:rsidRPr="008C2B48">
              <w:rPr>
                <w:rFonts w:ascii="Century Gothic" w:hAnsi="Century Gothic"/>
                <w:sz w:val="16"/>
                <w:szCs w:val="16"/>
                <w:lang w:val="es-ES"/>
              </w:rPr>
              <w:t>(o de otro documento de viaje)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779384048"/>
            <w:placeholder>
              <w:docPart w:val="BEA42A1A3F304FD79A9B6E6A4AC09BA4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e) Domicilio actual: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657808792"/>
            <w:placeholder>
              <w:docPart w:val="9D3FAD048F1346609F0EB5A1AF17221E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2B181B" w:rsidTr="001557E4">
        <w:trPr>
          <w:cantSplit/>
          <w:trHeight w:val="360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144" w:hanging="144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f) ¿Ha expresado la persona que viaja la intención de regresar a su domicilio actual?</w:t>
            </w:r>
          </w:p>
        </w:tc>
        <w:tc>
          <w:tcPr>
            <w:tcW w:w="3173" w:type="pct"/>
            <w:gridSpan w:val="4"/>
            <w:tcBorders>
              <w:top w:val="single" w:sz="2" w:space="0" w:color="BFBFBF" w:themeColor="background1" w:themeShade="BF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557E4" w:rsidRPr="005607E0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2B181B">
              <w:rPr>
                <w:rFonts w:ascii="Century Gothic" w:hAnsi="Century Gothic"/>
                <w:lang w:val="es-ES"/>
              </w:rPr>
              <w:tab/>
            </w:r>
            <w:sdt>
              <w:sdtPr>
                <w:rPr>
                  <w:rStyle w:val="Style1"/>
                  <w:b w:val="0"/>
                  <w:bCs/>
                  <w:szCs w:val="20"/>
                  <w:lang w:val="es-ES"/>
                </w:rPr>
                <w:alias w:val="YES"/>
                <w:tag w:val="Yes"/>
                <w:id w:val="453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52701" w:rsidRPr="005607E0">
                  <w:rPr>
                    <w:rStyle w:val="Style1"/>
                    <w:rFonts w:ascii="MS Gothic" w:eastAsia="MS Gothic" w:hAnsi="MS Gothic" w:hint="eastAsia"/>
                    <w:b w:val="0"/>
                    <w:bCs/>
                    <w:szCs w:val="20"/>
                    <w:lang w:val="es-ES"/>
                  </w:rPr>
                  <w:t>☐</w:t>
                </w:r>
              </w:sdtContent>
            </w:sdt>
            <w:r w:rsidRPr="005607E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SÍ</w:t>
            </w:r>
            <w:r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5607E0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sdt>
              <w:sdtPr>
                <w:rPr>
                  <w:rStyle w:val="Style2"/>
                  <w:szCs w:val="20"/>
                  <w:lang w:val="es-ES"/>
                </w:rPr>
                <w:alias w:val="NO"/>
                <w:tag w:val="NO"/>
                <w:id w:val="-18517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52701" w:rsidRPr="005607E0">
                  <w:rPr>
                    <w:rStyle w:val="Style2"/>
                    <w:rFonts w:ascii="Segoe UI Symbol" w:hAnsi="Segoe UI Symbol" w:cs="Segoe UI Symbol"/>
                    <w:szCs w:val="20"/>
                    <w:lang w:val="es-ES"/>
                  </w:rPr>
                  <w:t>☐</w:t>
                </w:r>
              </w:sdtContent>
            </w:sdt>
            <w:r w:rsidRPr="005607E0">
              <w:rPr>
                <w:rFonts w:ascii="Century Gothic" w:hAnsi="Century Gothic"/>
                <w:sz w:val="20"/>
                <w:szCs w:val="20"/>
                <w:lang w:val="es-ES"/>
              </w:rPr>
              <w:t xml:space="preserve"> NO</w:t>
            </w:r>
          </w:p>
        </w:tc>
      </w:tr>
      <w:tr w:rsidR="001557E4" w:rsidRPr="00706D09" w:rsidTr="001557E4">
        <w:trPr>
          <w:cantSplit/>
          <w:trHeight w:val="360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ind w:left="576" w:hanging="288"/>
              <w:rPr>
                <w:rFonts w:ascii="Century Gothic" w:hAnsi="Century Gothic"/>
                <w:spacing w:val="-4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>i) Si ha respondido “</w:t>
            </w:r>
            <w:r w:rsidRPr="00DF25AA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s-ES"/>
              </w:rPr>
              <w:t>no</w:t>
            </w:r>
            <w:r w:rsidRPr="00DF25AA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 xml:space="preserve">” al apartado </w:t>
            </w:r>
            <w:r w:rsidRPr="00DF25AA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s-ES"/>
              </w:rPr>
              <w:t>f)</w:t>
            </w:r>
            <w:r w:rsidRPr="00DF25AA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>, ¿cuál es el destino final de la persona que viaja?</w:t>
            </w: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9A615F">
              <w:rPr>
                <w:rFonts w:ascii="Century Gothic" w:hAnsi="Century Gothic"/>
                <w:sz w:val="20"/>
                <w:szCs w:val="20"/>
                <w:lang w:val="es-ES"/>
              </w:rPr>
              <w:br/>
            </w:r>
            <w:r w:rsidRPr="00DF25AA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>(dirección completa)</w:t>
            </w:r>
          </w:p>
        </w:tc>
        <w:sdt>
          <w:sdtPr>
            <w:rPr>
              <w:rStyle w:val="PlaceholderText"/>
              <w:rFonts w:ascii="Century Gothic" w:hAnsi="Century Gothic"/>
              <w:szCs w:val="24"/>
              <w:lang w:val="es-ES"/>
            </w:rPr>
            <w:id w:val="-527488649"/>
            <w:placeholder>
              <w:docPart w:val="70B045EA5C6D4E0286F95E0F899C47B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nil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1557E4" w:rsidRPr="002B181B" w:rsidRDefault="001557E4">
                <w:pPr>
                  <w:spacing w:before="0" w:after="0"/>
                  <w:rPr>
                    <w:rStyle w:val="PlaceholderText"/>
                    <w:rFonts w:ascii="Century Gothic" w:hAnsi="Century Gothic"/>
                    <w:color w:val="auto"/>
                    <w:szCs w:val="24"/>
                    <w:lang w:val="es-419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57E4" w:rsidRPr="008C2B48" w:rsidRDefault="001557E4">
            <w:pPr>
              <w:spacing w:before="0" w:after="0"/>
              <w:ind w:left="288"/>
              <w:rPr>
                <w:rStyle w:val="PlaceholderText"/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lastRenderedPageBreak/>
              <w:t xml:space="preserve">* El Estado en que la persona que figura en la Lista haya declarado que residirá tras concluir el viaje para el que se concedió la exención deberá </w:t>
            </w:r>
            <w:r w:rsidRPr="008C2B48">
              <w:rPr>
                <w:rFonts w:asciiTheme="majorBidi" w:hAnsiTheme="majorBidi" w:cstheme="majorBidi"/>
                <w:b/>
                <w:bCs/>
                <w:sz w:val="16"/>
                <w:szCs w:val="16"/>
                <w:lang w:val="es-ES"/>
              </w:rPr>
              <w:t>confirmar por escrito</w:t>
            </w: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 a la Presidencia la conclusión del viaje de esa persona en los </w:t>
            </w:r>
            <w:r w:rsidRPr="008C2B48">
              <w:rPr>
                <w:rFonts w:asciiTheme="majorBidi" w:hAnsiTheme="majorBidi" w:cstheme="majorBidi"/>
                <w:b/>
                <w:bCs/>
                <w:sz w:val="16"/>
                <w:szCs w:val="16"/>
                <w:lang w:val="es-ES"/>
              </w:rPr>
              <w:t>cinco días laborables siguientes al vencimiento de la exención</w:t>
            </w: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>.</w:t>
            </w:r>
          </w:p>
        </w:tc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419"/>
              </w:rPr>
            </w:pPr>
          </w:p>
        </w:tc>
      </w:tr>
      <w:tr w:rsidR="001557E4" w:rsidRPr="002B181B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spacing w:val="-4"/>
                <w:szCs w:val="24"/>
                <w:lang w:val="es-ES"/>
              </w:rPr>
            </w:pPr>
            <w:r w:rsidRPr="002B181B">
              <w:rPr>
                <w:rFonts w:ascii="Century Gothic" w:hAnsi="Century Gothic"/>
                <w:b/>
                <w:bCs/>
                <w:lang w:val="es-ES"/>
              </w:rPr>
              <w:t>5.</w:t>
            </w:r>
            <w:r w:rsidRPr="002B181B">
              <w:rPr>
                <w:rFonts w:ascii="Century Gothic" w:hAnsi="Century Gothic"/>
                <w:lang w:val="es-ES"/>
              </w:rPr>
              <w:t xml:space="preserve"> </w:t>
            </w:r>
            <w:r w:rsidRPr="002B181B">
              <w:rPr>
                <w:rFonts w:ascii="Century Gothic" w:hAnsi="Century Gothic"/>
                <w:b/>
                <w:bCs/>
                <w:lang w:val="es-ES"/>
              </w:rPr>
              <w:t>Información sobre el viaje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a) Propósito del viaje:</w:t>
            </w:r>
          </w:p>
          <w:p w:rsidR="001557E4" w:rsidRPr="008C2B48" w:rsidRDefault="001557E4">
            <w:pPr>
              <w:spacing w:before="0" w:after="0"/>
              <w:ind w:left="288" w:hanging="288"/>
              <w:rPr>
                <w:rFonts w:ascii="Century Gothic" w:hAnsi="Century Gothic"/>
                <w:spacing w:val="4"/>
                <w:w w:val="103"/>
                <w:kern w:val="14"/>
                <w:sz w:val="16"/>
                <w:szCs w:val="16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8C2B48">
              <w:rPr>
                <w:rFonts w:ascii="Century Gothic" w:hAnsi="Century Gothic"/>
                <w:sz w:val="16"/>
                <w:szCs w:val="16"/>
                <w:lang w:val="es-ES"/>
              </w:rPr>
              <w:t xml:space="preserve">(incluida información específica </w:t>
            </w:r>
            <w:r w:rsidR="009A615F">
              <w:rPr>
                <w:rFonts w:ascii="Century Gothic" w:hAnsi="Century Gothic"/>
                <w:sz w:val="16"/>
                <w:szCs w:val="16"/>
                <w:lang w:val="es-ES"/>
              </w:rPr>
              <w:br/>
            </w:r>
            <w:r w:rsidRPr="008C2B48">
              <w:rPr>
                <w:rFonts w:ascii="Century Gothic" w:hAnsi="Century Gothic"/>
                <w:sz w:val="16"/>
                <w:szCs w:val="16"/>
                <w:lang w:val="es-ES"/>
              </w:rPr>
              <w:t>sobre reuniones)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783427221"/>
            <w:placeholder>
              <w:docPart w:val="897D5D47F3D4472890B7B29911C86E58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b) Justificación del viaje: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43607161"/>
            <w:placeholder>
              <w:docPart w:val="EAAC25B429E946ADADED58C3EB9A0FD1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271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1557E4" w:rsidRPr="00DF25AA" w:rsidRDefault="001557E4" w:rsidP="008C2B48">
            <w:pPr>
              <w:spacing w:before="0" w:after="0"/>
              <w:ind w:left="144" w:hanging="144"/>
              <w:rPr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DF25AA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* </w:t>
            </w:r>
            <w:r w:rsidRPr="008C2B48">
              <w:rPr>
                <w:rFonts w:ascii="Century Gothic" w:hAnsi="Century Gothic" w:cstheme="majorBidi"/>
                <w:sz w:val="20"/>
                <w:szCs w:val="20"/>
                <w:lang w:val="es-ES"/>
              </w:rPr>
              <w:t xml:space="preserve">Respecto a los apartados a) y b), adjuntar una copia de los </w:t>
            </w:r>
            <w:r w:rsidRPr="008C2B48">
              <w:rPr>
                <w:rFonts w:ascii="Century Gothic" w:hAnsi="Century Gothic" w:cstheme="majorBidi"/>
                <w:b/>
                <w:bCs/>
                <w:sz w:val="20"/>
                <w:szCs w:val="20"/>
                <w:lang w:val="es-ES"/>
              </w:rPr>
              <w:t>documentos justificativos</w:t>
            </w:r>
            <w:r w:rsidRPr="008C2B48">
              <w:rPr>
                <w:rFonts w:ascii="Century Gothic" w:hAnsi="Century Gothic" w:cstheme="majorBidi"/>
                <w:sz w:val="20"/>
                <w:szCs w:val="20"/>
                <w:lang w:val="es-ES"/>
              </w:rPr>
              <w:t xml:space="preserve"> del propósito y la justificación del viaje.</w:t>
            </w:r>
          </w:p>
        </w:tc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bottom"/>
          </w:tcPr>
          <w:p w:rsidR="001557E4" w:rsidRPr="002B181B" w:rsidRDefault="001557E4">
            <w:pPr>
              <w:spacing w:before="0" w:after="0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DF25AA" w:rsidRDefault="001557E4">
            <w:pPr>
              <w:keepNext/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sz w:val="20"/>
                <w:szCs w:val="20"/>
                <w:lang w:val="es-ES"/>
              </w:rPr>
              <w:t>c) Fecha y hora de partida:</w:t>
            </w:r>
          </w:p>
        </w:tc>
        <w:sdt>
          <w:sdtPr>
            <w:rPr>
              <w:rFonts w:asciiTheme="majorBidi" w:hAnsiTheme="majorBidi" w:cstheme="majorBidi"/>
              <w:lang w:val="es-ES"/>
            </w:rPr>
            <w:id w:val="-426424640"/>
            <w:placeholder>
              <w:docPart w:val="C07748EE43DB42759130CA1F79738377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B181B" w:rsidRDefault="001557E4">
                <w:pPr>
                  <w:spacing w:before="0" w:after="0"/>
                  <w:rPr>
                    <w:rFonts w:asciiTheme="majorBidi" w:hAnsiTheme="majorBidi" w:cstheme="majorBidi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</w:tcPr>
          <w:p w:rsidR="001557E4" w:rsidRPr="00DF25AA" w:rsidRDefault="001557E4">
            <w:pPr>
              <w:spacing w:before="0" w:after="0"/>
              <w:ind w:left="576" w:hanging="288"/>
              <w:rPr>
                <w:rFonts w:ascii="Century Gothic" w:hAnsi="Century Gothic"/>
                <w:i/>
                <w:iCs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 xml:space="preserve">i) Si la solicitud se presenta </w:t>
            </w:r>
            <w:r w:rsidRPr="00DF25AA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s-ES"/>
              </w:rPr>
              <w:t>menos de 15 días laborables antes de la partida</w:t>
            </w:r>
          </w:p>
          <w:p w:rsidR="001557E4" w:rsidRPr="00DF25AA" w:rsidRDefault="001557E4">
            <w:pPr>
              <w:spacing w:before="0" w:after="0"/>
              <w:ind w:left="576" w:hanging="288"/>
              <w:rPr>
                <w:rFonts w:ascii="Century Gothic" w:hAnsi="Century Gothic"/>
                <w:i/>
                <w:iCs/>
                <w:spacing w:val="-4"/>
                <w:sz w:val="20"/>
                <w:szCs w:val="20"/>
                <w:lang w:val="es-ES"/>
              </w:rPr>
            </w:pPr>
          </w:p>
          <w:p w:rsidR="001557E4" w:rsidRPr="00DF25AA" w:rsidRDefault="001557E4">
            <w:pPr>
              <w:keepNext/>
              <w:spacing w:before="0" w:after="0"/>
              <w:ind w:left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DF25AA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Motivos por los que la solicitud se presenta tarde:</w:t>
            </w:r>
          </w:p>
        </w:tc>
        <w:sdt>
          <w:sdtPr>
            <w:rPr>
              <w:rFonts w:asciiTheme="majorBidi" w:hAnsiTheme="majorBidi" w:cstheme="majorBidi"/>
            </w:rPr>
            <w:id w:val="2086882201"/>
            <w:placeholder>
              <w:docPart w:val="C580BF1EE00641C6A8FA8856DFCD5D51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bottom"/>
                <w:hideMark/>
              </w:tcPr>
              <w:p w:rsidR="001557E4" w:rsidRPr="002B181B" w:rsidRDefault="001557E4">
                <w:pPr>
                  <w:spacing w:before="0" w:after="0"/>
                  <w:rPr>
                    <w:rFonts w:asciiTheme="majorBidi" w:hAnsiTheme="majorBidi" w:cstheme="majorBidi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8C2B48">
        <w:trPr>
          <w:cantSplit/>
          <w:trHeight w:val="404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57E4" w:rsidRPr="008C2B48" w:rsidRDefault="001557E4">
            <w:pPr>
              <w:spacing w:before="0" w:after="0"/>
              <w:ind w:left="288"/>
              <w:rPr>
                <w:rFonts w:asciiTheme="majorBidi" w:hAnsiTheme="majorBidi" w:cstheme="majorBidi"/>
                <w:spacing w:val="4"/>
                <w:w w:val="103"/>
                <w:kern w:val="14"/>
                <w:sz w:val="16"/>
                <w:szCs w:val="16"/>
                <w:lang w:val="es-419"/>
              </w:rPr>
            </w:pP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* Las solicitudes de exención deberán recibirse tan pronto como sea posible, pero como mínimo </w:t>
            </w:r>
            <w:r w:rsidRPr="008C2B48">
              <w:rPr>
                <w:rFonts w:asciiTheme="majorBidi" w:hAnsiTheme="majorBidi" w:cstheme="majorBidi"/>
                <w:b/>
                <w:bCs/>
                <w:sz w:val="16"/>
                <w:szCs w:val="16"/>
                <w:lang w:val="es-ES"/>
              </w:rPr>
              <w:t>15 días laborables antes de la fecha del viaje propuesto</w:t>
            </w: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>, salvo en los casos en que el período deba ser más breve debido a las consideraciones humanitarias.</w:t>
            </w:r>
          </w:p>
        </w:tc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57E4" w:rsidRPr="002B181B" w:rsidRDefault="001557E4">
            <w:pPr>
              <w:spacing w:before="0" w:after="0"/>
              <w:ind w:left="288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d) Fecha y hora de regreso: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554921018"/>
            <w:placeholder>
              <w:docPart w:val="D00BE190C28E46518858B484B2A4FEF0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e) Itinerario y </w:t>
            </w:r>
            <w:proofErr w:type="gramStart"/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calendario completos</w:t>
            </w:r>
            <w:proofErr w:type="gramEnd"/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:</w:t>
            </w:r>
          </w:p>
          <w:p w:rsidR="001557E4" w:rsidRPr="008C2B48" w:rsidRDefault="001557E4">
            <w:pPr>
              <w:spacing w:before="0" w:after="0"/>
              <w:ind w:left="288"/>
              <w:rPr>
                <w:rFonts w:ascii="Century Gothic" w:hAnsi="Century Gothic"/>
                <w:spacing w:val="4"/>
                <w:w w:val="103"/>
                <w:kern w:val="14"/>
                <w:sz w:val="16"/>
                <w:szCs w:val="16"/>
                <w:lang w:val="es-ES"/>
              </w:rPr>
            </w:pPr>
            <w:r w:rsidRPr="008C2B48">
              <w:rPr>
                <w:rFonts w:ascii="Century Gothic" w:hAnsi="Century Gothic"/>
                <w:sz w:val="16"/>
                <w:szCs w:val="16"/>
                <w:lang w:val="es-ES"/>
              </w:rPr>
              <w:t xml:space="preserve">(incluidos todos los lugares de </w:t>
            </w:r>
            <w:r w:rsidRPr="008C2B48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>tránsito</w:t>
            </w:r>
            <w:r w:rsidRPr="008C2B48">
              <w:rPr>
                <w:rFonts w:ascii="Century Gothic" w:hAnsi="Century Gothic"/>
                <w:sz w:val="16"/>
                <w:szCs w:val="16"/>
                <w:lang w:val="es-ES"/>
              </w:rPr>
              <w:t>)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745995640"/>
            <w:placeholder>
              <w:docPart w:val="68DF4FA0AB4F4AEAB9FC710E8B8ABEA1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f) Información detallada sobre el medio de transporte:</w:t>
            </w:r>
          </w:p>
          <w:p w:rsidR="001557E4" w:rsidRPr="00707A3B" w:rsidRDefault="001557E4">
            <w:pPr>
              <w:spacing w:before="0" w:after="0"/>
              <w:ind w:left="288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(incluidos el localizador, el número de los vuelos y el nombre de los buques, según corresponda)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82335482"/>
            <w:placeholder>
              <w:docPart w:val="5227D4F27A3843B39E59ED3007F68398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2B181B" w:rsidTr="001557E4">
        <w:trPr>
          <w:cantSplit/>
          <w:trHeight w:val="271"/>
        </w:trPr>
        <w:tc>
          <w:tcPr>
            <w:tcW w:w="3365" w:type="pct"/>
            <w:gridSpan w:val="4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ind w:left="288" w:hanging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g) ¿Se presenta por separado una solicitud de exención de la congelación de activos para financiar el viaje?</w:t>
            </w:r>
          </w:p>
        </w:tc>
        <w:tc>
          <w:tcPr>
            <w:tcW w:w="163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707A3B" w:rsidRDefault="001557E4" w:rsidP="005607E0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607E0">
              <w:rPr>
                <w:rStyle w:val="Style1"/>
                <w:b w:val="0"/>
                <w:bCs/>
                <w:szCs w:val="20"/>
                <w:lang w:val="es-ES"/>
              </w:rPr>
              <w:tab/>
            </w:r>
            <w:sdt>
              <w:sdtPr>
                <w:rPr>
                  <w:rStyle w:val="Style1"/>
                  <w:b w:val="0"/>
                  <w:bCs/>
                  <w:szCs w:val="20"/>
                  <w:lang w:val="es-ES"/>
                </w:rPr>
                <w:alias w:val="YES"/>
                <w:tag w:val="Yes"/>
                <w:id w:val="-17078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07A3B" w:rsidRPr="005607E0">
                  <w:rPr>
                    <w:rStyle w:val="Style1"/>
                    <w:rFonts w:ascii="Segoe UI Symbol" w:hAnsi="Segoe UI Symbol" w:cs="Segoe UI Symbol"/>
                    <w:b w:val="0"/>
                    <w:bCs/>
                    <w:szCs w:val="20"/>
                    <w:lang w:val="es-ES"/>
                  </w:rPr>
                  <w:t>☐</w:t>
                </w:r>
              </w:sdtContent>
            </w:sdt>
            <w:r w:rsidRPr="005607E0">
              <w:rPr>
                <w:rStyle w:val="Style1"/>
                <w:b w:val="0"/>
                <w:bCs/>
                <w:szCs w:val="20"/>
                <w:lang w:val="es-ES"/>
              </w:rPr>
              <w:t xml:space="preserve"> SÍ</w:t>
            </w:r>
            <w:r w:rsidRPr="005607E0">
              <w:rPr>
                <w:rStyle w:val="Style1"/>
                <w:b w:val="0"/>
                <w:bCs/>
                <w:szCs w:val="20"/>
                <w:lang w:val="es-ES"/>
              </w:rPr>
              <w:tab/>
            </w:r>
            <w:sdt>
              <w:sdtPr>
                <w:rPr>
                  <w:rStyle w:val="Style1"/>
                  <w:b w:val="0"/>
                  <w:bCs/>
                  <w:szCs w:val="20"/>
                  <w:lang w:val="es-ES"/>
                </w:rPr>
                <w:alias w:val="NO"/>
                <w:tag w:val="NO"/>
                <w:id w:val="21405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07A3B" w:rsidRPr="005607E0">
                  <w:rPr>
                    <w:rStyle w:val="Style1"/>
                    <w:rFonts w:ascii="Segoe UI Symbol" w:hAnsi="Segoe UI Symbol" w:cs="Segoe UI Symbol"/>
                    <w:b w:val="0"/>
                    <w:bCs/>
                    <w:szCs w:val="20"/>
                    <w:lang w:val="es-ES"/>
                  </w:rPr>
                  <w:t>☐</w:t>
                </w:r>
              </w:sdtContent>
            </w:sdt>
            <w:r w:rsidRPr="005607E0">
              <w:rPr>
                <w:rStyle w:val="Style1"/>
                <w:b w:val="0"/>
                <w:bCs/>
                <w:szCs w:val="20"/>
                <w:lang w:val="es-ES"/>
              </w:rPr>
              <w:t xml:space="preserve"> NO</w:t>
            </w:r>
          </w:p>
        </w:tc>
      </w:tr>
      <w:tr w:rsidR="001557E4" w:rsidRPr="00706D09" w:rsidTr="001557E4">
        <w:trPr>
          <w:cantSplit/>
          <w:trHeight w:val="271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ind w:left="288" w:hanging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h) Todos los usos que se darán a los fondos u otros activos financieros o recursos económicos en relación con el viaje:</w:t>
            </w:r>
          </w:p>
        </w:tc>
        <w:sdt>
          <w:sdtPr>
            <w:rPr>
              <w:rFonts w:ascii="Century Gothic" w:hAnsi="Century Gothic"/>
              <w:spacing w:val="4"/>
              <w:w w:val="103"/>
              <w:kern w:val="14"/>
              <w:szCs w:val="24"/>
              <w:lang w:val="es-ES"/>
            </w:rPr>
            <w:id w:val="246544854"/>
            <w:placeholder>
              <w:docPart w:val="5E952B6B0CC3419283113B62CDB95EB7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2B181B" w:rsidRDefault="001557E4">
                <w:pPr>
                  <w:spacing w:before="0" w:after="0"/>
                  <w:rPr>
                    <w:rFonts w:ascii="Century Gothic" w:hAnsi="Century Gothic"/>
                    <w:spacing w:val="4"/>
                    <w:w w:val="103"/>
                    <w:kern w:val="14"/>
                    <w:szCs w:val="24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57E4" w:rsidRPr="002B181B" w:rsidRDefault="001557E4">
            <w:pPr>
              <w:spacing w:before="0" w:after="0"/>
              <w:rPr>
                <w:rStyle w:val="PlaceholderText"/>
                <w:rFonts w:ascii="Century Gothic" w:hAnsi="Century Gothic"/>
                <w:sz w:val="22"/>
                <w:lang w:val="es-419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419"/>
              </w:rPr>
            </w:pPr>
            <w:r w:rsidRPr="002B181B">
              <w:rPr>
                <w:rFonts w:ascii="Century Gothic" w:hAnsi="Century Gothic"/>
                <w:b/>
                <w:bCs/>
                <w:lang w:val="es-ES"/>
              </w:rPr>
              <w:t>6.</w:t>
            </w:r>
            <w:r w:rsidRPr="002B181B">
              <w:rPr>
                <w:rFonts w:ascii="Century Gothic" w:hAnsi="Century Gothic"/>
                <w:lang w:val="es-ES"/>
              </w:rPr>
              <w:t xml:space="preserve"> </w:t>
            </w:r>
            <w:r w:rsidRPr="002B181B">
              <w:rPr>
                <w:rFonts w:ascii="Century Gothic" w:hAnsi="Century Gothic"/>
                <w:b/>
                <w:bCs/>
                <w:lang w:val="es-ES"/>
              </w:rPr>
              <w:t>Modificaciones de una solicitud que ya se presentó</w:t>
            </w:r>
          </w:p>
        </w:tc>
      </w:tr>
      <w:tr w:rsidR="001557E4" w:rsidRPr="00706D09" w:rsidTr="001557E4">
        <w:trPr>
          <w:cantSplit/>
          <w:trHeight w:val="271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57E4" w:rsidRPr="008C2B48" w:rsidRDefault="001557E4">
            <w:pPr>
              <w:spacing w:before="0" w:after="0"/>
              <w:ind w:left="288"/>
              <w:rPr>
                <w:rFonts w:asciiTheme="majorBidi" w:hAnsiTheme="majorBidi" w:cstheme="majorBidi"/>
                <w:spacing w:val="4"/>
                <w:w w:val="103"/>
                <w:kern w:val="14"/>
                <w:sz w:val="16"/>
                <w:szCs w:val="16"/>
                <w:lang w:val="es-ES"/>
              </w:rPr>
            </w:pP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>* Toda modificación que se introduzca en la solicitud se comunicará de inmediato a la Presidencia.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a) Fecha de la solicitud inicial:</w:t>
            </w:r>
          </w:p>
        </w:tc>
        <w:sdt>
          <w:sdtPr>
            <w:rPr>
              <w:rStyle w:val="PlaceholderText"/>
              <w:rFonts w:ascii="Century Gothic" w:hAnsi="Century Gothic"/>
              <w:szCs w:val="24"/>
              <w:lang w:val="es-ES"/>
            </w:rPr>
            <w:id w:val="141168583"/>
            <w:placeholder>
              <w:docPart w:val="AD8EA7BD4F4442A5BC25C6A5739B14B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B181B" w:rsidRDefault="001557E4">
                <w:pPr>
                  <w:spacing w:before="0" w:after="0"/>
                  <w:rPr>
                    <w:rStyle w:val="PlaceholderText"/>
                    <w:rFonts w:ascii="Century Gothic" w:hAnsi="Century Gothic"/>
                    <w:color w:val="auto"/>
                    <w:szCs w:val="24"/>
                    <w:lang w:val="es-419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2B181B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  <w:lang w:val="es-419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b) ¿Se aprobó la solicitud?</w:t>
            </w:r>
          </w:p>
        </w:tc>
        <w:tc>
          <w:tcPr>
            <w:tcW w:w="3173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5607E0" w:rsidRDefault="001557E4">
            <w:pPr>
              <w:spacing w:before="0" w:after="0"/>
              <w:rPr>
                <w:rStyle w:val="PlaceholderText"/>
                <w:rFonts w:ascii="Century Gothic" w:hAnsi="Century Gothic"/>
                <w:b/>
                <w:sz w:val="20"/>
                <w:szCs w:val="20"/>
              </w:rPr>
            </w:pPr>
            <w:r w:rsidRPr="00706D09">
              <w:rPr>
                <w:rStyle w:val="Style1"/>
                <w:b w:val="0"/>
                <w:szCs w:val="20"/>
                <w:lang w:val="es-ES"/>
              </w:rPr>
              <w:tab/>
            </w:r>
            <w:sdt>
              <w:sdtPr>
                <w:rPr>
                  <w:rStyle w:val="Style1"/>
                  <w:b w:val="0"/>
                  <w:szCs w:val="20"/>
                  <w:lang w:val="es-ES"/>
                </w:rPr>
                <w:alias w:val="YES"/>
                <w:tag w:val="Yes"/>
                <w:id w:val="-14683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07A3B" w:rsidRPr="005607E0">
                  <w:rPr>
                    <w:rStyle w:val="Style1"/>
                    <w:rFonts w:ascii="Segoe UI Symbol" w:hAnsi="Segoe UI Symbol" w:cs="Segoe UI Symbol"/>
                    <w:b w:val="0"/>
                    <w:szCs w:val="20"/>
                    <w:lang w:val="es-ES"/>
                  </w:rPr>
                  <w:t>☐</w:t>
                </w:r>
              </w:sdtContent>
            </w:sdt>
            <w:r w:rsidRPr="005607E0">
              <w:rPr>
                <w:rStyle w:val="Style1"/>
                <w:b w:val="0"/>
              </w:rPr>
              <w:t xml:space="preserve"> SÍ</w:t>
            </w:r>
            <w:r w:rsidRPr="005607E0">
              <w:rPr>
                <w:rStyle w:val="Style1"/>
                <w:b w:val="0"/>
              </w:rPr>
              <w:tab/>
            </w:r>
            <w:r w:rsidRPr="005607E0">
              <w:rPr>
                <w:rStyle w:val="Style1"/>
                <w:b w:val="0"/>
              </w:rPr>
              <w:tab/>
            </w:r>
            <w:r w:rsidRPr="005607E0">
              <w:rPr>
                <w:rStyle w:val="Style1"/>
                <w:b w:val="0"/>
              </w:rPr>
              <w:tab/>
            </w:r>
            <w:r w:rsidRPr="005607E0">
              <w:rPr>
                <w:rStyle w:val="Style1"/>
                <w:b w:val="0"/>
              </w:rPr>
              <w:tab/>
            </w:r>
            <w:sdt>
              <w:sdtPr>
                <w:rPr>
                  <w:rStyle w:val="Style1"/>
                  <w:b w:val="0"/>
                  <w:szCs w:val="20"/>
                  <w:lang w:val="es-ES"/>
                </w:rPr>
                <w:alias w:val="NO"/>
                <w:tag w:val="NO"/>
                <w:id w:val="3614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07A3B" w:rsidRPr="005607E0">
                  <w:rPr>
                    <w:rStyle w:val="Style1"/>
                    <w:rFonts w:ascii="Segoe UI Symbol" w:hAnsi="Segoe UI Symbol" w:cs="Segoe UI Symbol"/>
                    <w:b w:val="0"/>
                    <w:szCs w:val="20"/>
                    <w:lang w:val="es-ES"/>
                  </w:rPr>
                  <w:t>☐</w:t>
                </w:r>
              </w:sdtContent>
            </w:sdt>
            <w:r w:rsidRPr="005607E0">
              <w:rPr>
                <w:rStyle w:val="Style1"/>
                <w:b w:val="0"/>
              </w:rPr>
              <w:t xml:space="preserve"> NO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lastRenderedPageBreak/>
              <w:t>c) ¿Qué se modifica?</w:t>
            </w:r>
          </w:p>
        </w:tc>
        <w:tc>
          <w:tcPr>
            <w:tcW w:w="3173" w:type="pct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  <w:hideMark/>
          </w:tcPr>
          <w:p w:rsidR="001557E4" w:rsidRPr="00361E24" w:rsidRDefault="00DF437F" w:rsidP="008C2B48">
            <w:pPr>
              <w:spacing w:before="0" w:after="0"/>
              <w:ind w:left="288" w:hanging="288"/>
              <w:rPr>
                <w:rFonts w:ascii="Century Gothic" w:hAnsi="Century Gothic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sdt>
              <w:sdtPr>
                <w:rPr>
                  <w:rFonts w:ascii="Century Gothic" w:hAnsi="Century Gothic"/>
                  <w:spacing w:val="4"/>
                  <w:w w:val="103"/>
                  <w:kern w:val="14"/>
                  <w:sz w:val="20"/>
                  <w:szCs w:val="20"/>
                  <w:lang w:val="es-ES"/>
                </w:rPr>
                <w:alias w:val="Departure only"/>
                <w:tag w:val="Departure only"/>
                <w:id w:val="-11957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E4" w:rsidRPr="00361E24">
                  <w:rPr>
                    <w:rFonts w:ascii="Segoe UI Symbol" w:eastAsia="MS Gothic" w:hAnsi="Segoe UI Symbol" w:cs="Segoe UI Symbol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 xml:space="preserve"> Solo la </w:t>
            </w:r>
            <w:r w:rsidR="001557E4" w:rsidRPr="008C2B48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hora de partida </w:t>
            </w:r>
            <w:r w:rsidR="009A615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br/>
            </w:r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 xml:space="preserve">(menos de 48 horas </w:t>
            </w:r>
            <w:r w:rsidR="009A615F">
              <w:rPr>
                <w:rFonts w:ascii="Century Gothic" w:hAnsi="Century Gothic"/>
                <w:sz w:val="20"/>
                <w:szCs w:val="20"/>
                <w:lang w:val="es-ES"/>
              </w:rPr>
              <w:br/>
            </w:r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>de diferencia)</w:t>
            </w:r>
            <w:r w:rsidR="009A615F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sdt>
              <w:sdtPr>
                <w:rPr>
                  <w:rFonts w:ascii="Century Gothic" w:hAnsi="Century Gothic"/>
                  <w:spacing w:val="4"/>
                  <w:w w:val="103"/>
                  <w:kern w:val="14"/>
                  <w:sz w:val="20"/>
                  <w:szCs w:val="20"/>
                  <w:lang w:val="es-ES"/>
                </w:rPr>
                <w:alias w:val="Other"/>
                <w:tag w:val="Other"/>
                <w:id w:val="14012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15F" w:rsidRPr="00A13700">
                  <w:rPr>
                    <w:rFonts w:ascii="Segoe UI Symbol" w:eastAsia="MS Gothic" w:hAnsi="Segoe UI Symbol" w:cs="Segoe UI Symbol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 xml:space="preserve"> Modificaciones de otro tipo</w:t>
            </w:r>
          </w:p>
          <w:p w:rsidR="001557E4" w:rsidRPr="002B181B" w:rsidRDefault="00DF437F" w:rsidP="008C2B48">
            <w:pPr>
              <w:spacing w:before="0" w:after="0"/>
              <w:ind w:left="288" w:hanging="288"/>
              <w:rPr>
                <w:rStyle w:val="Style1"/>
                <w:b w:val="0"/>
                <w:bCs/>
                <w:lang w:val="es-419"/>
              </w:rPr>
            </w:pPr>
            <w:sdt>
              <w:sdtPr>
                <w:rPr>
                  <w:rFonts w:ascii="Century Gothic" w:hAnsi="Century Gothic"/>
                  <w:b/>
                  <w:spacing w:val="4"/>
                  <w:w w:val="103"/>
                  <w:kern w:val="14"/>
                  <w:sz w:val="20"/>
                  <w:szCs w:val="20"/>
                  <w:lang w:val="es-ES"/>
                </w:rPr>
                <w:alias w:val="Departure only"/>
                <w:tag w:val="Departure only"/>
                <w:id w:val="16945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E4" w:rsidRPr="00361E24">
                  <w:rPr>
                    <w:rFonts w:ascii="Segoe UI Symbol" w:eastAsia="MS Gothic" w:hAnsi="Segoe UI Symbol" w:cs="Segoe UI Symbol"/>
                    <w:spacing w:val="4"/>
                    <w:w w:val="103"/>
                    <w:kern w:val="14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La </w:t>
            </w:r>
            <w:r w:rsidR="001557E4" w:rsidRPr="008C2B48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hora de partida</w:t>
            </w:r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8B5485">
              <w:rPr>
                <w:rFonts w:ascii="Century Gothic" w:hAnsi="Century Gothic"/>
                <w:sz w:val="20"/>
                <w:szCs w:val="20"/>
                <w:lang w:val="es-ES"/>
              </w:rPr>
              <w:br/>
            </w:r>
            <w:r w:rsidR="001557E4" w:rsidRPr="008C2B48">
              <w:rPr>
                <w:rFonts w:ascii="Century Gothic" w:hAnsi="Century Gothic"/>
                <w:sz w:val="20"/>
                <w:szCs w:val="20"/>
                <w:lang w:val="es-ES"/>
              </w:rPr>
              <w:t>se adelanta o retrasa más de 48 horas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</w:tcPr>
          <w:p w:rsidR="001557E4" w:rsidRPr="00707A3B" w:rsidRDefault="001557E4">
            <w:pPr>
              <w:spacing w:before="0" w:after="0"/>
              <w:ind w:left="576" w:hanging="288"/>
              <w:rPr>
                <w:rFonts w:ascii="Century Gothic" w:hAnsi="Century Gothic"/>
                <w:i/>
                <w:iCs/>
                <w:spacing w:val="-4"/>
                <w:sz w:val="20"/>
                <w:szCs w:val="20"/>
                <w:lang w:val="es-419"/>
              </w:rPr>
            </w:pPr>
            <w:r w:rsidRPr="00707A3B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>i) Si se modifica solo la hora de partida (menos de 48 horas de diferencia)</w:t>
            </w:r>
          </w:p>
          <w:p w:rsidR="001557E4" w:rsidRPr="008C2B48" w:rsidRDefault="001557E4" w:rsidP="008C2B48">
            <w:pPr>
              <w:spacing w:before="0" w:after="0" w:line="120" w:lineRule="exact"/>
              <w:ind w:left="576" w:hanging="288"/>
              <w:rPr>
                <w:rFonts w:ascii="Century Gothic" w:hAnsi="Century Gothic"/>
                <w:i/>
                <w:iCs/>
                <w:spacing w:val="-4"/>
                <w:sz w:val="10"/>
                <w:szCs w:val="20"/>
                <w:lang w:val="es-ES"/>
              </w:rPr>
            </w:pPr>
          </w:p>
          <w:p w:rsidR="001557E4" w:rsidRPr="00707A3B" w:rsidRDefault="001557E4">
            <w:pPr>
              <w:spacing w:before="0" w:after="0"/>
              <w:ind w:left="576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Fecha y hora de partida nuevas:</w:t>
            </w:r>
          </w:p>
        </w:tc>
        <w:sdt>
          <w:sdtPr>
            <w:rPr>
              <w:rStyle w:val="PlaceholderText"/>
              <w:rFonts w:ascii="Century Gothic" w:hAnsi="Century Gothic"/>
              <w:szCs w:val="24"/>
              <w:lang w:val="es-ES"/>
            </w:rPr>
            <w:id w:val="-1788723848"/>
            <w:placeholder>
              <w:docPart w:val="3EB5F3198AD8483D991E683DB6A5BE1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bottom"/>
                <w:hideMark/>
              </w:tcPr>
              <w:p w:rsidR="001557E4" w:rsidRPr="002B181B" w:rsidRDefault="001557E4">
                <w:pPr>
                  <w:spacing w:before="0" w:after="0"/>
                  <w:rPr>
                    <w:rStyle w:val="PlaceholderText"/>
                    <w:rFonts w:ascii="Century Gothic" w:hAnsi="Century Gothic"/>
                    <w:szCs w:val="24"/>
                    <w:lang w:val="es-419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</w:tcPr>
          <w:p w:rsidR="001557E4" w:rsidRPr="002B181B" w:rsidRDefault="001557E4">
            <w:pPr>
              <w:spacing w:before="0" w:after="0"/>
              <w:ind w:left="288"/>
              <w:rPr>
                <w:rFonts w:ascii="Century Gothic" w:hAnsi="Century Gothic"/>
                <w:spacing w:val="4"/>
                <w:w w:val="103"/>
                <w:kern w:val="14"/>
                <w:sz w:val="16"/>
                <w:szCs w:val="16"/>
                <w:lang w:val="es-419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bottom"/>
            <w:hideMark/>
          </w:tcPr>
          <w:p w:rsidR="001557E4" w:rsidRPr="00707A3B" w:rsidRDefault="001557E4">
            <w:pPr>
              <w:spacing w:before="0" w:after="0"/>
              <w:ind w:left="576" w:hanging="288"/>
              <w:rPr>
                <w:rFonts w:ascii="Century Gothic" w:hAnsi="Century Gothic"/>
                <w:i/>
                <w:iCs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>ii) Si la partida se adelanta o retrasa más de 48 horas</w:t>
            </w:r>
          </w:p>
        </w:tc>
        <w:tc>
          <w:tcPr>
            <w:tcW w:w="3173" w:type="pct"/>
            <w:gridSpan w:val="4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bottom"/>
            <w:hideMark/>
          </w:tcPr>
          <w:p w:rsidR="001557E4" w:rsidRPr="00CF4D63" w:rsidRDefault="001557E4">
            <w:pPr>
              <w:spacing w:before="0" w:after="0"/>
              <w:rPr>
                <w:rStyle w:val="PlaceholderText"/>
                <w:rFonts w:ascii="Century Gothic" w:hAnsi="Century Gothic"/>
                <w:sz w:val="20"/>
                <w:szCs w:val="20"/>
                <w:lang w:val="es-419"/>
              </w:rPr>
            </w:pPr>
            <w:r w:rsidRPr="00CF4D63">
              <w:rPr>
                <w:rFonts w:ascii="Century Gothic" w:hAnsi="Century Gothic"/>
                <w:sz w:val="20"/>
                <w:szCs w:val="20"/>
                <w:lang w:val="es-ES"/>
              </w:rPr>
              <w:t xml:space="preserve">Debe presentarse una </w:t>
            </w:r>
            <w:r w:rsidRPr="00CF4D63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solicitud de exención nueva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1557E4" w:rsidRPr="00707A3B" w:rsidRDefault="001557E4">
            <w:pPr>
              <w:spacing w:before="0" w:after="0"/>
              <w:ind w:left="576" w:hanging="288"/>
              <w:rPr>
                <w:rFonts w:ascii="Century Gothic" w:hAnsi="Century Gothic"/>
                <w:i/>
                <w:iCs/>
                <w:spacing w:val="-4"/>
                <w:sz w:val="20"/>
                <w:szCs w:val="20"/>
                <w:lang w:val="es-419"/>
              </w:rPr>
            </w:pPr>
            <w:r w:rsidRPr="00707A3B"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  <w:t>iii) Si se introducen modificaciones de otro tipo</w:t>
            </w:r>
          </w:p>
        </w:tc>
        <w:tc>
          <w:tcPr>
            <w:tcW w:w="3173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57E4" w:rsidRPr="002B181B" w:rsidRDefault="001557E4">
            <w:pPr>
              <w:spacing w:before="0" w:after="0"/>
              <w:rPr>
                <w:rStyle w:val="PlaceholderText"/>
                <w:rFonts w:ascii="Century Gothic" w:hAnsi="Century Gothic"/>
                <w:sz w:val="22"/>
                <w:lang w:val="es-419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57E4" w:rsidRPr="008C2B48" w:rsidRDefault="001557E4">
            <w:pPr>
              <w:spacing w:before="0" w:after="0"/>
              <w:ind w:left="432"/>
              <w:rPr>
                <w:rStyle w:val="PlaceholderText"/>
                <w:rFonts w:asciiTheme="majorBidi" w:hAnsiTheme="majorBidi" w:cstheme="majorBidi"/>
                <w:sz w:val="16"/>
                <w:szCs w:val="16"/>
                <w:lang w:val="es-ES"/>
              </w:rPr>
            </w:pP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* Las modificaciones de otro tipo deben ser examinadas por el Comité y deberán ser recibidas por la Presidencia a más tardar </w:t>
            </w:r>
            <w:r w:rsidRPr="008C2B48">
              <w:rPr>
                <w:rFonts w:asciiTheme="majorBidi" w:hAnsiTheme="majorBidi" w:cstheme="majorBidi"/>
                <w:b/>
                <w:bCs/>
                <w:sz w:val="16"/>
                <w:szCs w:val="16"/>
                <w:lang w:val="es-ES"/>
              </w:rPr>
              <w:t>tres días laborables antes de que comience el viaje</w:t>
            </w: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>.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707A3B" w:rsidRDefault="001557E4" w:rsidP="008C2B48">
            <w:pPr>
              <w:spacing w:before="0" w:after="0"/>
              <w:ind w:left="432"/>
              <w:rPr>
                <w:rFonts w:ascii="Century Gothic" w:hAnsi="Century Gothic"/>
                <w:b/>
                <w:bCs/>
                <w:i/>
                <w:iCs/>
                <w:spacing w:val="-4"/>
                <w:sz w:val="20"/>
                <w:szCs w:val="20"/>
                <w:lang w:val="es-419"/>
              </w:rPr>
            </w:pPr>
            <w:r w:rsidRPr="00707A3B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Motivos por los que se introducen modificaciones: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242996256"/>
            <w:placeholder>
              <w:docPart w:val="CEF7C58E95E64A5093E30896C6DBA431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ind w:left="432" w:hanging="288"/>
              <w:rPr>
                <w:rFonts w:ascii="Century Gothic" w:hAnsi="Century Gothic"/>
                <w:b/>
                <w:bCs/>
                <w:spacing w:val="-4"/>
                <w:sz w:val="20"/>
                <w:szCs w:val="20"/>
                <w:lang w:val="es-419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ab/>
            </w:r>
            <w:r w:rsidRPr="00707A3B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Información detallada sobre las modificaciones: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768969801"/>
            <w:placeholder>
              <w:docPart w:val="A4A2C4DF402B4DC29786B20D27EF0EE0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14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ES"/>
              </w:rPr>
            </w:pP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557E4" w:rsidRPr="002B181B" w:rsidRDefault="001557E4">
            <w:pPr>
              <w:keepNext/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Cs w:val="24"/>
                <w:lang w:val="es-ES"/>
              </w:rPr>
            </w:pPr>
            <w:r w:rsidRPr="002B181B">
              <w:rPr>
                <w:rFonts w:ascii="Century Gothic" w:hAnsi="Century Gothic"/>
                <w:b/>
                <w:bCs/>
                <w:lang w:val="es-ES"/>
              </w:rPr>
              <w:t xml:space="preserve">7. Prórroga de una exención de la prohibición de viajar ya aprobada 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57E4" w:rsidRPr="008C2B48" w:rsidRDefault="001557E4">
            <w:pPr>
              <w:spacing w:before="0" w:after="0"/>
              <w:ind w:left="288"/>
              <w:rPr>
                <w:rFonts w:asciiTheme="majorBidi" w:hAnsiTheme="majorBidi" w:cstheme="majorBidi"/>
                <w:spacing w:val="4"/>
                <w:w w:val="103"/>
                <w:kern w:val="14"/>
                <w:sz w:val="16"/>
                <w:szCs w:val="16"/>
                <w:lang w:val="es-ES"/>
              </w:rPr>
            </w:pP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 xml:space="preserve">* Toda solicitud de prórroga de la exención estará sujeta a los procedimientos establecidos anteriormente y deberá ser recibida por escrito por la Presidencia, junto con el itinerario revisado, a más tardar </w:t>
            </w:r>
            <w:r w:rsidRPr="008C2B48">
              <w:rPr>
                <w:rFonts w:asciiTheme="majorBidi" w:hAnsiTheme="majorBidi" w:cstheme="majorBidi"/>
                <w:b/>
                <w:bCs/>
                <w:sz w:val="16"/>
                <w:szCs w:val="16"/>
                <w:lang w:val="es-ES"/>
              </w:rPr>
              <w:t>cinco días laborables antes de que expire la exención aprobada</w:t>
            </w:r>
            <w:r w:rsidRPr="008C2B48">
              <w:rPr>
                <w:rFonts w:asciiTheme="majorBidi" w:hAnsiTheme="majorBidi" w:cstheme="majorBidi"/>
                <w:sz w:val="16"/>
                <w:szCs w:val="16"/>
                <w:lang w:val="es-ES"/>
              </w:rPr>
              <w:t>.</w:t>
            </w:r>
          </w:p>
        </w:tc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ind w:left="288" w:hanging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a) Fecha de la solicitud inicial: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248111111"/>
            <w:placeholder>
              <w:docPart w:val="B3E1D91CACA14E61935B9D53C9AEFA20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>
            <w:pPr>
              <w:spacing w:before="0" w:after="0"/>
              <w:ind w:left="288" w:hanging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b) Motivos de la prórroga: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457755454"/>
            <w:placeholder>
              <w:docPart w:val="DEA67A3EA42C40BF85953D0F367626FE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 w:rsidP="008C2B48">
            <w:pPr>
              <w:spacing w:before="0" w:after="0"/>
              <w:ind w:left="288" w:hanging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c) Itinerario y </w:t>
            </w:r>
            <w:proofErr w:type="gramStart"/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calendario</w:t>
            </w:r>
            <w:r w:rsidR="00707A3B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Pr="00707A3B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revisados</w:t>
            </w:r>
            <w:proofErr w:type="gramEnd"/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:</w:t>
            </w:r>
            <w:r w:rsidR="00707A3B"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  <w:t xml:space="preserve"> </w:t>
            </w:r>
            <w:r w:rsidRPr="00707A3B">
              <w:rPr>
                <w:rFonts w:ascii="Century Gothic" w:hAnsi="Century Gothic"/>
                <w:sz w:val="16"/>
                <w:szCs w:val="16"/>
                <w:lang w:val="es-ES"/>
              </w:rPr>
              <w:t xml:space="preserve">(incluidos todos los lugares de </w:t>
            </w:r>
            <w:r w:rsidRPr="00707A3B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>tránsito</w:t>
            </w:r>
            <w:r w:rsidRPr="00707A3B">
              <w:rPr>
                <w:rFonts w:ascii="Century Gothic" w:hAnsi="Century Gothic"/>
                <w:sz w:val="16"/>
                <w:szCs w:val="16"/>
                <w:lang w:val="es-ES"/>
              </w:rPr>
              <w:t>)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1096054166"/>
            <w:placeholder>
              <w:docPart w:val="DC0F7E19D0C44821A1DAADDE85935186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432"/>
        </w:trPr>
        <w:tc>
          <w:tcPr>
            <w:tcW w:w="1827" w:type="pct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:rsidR="001557E4" w:rsidRPr="00707A3B" w:rsidRDefault="001557E4" w:rsidP="008C2B48">
            <w:pPr>
              <w:spacing w:before="0" w:after="0"/>
              <w:ind w:left="288" w:hanging="288"/>
              <w:rPr>
                <w:rFonts w:ascii="Century Gothic" w:hAnsi="Century Gothic"/>
                <w:spacing w:val="-4"/>
                <w:sz w:val="20"/>
                <w:szCs w:val="20"/>
                <w:lang w:val="es-ES"/>
              </w:rPr>
            </w:pPr>
            <w:r w:rsidRPr="00707A3B">
              <w:rPr>
                <w:rFonts w:ascii="Century Gothic" w:hAnsi="Century Gothic"/>
                <w:sz w:val="20"/>
                <w:szCs w:val="20"/>
                <w:lang w:val="es-ES"/>
              </w:rPr>
              <w:t>d) Información detallada sobre el medio de transporte:</w:t>
            </w:r>
          </w:p>
          <w:p w:rsidR="001557E4" w:rsidRPr="00707A3B" w:rsidRDefault="001557E4">
            <w:pPr>
              <w:spacing w:before="0" w:after="0"/>
              <w:ind w:left="288"/>
              <w:rPr>
                <w:rFonts w:ascii="Century Gothic" w:hAnsi="Century Gothic"/>
                <w:spacing w:val="4"/>
                <w:w w:val="103"/>
                <w:kern w:val="14"/>
                <w:sz w:val="16"/>
                <w:szCs w:val="16"/>
                <w:lang w:val="es-ES"/>
              </w:rPr>
            </w:pPr>
            <w:r w:rsidRPr="00707A3B">
              <w:rPr>
                <w:rFonts w:ascii="Century Gothic" w:hAnsi="Century Gothic"/>
                <w:sz w:val="16"/>
                <w:szCs w:val="16"/>
                <w:lang w:val="es-ES"/>
              </w:rPr>
              <w:t>(incluidos el localizador, el número de los vuelos y el nombre de los buques, según corresponda)</w:t>
            </w:r>
          </w:p>
        </w:tc>
        <w:sdt>
          <w:sdtPr>
            <w:rPr>
              <w:rFonts w:asciiTheme="majorBidi" w:hAnsiTheme="majorBidi" w:cstheme="majorBidi"/>
              <w:color w:val="808080" w:themeColor="background1" w:themeShade="80"/>
              <w:lang w:val="es-ES"/>
            </w:rPr>
            <w:id w:val="-1717193239"/>
            <w:placeholder>
              <w:docPart w:val="74D186666E844DC889642563FDD0DCAF"/>
            </w:placeholder>
            <w:showingPlcHdr/>
          </w:sdtPr>
          <w:sdtEndPr/>
          <w:sdtContent>
            <w:tc>
              <w:tcPr>
                <w:tcW w:w="3173" w:type="pct"/>
                <w:gridSpan w:val="4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auto"/>
                </w:tcBorders>
                <w:vAlign w:val="center"/>
                <w:hideMark/>
              </w:tcPr>
              <w:p w:rsidR="001557E4" w:rsidRPr="00252701" w:rsidRDefault="001557E4">
                <w:pPr>
                  <w:spacing w:before="0" w:after="0"/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</w:pPr>
                <w:r w:rsidRPr="00252701">
                  <w:rPr>
                    <w:rFonts w:asciiTheme="majorBidi" w:hAnsiTheme="majorBidi" w:cstheme="majorBidi"/>
                    <w:color w:val="808080" w:themeColor="background1" w:themeShade="80"/>
                    <w:lang w:val="es-ES"/>
                  </w:rPr>
                  <w:t>Hacer clic o pulsar aquí para escribir</w:t>
                </w:r>
              </w:p>
            </w:tc>
          </w:sdtContent>
        </w:sdt>
      </w:tr>
      <w:tr w:rsidR="001557E4" w:rsidRPr="00706D09" w:rsidTr="001557E4">
        <w:trPr>
          <w:cantSplit/>
          <w:trHeight w:val="271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E4" w:rsidRPr="002B181B" w:rsidRDefault="001557E4">
            <w:pPr>
              <w:spacing w:before="0" w:after="0"/>
              <w:rPr>
                <w:rFonts w:ascii="Century Gothic" w:hAnsi="Century Gothic"/>
                <w:spacing w:val="4"/>
                <w:w w:val="103"/>
                <w:kern w:val="14"/>
                <w:sz w:val="16"/>
                <w:szCs w:val="16"/>
                <w:lang w:val="es-ES"/>
              </w:rPr>
            </w:pPr>
          </w:p>
        </w:tc>
      </w:tr>
    </w:tbl>
    <w:p w:rsidR="001557E4" w:rsidRPr="002B181B" w:rsidRDefault="001557E4" w:rsidP="001557E4">
      <w:pPr>
        <w:spacing w:before="0" w:after="0"/>
        <w:rPr>
          <w:rFonts w:ascii="Century Gothic" w:hAnsi="Century Gothic"/>
          <w:spacing w:val="4"/>
          <w:w w:val="103"/>
          <w:kern w:val="14"/>
          <w:sz w:val="16"/>
          <w:szCs w:val="16"/>
          <w:lang w:val="es-ES"/>
        </w:rPr>
      </w:pPr>
    </w:p>
    <w:p w:rsidR="00F30184" w:rsidRPr="002B181B" w:rsidRDefault="00F30184" w:rsidP="00742E78">
      <w:pPr>
        <w:pStyle w:val="SingleTxt"/>
        <w:rPr>
          <w:rFonts w:ascii="Century Gothic" w:hAnsi="Century Gothic"/>
          <w:color w:val="010000"/>
          <w:lang w:val="es-ES" w:eastAsia="zh-CN"/>
        </w:rPr>
      </w:pPr>
    </w:p>
    <w:sectPr w:rsidR="00F30184" w:rsidRPr="002B181B" w:rsidSect="001735C6">
      <w:headerReference w:type="default" r:id="rId17"/>
      <w:footerReference w:type="default" r:id="rId18"/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7F" w:rsidRDefault="00DF437F" w:rsidP="00556720">
      <w:r>
        <w:separator/>
      </w:r>
    </w:p>
  </w:endnote>
  <w:endnote w:type="continuationSeparator" w:id="0">
    <w:p w:rsidR="00DF437F" w:rsidRDefault="00DF437F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09" w:rsidRDefault="0070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1F" w:rsidRDefault="008C061F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18-16430 (S)</w:t>
    </w:r>
  </w:p>
  <w:sdt>
    <w:sdtPr>
      <w:rPr>
        <w:sz w:val="20"/>
        <w:szCs w:val="20"/>
      </w:rPr>
      <w:id w:val="1117953450"/>
      <w:docPartObj>
        <w:docPartGallery w:val="Page Numbers (Top of Page)"/>
        <w:docPartUnique/>
      </w:docPartObj>
    </w:sdtPr>
    <w:sdtEndPr/>
    <w:sdtContent>
      <w:p w:rsidR="008C061F" w:rsidRDefault="008C061F" w:rsidP="008C061F">
        <w:pPr>
          <w:pStyle w:val="Footer"/>
          <w:jc w:val="center"/>
          <w:rPr>
            <w:sz w:val="20"/>
            <w:szCs w:val="20"/>
            <w:lang w:eastAsia="ja-JP"/>
          </w:rPr>
        </w:pPr>
        <w:r>
          <w:rPr>
            <w:sz w:val="20"/>
            <w:szCs w:val="20"/>
          </w:rPr>
          <w:t xml:space="preserve">Página </w:t>
        </w:r>
        <w:r>
          <w:rPr>
            <w:b w:val="0"/>
            <w:bCs/>
            <w:sz w:val="20"/>
            <w:szCs w:val="20"/>
          </w:rPr>
          <w:t>1</w:t>
        </w:r>
        <w:r>
          <w:rPr>
            <w:sz w:val="20"/>
            <w:szCs w:val="20"/>
          </w:rPr>
          <w:t xml:space="preserve"> de </w:t>
        </w:r>
        <w:r>
          <w:rPr>
            <w:b w:val="0"/>
            <w:bCs/>
            <w:sz w:val="20"/>
            <w:szCs w:val="20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09" w:rsidRDefault="00706D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1F" w:rsidRDefault="008C061F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18-16430 (S)</w:t>
    </w:r>
  </w:p>
  <w:sdt>
    <w:sdtPr>
      <w:rPr>
        <w:sz w:val="20"/>
        <w:szCs w:val="20"/>
      </w:rPr>
      <w:id w:val="3597935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90791269"/>
          <w:docPartObj>
            <w:docPartGallery w:val="Page Numbers (Top of Page)"/>
            <w:docPartUnique/>
          </w:docPartObj>
        </w:sdtPr>
        <w:sdtEndPr/>
        <w:sdtContent>
          <w:p w:rsidR="008C061F" w:rsidRDefault="008C061F" w:rsidP="008C061F">
            <w:pPr>
              <w:pStyle w:val="Footer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val="es-ES"/>
              </w:rPr>
              <w:t xml:space="preserve">Página </w:t>
            </w:r>
            <w:r w:rsidR="00706D09">
              <w:rPr>
                <w:b w:val="0"/>
                <w:bCs/>
                <w:sz w:val="20"/>
                <w:szCs w:val="20"/>
                <w:lang w:val="es-E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b w:val="0"/>
                <w:bCs/>
                <w:sz w:val="20"/>
                <w:szCs w:val="20"/>
                <w:lang w:val="es-ES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7F" w:rsidRDefault="00DF437F" w:rsidP="00556720">
      <w:r>
        <w:separator/>
      </w:r>
    </w:p>
  </w:footnote>
  <w:footnote w:type="continuationSeparator" w:id="0">
    <w:p w:rsidR="00DF437F" w:rsidRDefault="00DF437F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09" w:rsidRDefault="0070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2875"/>
    </w:tblGrid>
    <w:tr w:rsidR="005B27D0" w:rsidTr="0029356F">
      <w:tc>
        <w:tcPr>
          <w:tcW w:w="6475" w:type="dxa"/>
          <w:hideMark/>
        </w:tcPr>
        <w:p w:rsidR="005B27D0" w:rsidRPr="00077014" w:rsidRDefault="005B27D0" w:rsidP="005B27D0">
          <w:pPr>
            <w:pStyle w:val="Header"/>
            <w:rPr>
              <w:sz w:val="20"/>
              <w:szCs w:val="20"/>
              <w:lang w:val="es-ES" w:eastAsia="ja-JP"/>
            </w:rPr>
          </w:pPr>
          <w:r w:rsidRPr="00077014">
            <w:rPr>
              <w:sz w:val="20"/>
              <w:szCs w:val="20"/>
              <w:lang w:val="es-ES"/>
            </w:rPr>
            <w:t>COMITÉ DEL CONSEJO DE SEGURIDAD DIMANANTE DE LAS RESOLUCIONES 1267 (1999), 1989 (2011) Y 2253 (2015) RELATIVAS AL EIIL (DÁESH), AL-QAIDA Y LAS PERSONAS, GRUPOS, EMPRESAS Y ENTIDADES ASOCIADAS</w:t>
          </w:r>
        </w:p>
      </w:tc>
      <w:tc>
        <w:tcPr>
          <w:tcW w:w="2875" w:type="dxa"/>
          <w:hideMark/>
        </w:tcPr>
        <w:p w:rsidR="005B27D0" w:rsidRPr="00077014" w:rsidRDefault="005B27D0" w:rsidP="005B27D0">
          <w:pPr>
            <w:pStyle w:val="Header"/>
            <w:rPr>
              <w:sz w:val="20"/>
              <w:szCs w:val="20"/>
              <w:lang w:val="en-GB"/>
            </w:rPr>
          </w:pPr>
          <w:r w:rsidRPr="00077014">
            <w:rPr>
              <w:sz w:val="20"/>
              <w:szCs w:val="20"/>
              <w:lang w:val="es-ES"/>
            </w:rPr>
            <w:t>2 de octubre de 2018</w:t>
          </w:r>
        </w:p>
      </w:tc>
    </w:tr>
  </w:tbl>
  <w:p w:rsidR="005B27D0" w:rsidRPr="00785977" w:rsidRDefault="005B27D0">
    <w:pPr>
      <w:pStyle w:val="Header"/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09" w:rsidRDefault="00706D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" w:type="dxa"/>
        <w:left w:w="14" w:type="dxa"/>
        <w:bottom w:w="14" w:type="dxa"/>
        <w:right w:w="14" w:type="dxa"/>
      </w:tblCellMar>
      <w:tblLook w:val="04A0" w:firstRow="1" w:lastRow="0" w:firstColumn="1" w:lastColumn="0" w:noHBand="0" w:noVBand="1"/>
    </w:tblPr>
    <w:tblGrid>
      <w:gridCol w:w="5575"/>
      <w:gridCol w:w="3775"/>
    </w:tblGrid>
    <w:tr w:rsidR="001735C6" w:rsidRPr="00706D09" w:rsidTr="001735C6">
      <w:tc>
        <w:tcPr>
          <w:tcW w:w="5575" w:type="dxa"/>
          <w:hideMark/>
        </w:tcPr>
        <w:p w:rsidR="001735C6" w:rsidRPr="001735C6" w:rsidRDefault="001735C6" w:rsidP="001735C6">
          <w:pPr>
            <w:pStyle w:val="Header"/>
            <w:rPr>
              <w:smallCaps/>
              <w:spacing w:val="4"/>
              <w:w w:val="103"/>
              <w:kern w:val="14"/>
              <w:sz w:val="20"/>
              <w:szCs w:val="20"/>
              <w:lang w:val="es-419"/>
            </w:rPr>
          </w:pPr>
          <w:r w:rsidRPr="001735C6">
            <w:rPr>
              <w:smallCaps/>
              <w:spacing w:val="4"/>
              <w:w w:val="103"/>
              <w:kern w:val="14"/>
              <w:sz w:val="20"/>
              <w:szCs w:val="20"/>
              <w:lang w:val="es-419"/>
            </w:rPr>
            <w:t>COMITÉ DE SANCIONES DEL CONSEJO DE SEGURIDAD</w:t>
          </w:r>
        </w:p>
        <w:p w:rsidR="001735C6" w:rsidRPr="001735C6" w:rsidRDefault="001735C6" w:rsidP="001735C6">
          <w:pPr>
            <w:pStyle w:val="Header"/>
            <w:rPr>
              <w:sz w:val="24"/>
              <w:lang w:val="es-419"/>
            </w:rPr>
          </w:pPr>
          <w:r w:rsidRPr="001735C6">
            <w:rPr>
              <w:smallCaps/>
              <w:spacing w:val="4"/>
              <w:w w:val="103"/>
              <w:kern w:val="14"/>
              <w:sz w:val="20"/>
              <w:szCs w:val="20"/>
              <w:lang w:val="es-419"/>
            </w:rPr>
            <w:t>CONTRA EL EIIL (DÁESH) Y AL-QAIDA</w:t>
          </w:r>
        </w:p>
      </w:tc>
      <w:tc>
        <w:tcPr>
          <w:tcW w:w="3775" w:type="dxa"/>
          <w:hideMark/>
        </w:tcPr>
        <w:p w:rsidR="001735C6" w:rsidRPr="001735C6" w:rsidRDefault="005B27D0" w:rsidP="001735C6">
          <w:pPr>
            <w:pStyle w:val="Header"/>
            <w:jc w:val="right"/>
            <w:rPr>
              <w:lang w:val="es-419"/>
            </w:rPr>
          </w:pPr>
          <w:r w:rsidRPr="005B27D0">
            <w:rPr>
              <w:smallCaps/>
              <w:spacing w:val="4"/>
              <w:w w:val="103"/>
              <w:kern w:val="14"/>
              <w:sz w:val="20"/>
              <w:szCs w:val="20"/>
              <w:lang w:val="es-419"/>
            </w:rPr>
            <w:t>FORMULARIO DE SOLICITUD DE EXENCIÓN DE LA PROHIBICIÓN DE VIAJAR</w:t>
          </w:r>
        </w:p>
      </w:tc>
    </w:tr>
  </w:tbl>
  <w:p w:rsidR="001735C6" w:rsidRPr="00785977" w:rsidRDefault="001735C6">
    <w:pPr>
      <w:pStyle w:val="Head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49F224B4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2D4DC5"/>
    <w:multiLevelType w:val="hybridMultilevel"/>
    <w:tmpl w:val="AE0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29DE"/>
    <w:multiLevelType w:val="hybridMultilevel"/>
    <w:tmpl w:val="B72A5B0C"/>
    <w:lvl w:ilvl="0" w:tplc="0C02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69A5"/>
    <w:multiLevelType w:val="multilevel"/>
    <w:tmpl w:val="5352D7AE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4" w15:restartNumberingAfterBreak="0">
    <w:nsid w:val="51376339"/>
    <w:multiLevelType w:val="hybridMultilevel"/>
    <w:tmpl w:val="5BCC198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5" w15:restartNumberingAfterBreak="0">
    <w:nsid w:val="5D5D7578"/>
    <w:multiLevelType w:val="hybridMultilevel"/>
    <w:tmpl w:val="BAB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2005"/>
    <w:multiLevelType w:val="hybridMultilevel"/>
    <w:tmpl w:val="13F2A66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7" w15:restartNumberingAfterBreak="0">
    <w:nsid w:val="77084154"/>
    <w:multiLevelType w:val="hybridMultilevel"/>
    <w:tmpl w:val="E8A6B0F2"/>
    <w:lvl w:ilvl="0" w:tplc="0C020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  <w:num w:numId="15">
    <w:abstractNumId w:val="4"/>
  </w:num>
  <w:num w:numId="16">
    <w:abstractNumId w:val="3"/>
  </w:num>
  <w:num w:numId="17">
    <w:abstractNumId w:val="6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0"/>
  </w:num>
  <w:num w:numId="23">
    <w:abstractNumId w:val="4"/>
  </w:num>
  <w:num w:numId="24">
    <w:abstractNumId w:val="3"/>
  </w:num>
  <w:num w:numId="25">
    <w:abstractNumId w:val="5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 w:numId="26">
    <w:abstractNumId w:val="2"/>
    <w:lvlOverride w:ilvl="0">
      <w:lvl w:ilvl="0" w:tplc="0C020DF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 w:numId="27">
    <w:abstractNumId w:val="7"/>
    <w:lvlOverride w:ilvl="0">
      <w:lvl w:ilvl="0" w:tplc="0C020DF0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 w:numId="28">
    <w:abstractNumId w:val="1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6430*"/>
    <w:docVar w:name="CreationDt" w:val="17/10/2018 7:05: PM"/>
    <w:docVar w:name="DocCategory" w:val="InternalDoc"/>
    <w:docVar w:name="DocType" w:val="Final"/>
    <w:docVar w:name="DutyStation" w:val="New York"/>
    <w:docVar w:name="FooterJN" w:val="18-16430"/>
    <w:docVar w:name="jobn" w:val="18-16430 (S)"/>
    <w:docVar w:name="jobnDT" w:val="18-16430 (S)   171018"/>
    <w:docVar w:name="jobnDTDT" w:val="18-16430 (S)   171018   171018"/>
    <w:docVar w:name="JobNo" w:val="1816430S"/>
    <w:docVar w:name="JobNo2" w:val="18318597:05: PM"/>
    <w:docVar w:name="LocalDrive" w:val="0"/>
    <w:docVar w:name="OandT" w:val="JTV/AGA"/>
    <w:docVar w:name="sss1" w:val="-"/>
    <w:docVar w:name="sss2" w:val="-"/>
    <w:docVar w:name="Symbol1" w:val="-"/>
    <w:docVar w:name="Symbol2" w:val="-"/>
  </w:docVars>
  <w:rsids>
    <w:rsidRoot w:val="009E1727"/>
    <w:rsid w:val="00017FCF"/>
    <w:rsid w:val="00024D1E"/>
    <w:rsid w:val="00026366"/>
    <w:rsid w:val="00053178"/>
    <w:rsid w:val="00057571"/>
    <w:rsid w:val="00057CFF"/>
    <w:rsid w:val="00065018"/>
    <w:rsid w:val="00077014"/>
    <w:rsid w:val="00086403"/>
    <w:rsid w:val="000A3EC7"/>
    <w:rsid w:val="000B73FD"/>
    <w:rsid w:val="000C4C9C"/>
    <w:rsid w:val="000D3859"/>
    <w:rsid w:val="000D76E1"/>
    <w:rsid w:val="000F5173"/>
    <w:rsid w:val="0011115C"/>
    <w:rsid w:val="001263EE"/>
    <w:rsid w:val="00146B46"/>
    <w:rsid w:val="001557E4"/>
    <w:rsid w:val="001735C6"/>
    <w:rsid w:val="00174EC5"/>
    <w:rsid w:val="00190E7A"/>
    <w:rsid w:val="00194E86"/>
    <w:rsid w:val="001B2E1F"/>
    <w:rsid w:val="001C09B2"/>
    <w:rsid w:val="001C12AC"/>
    <w:rsid w:val="001F0FB0"/>
    <w:rsid w:val="00200E95"/>
    <w:rsid w:val="00214645"/>
    <w:rsid w:val="00241998"/>
    <w:rsid w:val="00252701"/>
    <w:rsid w:val="002540F2"/>
    <w:rsid w:val="00262329"/>
    <w:rsid w:val="002706A2"/>
    <w:rsid w:val="002718AE"/>
    <w:rsid w:val="00275168"/>
    <w:rsid w:val="002B181B"/>
    <w:rsid w:val="002B5C49"/>
    <w:rsid w:val="002E4CE6"/>
    <w:rsid w:val="002E4FFA"/>
    <w:rsid w:val="00300BF5"/>
    <w:rsid w:val="0030485C"/>
    <w:rsid w:val="00310792"/>
    <w:rsid w:val="00310C6F"/>
    <w:rsid w:val="003144C0"/>
    <w:rsid w:val="00316B71"/>
    <w:rsid w:val="0031759A"/>
    <w:rsid w:val="00323A33"/>
    <w:rsid w:val="00361E24"/>
    <w:rsid w:val="003754A1"/>
    <w:rsid w:val="003764D1"/>
    <w:rsid w:val="003A325A"/>
    <w:rsid w:val="003B7741"/>
    <w:rsid w:val="003C5E36"/>
    <w:rsid w:val="003E3B08"/>
    <w:rsid w:val="003E6AF6"/>
    <w:rsid w:val="003E723B"/>
    <w:rsid w:val="004012C1"/>
    <w:rsid w:val="00420B10"/>
    <w:rsid w:val="00426D65"/>
    <w:rsid w:val="0043288C"/>
    <w:rsid w:val="00435E85"/>
    <w:rsid w:val="0044179B"/>
    <w:rsid w:val="00451100"/>
    <w:rsid w:val="004B4C46"/>
    <w:rsid w:val="004C699D"/>
    <w:rsid w:val="004D17DB"/>
    <w:rsid w:val="004F1007"/>
    <w:rsid w:val="00501CA7"/>
    <w:rsid w:val="0054233B"/>
    <w:rsid w:val="00552870"/>
    <w:rsid w:val="00556720"/>
    <w:rsid w:val="00556817"/>
    <w:rsid w:val="005607E0"/>
    <w:rsid w:val="005832B1"/>
    <w:rsid w:val="00583D31"/>
    <w:rsid w:val="00597F95"/>
    <w:rsid w:val="005B0AC2"/>
    <w:rsid w:val="005B27D0"/>
    <w:rsid w:val="005B294F"/>
    <w:rsid w:val="005B4421"/>
    <w:rsid w:val="005B68B0"/>
    <w:rsid w:val="005B6F9A"/>
    <w:rsid w:val="005C49C8"/>
    <w:rsid w:val="005D089B"/>
    <w:rsid w:val="005D2FF1"/>
    <w:rsid w:val="005E363E"/>
    <w:rsid w:val="00630929"/>
    <w:rsid w:val="00657A0C"/>
    <w:rsid w:val="00674235"/>
    <w:rsid w:val="00683EB0"/>
    <w:rsid w:val="006871E7"/>
    <w:rsid w:val="006A6291"/>
    <w:rsid w:val="006B63BE"/>
    <w:rsid w:val="00700AF0"/>
    <w:rsid w:val="00706D09"/>
    <w:rsid w:val="00707A3B"/>
    <w:rsid w:val="007216E4"/>
    <w:rsid w:val="00742E78"/>
    <w:rsid w:val="00745A56"/>
    <w:rsid w:val="00771FE9"/>
    <w:rsid w:val="00785977"/>
    <w:rsid w:val="00797371"/>
    <w:rsid w:val="007C5E21"/>
    <w:rsid w:val="007E1BE2"/>
    <w:rsid w:val="00801DFF"/>
    <w:rsid w:val="00803E21"/>
    <w:rsid w:val="00824ADB"/>
    <w:rsid w:val="008350F0"/>
    <w:rsid w:val="00855FFA"/>
    <w:rsid w:val="008723C3"/>
    <w:rsid w:val="008A6B03"/>
    <w:rsid w:val="008B5485"/>
    <w:rsid w:val="008B6D2B"/>
    <w:rsid w:val="008C061F"/>
    <w:rsid w:val="008C2B48"/>
    <w:rsid w:val="008C3A72"/>
    <w:rsid w:val="008F3E1E"/>
    <w:rsid w:val="008F5C2D"/>
    <w:rsid w:val="009052A7"/>
    <w:rsid w:val="00923A92"/>
    <w:rsid w:val="00923D8B"/>
    <w:rsid w:val="009246FA"/>
    <w:rsid w:val="00926813"/>
    <w:rsid w:val="009457D2"/>
    <w:rsid w:val="0094708C"/>
    <w:rsid w:val="00977EFB"/>
    <w:rsid w:val="009A615F"/>
    <w:rsid w:val="009E1418"/>
    <w:rsid w:val="009E1727"/>
    <w:rsid w:val="009E1969"/>
    <w:rsid w:val="00A037A9"/>
    <w:rsid w:val="00A04994"/>
    <w:rsid w:val="00A20AC0"/>
    <w:rsid w:val="00A32AAA"/>
    <w:rsid w:val="00A458DD"/>
    <w:rsid w:val="00A81DB0"/>
    <w:rsid w:val="00A8524E"/>
    <w:rsid w:val="00A94793"/>
    <w:rsid w:val="00A966CD"/>
    <w:rsid w:val="00AE5454"/>
    <w:rsid w:val="00AF38EB"/>
    <w:rsid w:val="00B37A74"/>
    <w:rsid w:val="00B40947"/>
    <w:rsid w:val="00B565FD"/>
    <w:rsid w:val="00B95B84"/>
    <w:rsid w:val="00B9620C"/>
    <w:rsid w:val="00BB778A"/>
    <w:rsid w:val="00BF5B27"/>
    <w:rsid w:val="00BF6BE0"/>
    <w:rsid w:val="00C02934"/>
    <w:rsid w:val="00C04769"/>
    <w:rsid w:val="00C20528"/>
    <w:rsid w:val="00C56C9B"/>
    <w:rsid w:val="00C63BCF"/>
    <w:rsid w:val="00C779E4"/>
    <w:rsid w:val="00CA0318"/>
    <w:rsid w:val="00CA0E8B"/>
    <w:rsid w:val="00CB535E"/>
    <w:rsid w:val="00CC57C4"/>
    <w:rsid w:val="00CE306D"/>
    <w:rsid w:val="00CF4D63"/>
    <w:rsid w:val="00CF4F44"/>
    <w:rsid w:val="00D10A02"/>
    <w:rsid w:val="00D15D85"/>
    <w:rsid w:val="00D44EDF"/>
    <w:rsid w:val="00D764FF"/>
    <w:rsid w:val="00D970E7"/>
    <w:rsid w:val="00DA119C"/>
    <w:rsid w:val="00DB6C6D"/>
    <w:rsid w:val="00DC7B16"/>
    <w:rsid w:val="00DD01B6"/>
    <w:rsid w:val="00DF25AA"/>
    <w:rsid w:val="00DF34AE"/>
    <w:rsid w:val="00DF437F"/>
    <w:rsid w:val="00E05B78"/>
    <w:rsid w:val="00E14B2C"/>
    <w:rsid w:val="00E33AEC"/>
    <w:rsid w:val="00E34BC2"/>
    <w:rsid w:val="00E445F9"/>
    <w:rsid w:val="00E457A5"/>
    <w:rsid w:val="00E7541B"/>
    <w:rsid w:val="00E76F56"/>
    <w:rsid w:val="00E87702"/>
    <w:rsid w:val="00EA069D"/>
    <w:rsid w:val="00EA7B80"/>
    <w:rsid w:val="00EB3C7D"/>
    <w:rsid w:val="00EC6195"/>
    <w:rsid w:val="00F03A72"/>
    <w:rsid w:val="00F0422C"/>
    <w:rsid w:val="00F217C8"/>
    <w:rsid w:val="00F27985"/>
    <w:rsid w:val="00F27BF6"/>
    <w:rsid w:val="00F30184"/>
    <w:rsid w:val="00F31052"/>
    <w:rsid w:val="00F32866"/>
    <w:rsid w:val="00F41482"/>
    <w:rsid w:val="00F5593E"/>
    <w:rsid w:val="00F9487F"/>
    <w:rsid w:val="00F94BC6"/>
    <w:rsid w:val="00FA0EFB"/>
    <w:rsid w:val="00FA2E44"/>
    <w:rsid w:val="00FB30A7"/>
    <w:rsid w:val="00FD3101"/>
    <w:rsid w:val="00FD50D6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9E952"/>
  <w15:chartTrackingRefBased/>
  <w15:docId w15:val="{B924BDED-99B4-47ED-96FD-D4A4D1C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7E4"/>
    <w:pPr>
      <w:spacing w:before="120" w:after="120" w:line="240" w:lineRule="auto"/>
    </w:pPr>
    <w:rPr>
      <w:rFonts w:ascii="Times New Roman" w:hAnsi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3F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73FD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73FD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3F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3F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3F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3FD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3FD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3FD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0B73F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Normal"/>
    <w:qFormat/>
    <w:rsid w:val="000B73FD"/>
    <w:pPr>
      <w:keepNext/>
      <w:keepLines/>
      <w:spacing w:line="270" w:lineRule="exact"/>
      <w:outlineLvl w:val="0"/>
    </w:pPr>
    <w:rPr>
      <w:b/>
      <w:kern w:val="14"/>
    </w:rPr>
  </w:style>
  <w:style w:type="paragraph" w:customStyle="1" w:styleId="HCh">
    <w:name w:val="_ H _Ch"/>
    <w:basedOn w:val="H1"/>
    <w:next w:val="Normal"/>
    <w:qFormat/>
    <w:rsid w:val="000B73F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B73F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0B73F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B73FD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0B73FD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0B73F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0B73F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0B73F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B73FD"/>
    <w:pPr>
      <w:ind w:left="1267" w:right="1267"/>
    </w:pPr>
  </w:style>
  <w:style w:type="paragraph" w:customStyle="1" w:styleId="SingleTxt">
    <w:name w:val="__Single Txt"/>
    <w:basedOn w:val="Normal"/>
    <w:qFormat/>
    <w:rsid w:val="000B73F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0B73FD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0B73F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0B73FD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B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73FD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0B73FD"/>
    <w:pPr>
      <w:numPr>
        <w:numId w:val="21"/>
      </w:numPr>
      <w:ind w:right="1264"/>
      <w:jc w:val="both"/>
    </w:pPr>
  </w:style>
  <w:style w:type="paragraph" w:customStyle="1" w:styleId="Bullet2">
    <w:name w:val="Bullet 2"/>
    <w:basedOn w:val="Normal"/>
    <w:qFormat/>
    <w:rsid w:val="000B73FD"/>
    <w:pPr>
      <w:numPr>
        <w:numId w:val="22"/>
      </w:numPr>
      <w:ind w:right="1264"/>
      <w:jc w:val="both"/>
    </w:pPr>
  </w:style>
  <w:style w:type="paragraph" w:customStyle="1" w:styleId="Bullet3">
    <w:name w:val="Bullet 3"/>
    <w:basedOn w:val="SingleTxt"/>
    <w:qFormat/>
    <w:rsid w:val="000B73FD"/>
    <w:pPr>
      <w:numPr>
        <w:numId w:val="2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0B73FD"/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B73FD"/>
    <w:rPr>
      <w:sz w:val="6"/>
    </w:rPr>
  </w:style>
  <w:style w:type="paragraph" w:customStyle="1" w:styleId="Distribution">
    <w:name w:val="Distribution"/>
    <w:next w:val="Normal"/>
    <w:autoRedefine/>
    <w:qFormat/>
    <w:rsid w:val="000B73F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0B73F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B73FD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rsid w:val="000B73F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dnoteText">
    <w:name w:val="endnote text"/>
    <w:basedOn w:val="FootnoteText"/>
    <w:link w:val="EndnoteTextChar"/>
    <w:semiHidden/>
    <w:rsid w:val="000B73FD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0B73F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uiPriority w:val="99"/>
    <w:qFormat/>
    <w:rsid w:val="000B73F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73FD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0B73F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0B73FD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Cs w:val="24"/>
    </w:rPr>
  </w:style>
  <w:style w:type="paragraph" w:customStyle="1" w:styleId="HdChapterLt">
    <w:name w:val="Hd Chapter Lt"/>
    <w:basedOn w:val="Normal"/>
    <w:next w:val="Normal"/>
    <w:qFormat/>
    <w:rsid w:val="000B73FD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0B73FD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0B73FD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uiPriority w:val="99"/>
    <w:qFormat/>
    <w:rsid w:val="000B73F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73FD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B73FD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0B73FD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0B73FD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0B73FD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0B73FD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0B73FD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0B73FD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0B73FD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0B73FD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0B73FD"/>
    <w:pPr>
      <w:keepNext/>
      <w:spacing w:before="190" w:line="270" w:lineRule="exact"/>
    </w:pPr>
    <w:rPr>
      <w:b/>
      <w:kern w:val="14"/>
    </w:rPr>
  </w:style>
  <w:style w:type="paragraph" w:customStyle="1" w:styleId="JournalHeading2">
    <w:name w:val="Journal_Heading2"/>
    <w:basedOn w:val="Normal"/>
    <w:next w:val="Normal"/>
    <w:qFormat/>
    <w:rsid w:val="000B73FD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0B73FD"/>
    <w:pPr>
      <w:keepNext/>
      <w:keepLines/>
      <w:spacing w:before="240"/>
      <w:outlineLvl w:val="3"/>
    </w:pPr>
    <w:rPr>
      <w:i/>
      <w:kern w:val="14"/>
    </w:rPr>
  </w:style>
  <w:style w:type="character" w:styleId="LineNumber">
    <w:name w:val="line number"/>
    <w:qFormat/>
    <w:rsid w:val="000B73FD"/>
    <w:rPr>
      <w:sz w:val="14"/>
    </w:rPr>
  </w:style>
  <w:style w:type="paragraph" w:styleId="NoSpacing">
    <w:name w:val="No Spacing"/>
    <w:basedOn w:val="Normal"/>
    <w:uiPriority w:val="1"/>
    <w:rsid w:val="000B73FD"/>
  </w:style>
  <w:style w:type="paragraph" w:customStyle="1" w:styleId="NormalBullet">
    <w:name w:val="Normal Bullet"/>
    <w:basedOn w:val="Normal"/>
    <w:next w:val="Normal"/>
    <w:qFormat/>
    <w:rsid w:val="000B73FD"/>
    <w:pPr>
      <w:keepLines/>
      <w:numPr>
        <w:numId w:val="24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0B73FD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Original">
    <w:name w:val="Original"/>
    <w:next w:val="Normal"/>
    <w:autoRedefine/>
    <w:qFormat/>
    <w:rsid w:val="000B73F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0B73F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Footer"/>
    <w:autoRedefine/>
    <w:qFormat/>
    <w:rsid w:val="000B73F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0B73FD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0B73F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0B73F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0B73F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3FD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0B73F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300BF5"/>
  </w:style>
  <w:style w:type="paragraph" w:customStyle="1" w:styleId="Sponsors">
    <w:name w:val="Sponsors"/>
    <w:basedOn w:val="H1"/>
    <w:next w:val="Normal"/>
    <w:qFormat/>
    <w:rsid w:val="00A966C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54233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US"/>
    </w:rPr>
  </w:style>
  <w:style w:type="paragraph" w:customStyle="1" w:styleId="STitleS">
    <w:name w:val="S_Title_S"/>
    <w:basedOn w:val="HCh"/>
    <w:next w:val="Normal"/>
    <w:qFormat/>
    <w:rsid w:val="00F41482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583D31"/>
    <w:pPr>
      <w:spacing w:line="540" w:lineRule="exact"/>
    </w:pPr>
    <w:rPr>
      <w:spacing w:val="-8"/>
      <w:w w:val="96"/>
      <w:sz w:val="57"/>
    </w:rPr>
  </w:style>
  <w:style w:type="character" w:styleId="Hyperlink">
    <w:name w:val="Hyperlink"/>
    <w:basedOn w:val="DefaultParagraphFont"/>
    <w:uiPriority w:val="99"/>
    <w:unhideWhenUsed/>
    <w:rsid w:val="001557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7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57E4"/>
    <w:rPr>
      <w:color w:val="808080"/>
    </w:rPr>
  </w:style>
  <w:style w:type="character" w:customStyle="1" w:styleId="Style1">
    <w:name w:val="Style1"/>
    <w:basedOn w:val="DefaultParagraphFont"/>
    <w:uiPriority w:val="1"/>
    <w:rsid w:val="001557E4"/>
    <w:rPr>
      <w:rFonts w:ascii="Century Gothic" w:hAnsi="Century Gothic" w:hint="default"/>
      <w:b/>
      <w:bCs w:val="0"/>
      <w:sz w:val="20"/>
    </w:rPr>
  </w:style>
  <w:style w:type="character" w:customStyle="1" w:styleId="Style2">
    <w:name w:val="Style2"/>
    <w:basedOn w:val="DefaultParagraphFont"/>
    <w:uiPriority w:val="1"/>
    <w:rsid w:val="001557E4"/>
    <w:rPr>
      <w:rFonts w:ascii="Century Gothic" w:hAnsi="Century Gothic" w:hint="default"/>
      <w:b/>
      <w:bCs w:val="0"/>
      <w:sz w:val="20"/>
    </w:rPr>
  </w:style>
  <w:style w:type="table" w:styleId="TableGrid">
    <w:name w:val="Table Grid"/>
    <w:basedOn w:val="TableNormal"/>
    <w:uiPriority w:val="59"/>
    <w:rsid w:val="001557E4"/>
    <w:pPr>
      <w:spacing w:after="0" w:line="240" w:lineRule="auto"/>
    </w:pPr>
    <w:rPr>
      <w:rFonts w:ascii="Times New Roman" w:hAnsi="Times New Roman"/>
      <w:sz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181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1E24"/>
    <w:pPr>
      <w:spacing w:after="0" w:line="240" w:lineRule="auto"/>
    </w:pPr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-1267-Committee@un.org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.org/sc/suborg/es/sanctions/1267/exemptions/assetsfreeze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un.org/sc/suborg/es/sanctions/1267/aq_sanctions_list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sc/suborg/es/sanctions/1267/exemptions/travel-exemptions-in-effec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922F2703B4DA4B8A2FDF192C6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B575-57E5-44FF-A680-78DEC8A4C1DE}"/>
      </w:docPartPr>
      <w:docPartBody>
        <w:p w:rsidR="001D2B77" w:rsidRDefault="001D2B77" w:rsidP="001D2B77">
          <w:pPr>
            <w:pStyle w:val="88D922F2703B4DA4B8A2FDF192C6450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49220616549FEA1DAF2255E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1766-C0B7-4026-848B-4B3F99920F3F}"/>
      </w:docPartPr>
      <w:docPartBody>
        <w:p w:rsidR="001D2B77" w:rsidRDefault="001D2B77" w:rsidP="001D2B77">
          <w:pPr>
            <w:pStyle w:val="08F49220616549FEA1DAF2255EEC2C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6FEBB30F246248B340D17A6D5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7BDC-8689-44AF-AB20-98BC5E02B563}"/>
      </w:docPartPr>
      <w:docPartBody>
        <w:p w:rsidR="001D2B77" w:rsidRDefault="001D2B77" w:rsidP="001D2B77">
          <w:pPr>
            <w:pStyle w:val="D626FEBB30F246248B340D17A6D558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FD019D8D04048AFA5708589E8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BBE4-B1A5-4058-8D08-28001A0F863E}"/>
      </w:docPartPr>
      <w:docPartBody>
        <w:p w:rsidR="001D2B77" w:rsidRDefault="001D2B77" w:rsidP="001D2B77">
          <w:pPr>
            <w:pStyle w:val="190FD019D8D04048AFA5708589E8FE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8991FFE449E2BCFEA3556569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5821-9838-4272-ADF7-3B29B6D8EF4B}"/>
      </w:docPartPr>
      <w:docPartBody>
        <w:p w:rsidR="001D2B77" w:rsidRDefault="001D2B77" w:rsidP="001D2B77">
          <w:pPr>
            <w:pStyle w:val="B9D08991FFE449E2BCFEA35565693E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6EE48B22B45B082B119A22ED2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229B-10F1-4E4E-934C-F79AB50F200E}"/>
      </w:docPartPr>
      <w:docPartBody>
        <w:p w:rsidR="001D2B77" w:rsidRDefault="001D2B77" w:rsidP="001D2B77">
          <w:pPr>
            <w:pStyle w:val="DAA6EE48B22B45B082B119A22ED224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84EE5CAD34B089B27B1FFE67A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025F-FC56-4780-A6C7-51948C8B7445}"/>
      </w:docPartPr>
      <w:docPartBody>
        <w:p w:rsidR="001D2B77" w:rsidRDefault="001D2B77" w:rsidP="001D2B77">
          <w:pPr>
            <w:pStyle w:val="2A284EE5CAD34B089B27B1FFE67A07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955B2715D4B4DB6FE11EED6BF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60BE-95B4-46E4-8535-157209BD2455}"/>
      </w:docPartPr>
      <w:docPartBody>
        <w:p w:rsidR="001D2B77" w:rsidRDefault="001D2B77" w:rsidP="001D2B77">
          <w:pPr>
            <w:pStyle w:val="C79955B2715D4B4DB6FE11EED6BF4C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2127724524C54A0DC0ADA0E90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A0FA-3C68-4B74-BF16-25A1416A2266}"/>
      </w:docPartPr>
      <w:docPartBody>
        <w:p w:rsidR="001D2B77" w:rsidRDefault="001D2B77" w:rsidP="001D2B77">
          <w:pPr>
            <w:pStyle w:val="AE42127724524C54A0DC0ADA0E902C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4FAF0C77B4EBC98E4C6251A71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FDFF-A8E6-4F0D-AB82-A33DD1C138EE}"/>
      </w:docPartPr>
      <w:docPartBody>
        <w:p w:rsidR="001D2B77" w:rsidRDefault="001D2B77" w:rsidP="001D2B77">
          <w:pPr>
            <w:pStyle w:val="DBC4FAF0C77B4EBC98E4C6251A7112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0FF94443A459BB074C50B283A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D3F4-E712-455F-894C-09E5F89E60FE}"/>
      </w:docPartPr>
      <w:docPartBody>
        <w:p w:rsidR="001D2B77" w:rsidRDefault="001D2B77" w:rsidP="001D2B77">
          <w:pPr>
            <w:pStyle w:val="A180FF94443A459BB074C50B283A09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711D6FF44C85B6291CABBAB4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3CBC-D17F-4E52-AE45-9B8338DFF29C}"/>
      </w:docPartPr>
      <w:docPartBody>
        <w:p w:rsidR="001D2B77" w:rsidRDefault="001D2B77" w:rsidP="001D2B77">
          <w:pPr>
            <w:pStyle w:val="18A9711D6FF44C85B6291CABBAB49E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286F9F4A4D06BEE6B23C3195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97A6-BE40-4D33-990C-A434C3FC0D55}"/>
      </w:docPartPr>
      <w:docPartBody>
        <w:p w:rsidR="001D2B77" w:rsidRDefault="001D2B77" w:rsidP="001D2B77">
          <w:pPr>
            <w:pStyle w:val="8531286F9F4A4D06BEE6B23C3195E8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1FAB557504A8C837C9848F65B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31FE-AFC7-4B3A-AB65-18F8B707E627}"/>
      </w:docPartPr>
      <w:docPartBody>
        <w:p w:rsidR="001D2B77" w:rsidRDefault="001D2B77" w:rsidP="001D2B77">
          <w:pPr>
            <w:pStyle w:val="35B1FAB557504A8C837C9848F65B1C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50A5DAFE44C70846384DB6DAA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C09C-A13B-4080-AB7B-63D638DC8C68}"/>
      </w:docPartPr>
      <w:docPartBody>
        <w:p w:rsidR="001D2B77" w:rsidRDefault="001D2B77" w:rsidP="001D2B77">
          <w:pPr>
            <w:pStyle w:val="03750A5DAFE44C70846384DB6DAAD3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78FFCF1A947DAB90ED0E8B5D0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F514-A725-4AC4-888D-8FCE27C64794}"/>
      </w:docPartPr>
      <w:docPartBody>
        <w:p w:rsidR="001D2B77" w:rsidRDefault="001D2B77" w:rsidP="001D2B77">
          <w:pPr>
            <w:pStyle w:val="6AC78FFCF1A947DAB90ED0E8B5D075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42A1A3F304FD79A9B6E6A4A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DB4D-8464-4B93-99BD-C3F3E57AEBF1}"/>
      </w:docPartPr>
      <w:docPartBody>
        <w:p w:rsidR="001D2B77" w:rsidRDefault="001D2B77" w:rsidP="001D2B77">
          <w:pPr>
            <w:pStyle w:val="BEA42A1A3F304FD79A9B6E6A4AC09B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FAD048F1346609F0EB5A1AF17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5785-BD32-41EE-86DF-235AEF20578C}"/>
      </w:docPartPr>
      <w:docPartBody>
        <w:p w:rsidR="001D2B77" w:rsidRDefault="001D2B77" w:rsidP="001D2B77">
          <w:pPr>
            <w:pStyle w:val="9D3FAD048F1346609F0EB5A1AF17221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045EA5C6D4E0286F95E0F899C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174E-9C99-4615-ADFF-E7381A85B1A2}"/>
      </w:docPartPr>
      <w:docPartBody>
        <w:p w:rsidR="001D2B77" w:rsidRDefault="001D2B77" w:rsidP="001D2B77">
          <w:pPr>
            <w:pStyle w:val="70B045EA5C6D4E0286F95E0F899C47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D5D47F3D4472890B7B29911C8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AA12-E79D-4BA7-90CD-06EEC0A0F63F}"/>
      </w:docPartPr>
      <w:docPartBody>
        <w:p w:rsidR="001D2B77" w:rsidRDefault="001D2B77" w:rsidP="001D2B77">
          <w:pPr>
            <w:pStyle w:val="897D5D47F3D4472890B7B29911C86E5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C25B429E946ADADED58C3EB9A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3A44-24FE-4773-8EF7-828D0ACBD14D}"/>
      </w:docPartPr>
      <w:docPartBody>
        <w:p w:rsidR="001D2B77" w:rsidRDefault="001D2B77" w:rsidP="001D2B77">
          <w:pPr>
            <w:pStyle w:val="EAAC25B429E946ADADED58C3EB9A0F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748EE43DB42759130CA1F7973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780A-FDC7-4DC1-8F58-8CD43B34781B}"/>
      </w:docPartPr>
      <w:docPartBody>
        <w:p w:rsidR="001D2B77" w:rsidRDefault="001D2B77" w:rsidP="001D2B77">
          <w:pPr>
            <w:pStyle w:val="C07748EE43DB42759130CA1F797383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0BF1EE00641C6A8FA8856DFCD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D271-CA6E-4F88-B4A8-777FF2398093}"/>
      </w:docPartPr>
      <w:docPartBody>
        <w:p w:rsidR="001D2B77" w:rsidRDefault="001D2B77" w:rsidP="001D2B77">
          <w:pPr>
            <w:pStyle w:val="C580BF1EE00641C6A8FA8856DFCD5D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BE190C28E46518858B484B2A4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FF36-6C68-4B22-AEA9-6371B152F43B}"/>
      </w:docPartPr>
      <w:docPartBody>
        <w:p w:rsidR="001D2B77" w:rsidRDefault="001D2B77" w:rsidP="001D2B77">
          <w:pPr>
            <w:pStyle w:val="D00BE190C28E46518858B484B2A4FE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F4FA0AB4F4AEAB9FC710E8B8A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4887-D15C-4229-B843-3387C69584CA}"/>
      </w:docPartPr>
      <w:docPartBody>
        <w:p w:rsidR="001D2B77" w:rsidRDefault="001D2B77" w:rsidP="001D2B77">
          <w:pPr>
            <w:pStyle w:val="68DF4FA0AB4F4AEAB9FC710E8B8ABE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7D4F27A3843B39E59ED3007F6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3134-6C34-48DE-A84F-0827DB6821D9}"/>
      </w:docPartPr>
      <w:docPartBody>
        <w:p w:rsidR="001D2B77" w:rsidRDefault="001D2B77" w:rsidP="001D2B77">
          <w:pPr>
            <w:pStyle w:val="5227D4F27A3843B39E59ED3007F683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52B6B0CC3419283113B62CDB9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C5F7-5650-404F-A40F-BEDBFE0A1E40}"/>
      </w:docPartPr>
      <w:docPartBody>
        <w:p w:rsidR="001D2B77" w:rsidRDefault="001D2B77" w:rsidP="001D2B77">
          <w:pPr>
            <w:pStyle w:val="5E952B6B0CC3419283113B62CDB95E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EA7BD4F4442A5BC25C6A5739B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ACD1-63FD-46D8-BE06-CC3711F3288F}"/>
      </w:docPartPr>
      <w:docPartBody>
        <w:p w:rsidR="001D2B77" w:rsidRDefault="001D2B77" w:rsidP="001D2B77">
          <w:pPr>
            <w:pStyle w:val="AD8EA7BD4F4442A5BC25C6A5739B14B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5F3198AD8483D991E683DB6A5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EBF0-F1B4-49A9-AAE2-394E6F3B6DF7}"/>
      </w:docPartPr>
      <w:docPartBody>
        <w:p w:rsidR="001D2B77" w:rsidRDefault="001D2B77" w:rsidP="001D2B77">
          <w:pPr>
            <w:pStyle w:val="3EB5F3198AD8483D991E683DB6A5BE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7C58E95E64A5093E30896C6DB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B155-54B4-473A-AE7D-7EBE34064F41}"/>
      </w:docPartPr>
      <w:docPartBody>
        <w:p w:rsidR="001D2B77" w:rsidRDefault="001D2B77" w:rsidP="001D2B77">
          <w:pPr>
            <w:pStyle w:val="CEF7C58E95E64A5093E30896C6DBA43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2C4DF402B4DC29786B20D27EF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EC21-E42E-40CB-AA95-C1215AB2F847}"/>
      </w:docPartPr>
      <w:docPartBody>
        <w:p w:rsidR="001D2B77" w:rsidRDefault="001D2B77" w:rsidP="001D2B77">
          <w:pPr>
            <w:pStyle w:val="A4A2C4DF402B4DC29786B20D27EF0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1D91CACA14E61935B9D53C9AE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2ED3-6838-43AF-9F50-84E46B11D1CD}"/>
      </w:docPartPr>
      <w:docPartBody>
        <w:p w:rsidR="001D2B77" w:rsidRDefault="001D2B77" w:rsidP="001D2B77">
          <w:pPr>
            <w:pStyle w:val="B3E1D91CACA14E61935B9D53C9AEFA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67A3EA42C40BF85953D0F3676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F879-4DA0-4E66-9ABB-69C1003598B6}"/>
      </w:docPartPr>
      <w:docPartBody>
        <w:p w:rsidR="001D2B77" w:rsidRDefault="001D2B77" w:rsidP="001D2B77">
          <w:pPr>
            <w:pStyle w:val="DEA67A3EA42C40BF85953D0F367626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F7E19D0C44821A1DAADDE8593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6322-A15B-48F6-A2AF-FBF5E6B24886}"/>
      </w:docPartPr>
      <w:docPartBody>
        <w:p w:rsidR="001D2B77" w:rsidRDefault="001D2B77" w:rsidP="001D2B77">
          <w:pPr>
            <w:pStyle w:val="DC0F7E19D0C44821A1DAADDE859351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186666E844DC889642563FDD0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D2C3-F7D5-405C-952B-BCF024EBF903}"/>
      </w:docPartPr>
      <w:docPartBody>
        <w:p w:rsidR="001D2B77" w:rsidRDefault="001D2B77" w:rsidP="001D2B77">
          <w:pPr>
            <w:pStyle w:val="74D186666E844DC889642563FDD0DCA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77"/>
    <w:rsid w:val="00003071"/>
    <w:rsid w:val="001D2B77"/>
    <w:rsid w:val="00704D41"/>
    <w:rsid w:val="00A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071"/>
  </w:style>
  <w:style w:type="paragraph" w:customStyle="1" w:styleId="E303DE4CBCD34C2D9A5285AE6D161E65">
    <w:name w:val="E303DE4CBCD34C2D9A5285AE6D161E65"/>
    <w:rsid w:val="001D2B77"/>
  </w:style>
  <w:style w:type="paragraph" w:customStyle="1" w:styleId="A86A5B8AC3874D56972449B0502DF799">
    <w:name w:val="A86A5B8AC3874D56972449B0502DF799"/>
    <w:rsid w:val="001D2B77"/>
  </w:style>
  <w:style w:type="paragraph" w:customStyle="1" w:styleId="6004AC1A75034DB3A51960455F92B4D4">
    <w:name w:val="6004AC1A75034DB3A51960455F92B4D4"/>
    <w:rsid w:val="001D2B77"/>
  </w:style>
  <w:style w:type="paragraph" w:customStyle="1" w:styleId="801F29B2C4CF45CA8EEEE83B49AE9CD2">
    <w:name w:val="801F29B2C4CF45CA8EEEE83B49AE9CD2"/>
    <w:rsid w:val="001D2B77"/>
  </w:style>
  <w:style w:type="paragraph" w:customStyle="1" w:styleId="E8D9D9B45D424A5C8E483FA69622DA91">
    <w:name w:val="E8D9D9B45D424A5C8E483FA69622DA91"/>
    <w:rsid w:val="001D2B77"/>
  </w:style>
  <w:style w:type="paragraph" w:customStyle="1" w:styleId="7D0E3A1B65FE490899B3FDE91A560834">
    <w:name w:val="7D0E3A1B65FE490899B3FDE91A560834"/>
    <w:rsid w:val="001D2B77"/>
  </w:style>
  <w:style w:type="paragraph" w:customStyle="1" w:styleId="E038ED1BB42546B785D1BE8977A8563C">
    <w:name w:val="E038ED1BB42546B785D1BE8977A8563C"/>
    <w:rsid w:val="001D2B77"/>
  </w:style>
  <w:style w:type="paragraph" w:customStyle="1" w:styleId="0E5B3E8B89D24DD88001BBC28496AF6B">
    <w:name w:val="0E5B3E8B89D24DD88001BBC28496AF6B"/>
    <w:rsid w:val="001D2B77"/>
  </w:style>
  <w:style w:type="paragraph" w:customStyle="1" w:styleId="12D3138E931648DCADC6415B7FBC7FE2">
    <w:name w:val="12D3138E931648DCADC6415B7FBC7FE2"/>
    <w:rsid w:val="001D2B77"/>
  </w:style>
  <w:style w:type="paragraph" w:customStyle="1" w:styleId="20574C3867B944B58C0DF914BAB050C1">
    <w:name w:val="20574C3867B944B58C0DF914BAB050C1"/>
    <w:rsid w:val="001D2B77"/>
  </w:style>
  <w:style w:type="paragraph" w:customStyle="1" w:styleId="41DFFADED49041E4BBE66A6107F82B32">
    <w:name w:val="41DFFADED49041E4BBE66A6107F82B32"/>
    <w:rsid w:val="001D2B77"/>
  </w:style>
  <w:style w:type="paragraph" w:customStyle="1" w:styleId="5F244398A38E48BC85BD858AF4269EF1">
    <w:name w:val="5F244398A38E48BC85BD858AF4269EF1"/>
    <w:rsid w:val="001D2B77"/>
  </w:style>
  <w:style w:type="paragraph" w:customStyle="1" w:styleId="4543655B8D9C44EC833C2D154DD5F200">
    <w:name w:val="4543655B8D9C44EC833C2D154DD5F200"/>
    <w:rsid w:val="001D2B77"/>
  </w:style>
  <w:style w:type="paragraph" w:customStyle="1" w:styleId="D73E0748357B4A9FA2FB51698B69D149">
    <w:name w:val="D73E0748357B4A9FA2FB51698B69D149"/>
    <w:rsid w:val="001D2B77"/>
  </w:style>
  <w:style w:type="paragraph" w:customStyle="1" w:styleId="286C3D2E06BA49559E6A806B9DEEE649">
    <w:name w:val="286C3D2E06BA49559E6A806B9DEEE649"/>
    <w:rsid w:val="001D2B77"/>
  </w:style>
  <w:style w:type="paragraph" w:customStyle="1" w:styleId="5AE0131CDE8F4E3FAEA557B99EE86D84">
    <w:name w:val="5AE0131CDE8F4E3FAEA557B99EE86D84"/>
    <w:rsid w:val="001D2B77"/>
  </w:style>
  <w:style w:type="paragraph" w:customStyle="1" w:styleId="83B5621A0C8B4828857CEB05628114FD">
    <w:name w:val="83B5621A0C8B4828857CEB05628114FD"/>
    <w:rsid w:val="001D2B77"/>
  </w:style>
  <w:style w:type="paragraph" w:customStyle="1" w:styleId="326EE3DB70544D119123744229B0F153">
    <w:name w:val="326EE3DB70544D119123744229B0F153"/>
    <w:rsid w:val="001D2B77"/>
  </w:style>
  <w:style w:type="paragraph" w:customStyle="1" w:styleId="5616363934AA456585805D6FBADB9969">
    <w:name w:val="5616363934AA456585805D6FBADB9969"/>
    <w:rsid w:val="001D2B77"/>
  </w:style>
  <w:style w:type="paragraph" w:customStyle="1" w:styleId="0DC4153D9FE646909F02AA67D07DA287">
    <w:name w:val="0DC4153D9FE646909F02AA67D07DA287"/>
    <w:rsid w:val="001D2B77"/>
  </w:style>
  <w:style w:type="paragraph" w:customStyle="1" w:styleId="3E2BAEC24C8C4DA689FCAF7E5CF6D6D9">
    <w:name w:val="3E2BAEC24C8C4DA689FCAF7E5CF6D6D9"/>
    <w:rsid w:val="001D2B77"/>
  </w:style>
  <w:style w:type="paragraph" w:customStyle="1" w:styleId="4BDF8FF504504F9492AAEDC4330A42D8">
    <w:name w:val="4BDF8FF504504F9492AAEDC4330A42D8"/>
    <w:rsid w:val="001D2B77"/>
  </w:style>
  <w:style w:type="paragraph" w:customStyle="1" w:styleId="A17B19E99E74498797CB8B6CFA6A3CAC">
    <w:name w:val="A17B19E99E74498797CB8B6CFA6A3CAC"/>
    <w:rsid w:val="001D2B77"/>
  </w:style>
  <w:style w:type="paragraph" w:customStyle="1" w:styleId="E83E2723DD164875A5B026E1E36A384C">
    <w:name w:val="E83E2723DD164875A5B026E1E36A384C"/>
    <w:rsid w:val="001D2B77"/>
  </w:style>
  <w:style w:type="paragraph" w:customStyle="1" w:styleId="A5C571703A114C3FA6BE30D3335B0289">
    <w:name w:val="A5C571703A114C3FA6BE30D3335B0289"/>
    <w:rsid w:val="001D2B77"/>
  </w:style>
  <w:style w:type="paragraph" w:customStyle="1" w:styleId="7A2689EDCDBD4D39AEA3A6E2A8A60507">
    <w:name w:val="7A2689EDCDBD4D39AEA3A6E2A8A60507"/>
    <w:rsid w:val="001D2B77"/>
  </w:style>
  <w:style w:type="paragraph" w:customStyle="1" w:styleId="11F54819081645C89909332E60B51BCE">
    <w:name w:val="11F54819081645C89909332E60B51BCE"/>
    <w:rsid w:val="001D2B77"/>
  </w:style>
  <w:style w:type="paragraph" w:customStyle="1" w:styleId="3D2D066338694502A822EEEAA9C15241">
    <w:name w:val="3D2D066338694502A822EEEAA9C15241"/>
    <w:rsid w:val="001D2B77"/>
  </w:style>
  <w:style w:type="paragraph" w:customStyle="1" w:styleId="2F3B891786B44069A9C7EEC32B483B83">
    <w:name w:val="2F3B891786B44069A9C7EEC32B483B83"/>
    <w:rsid w:val="001D2B77"/>
  </w:style>
  <w:style w:type="paragraph" w:customStyle="1" w:styleId="DEDB2DFBFB1D4D03900E944ECF70A89C">
    <w:name w:val="DEDB2DFBFB1D4D03900E944ECF70A89C"/>
    <w:rsid w:val="001D2B77"/>
  </w:style>
  <w:style w:type="paragraph" w:customStyle="1" w:styleId="3AA35486CD224971A1518F12C3A1FA1E">
    <w:name w:val="3AA35486CD224971A1518F12C3A1FA1E"/>
    <w:rsid w:val="001D2B77"/>
  </w:style>
  <w:style w:type="paragraph" w:customStyle="1" w:styleId="D1AF30F970624E20942E29C622AC6381">
    <w:name w:val="D1AF30F970624E20942E29C622AC6381"/>
    <w:rsid w:val="001D2B77"/>
  </w:style>
  <w:style w:type="paragraph" w:customStyle="1" w:styleId="0EB8F5B5F08049C4A116BAF6921426F7">
    <w:name w:val="0EB8F5B5F08049C4A116BAF6921426F7"/>
    <w:rsid w:val="001D2B77"/>
  </w:style>
  <w:style w:type="paragraph" w:customStyle="1" w:styleId="D71553B96F9C4F4D8FB0CAE85447E4A9">
    <w:name w:val="D71553B96F9C4F4D8FB0CAE85447E4A9"/>
    <w:rsid w:val="001D2B77"/>
  </w:style>
  <w:style w:type="paragraph" w:customStyle="1" w:styleId="C4A6C502861E472788E315C481F2041D">
    <w:name w:val="C4A6C502861E472788E315C481F2041D"/>
    <w:rsid w:val="001D2B77"/>
  </w:style>
  <w:style w:type="paragraph" w:customStyle="1" w:styleId="7792EB3111CA4734AE5B1C1F61029C2B">
    <w:name w:val="7792EB3111CA4734AE5B1C1F61029C2B"/>
    <w:rsid w:val="001D2B77"/>
  </w:style>
  <w:style w:type="paragraph" w:customStyle="1" w:styleId="0B3714FCC1C1440DABE6F2337B2437D6">
    <w:name w:val="0B3714FCC1C1440DABE6F2337B2437D6"/>
    <w:rsid w:val="001D2B77"/>
  </w:style>
  <w:style w:type="paragraph" w:customStyle="1" w:styleId="6FE28FDC99074ABBAAB3A6BFCB935D8A">
    <w:name w:val="6FE28FDC99074ABBAAB3A6BFCB935D8A"/>
    <w:rsid w:val="001D2B77"/>
  </w:style>
  <w:style w:type="paragraph" w:customStyle="1" w:styleId="3F95DA1DB94D4098BCD7874E7BABDABE">
    <w:name w:val="3F95DA1DB94D4098BCD7874E7BABDABE"/>
    <w:rsid w:val="001D2B77"/>
  </w:style>
  <w:style w:type="paragraph" w:customStyle="1" w:styleId="00EECD13D2AA4FA8A30512C19AB5DFB6">
    <w:name w:val="00EECD13D2AA4FA8A30512C19AB5DFB6"/>
    <w:rsid w:val="001D2B77"/>
  </w:style>
  <w:style w:type="paragraph" w:customStyle="1" w:styleId="58A005932F32452B8872C51428936551">
    <w:name w:val="58A005932F32452B8872C51428936551"/>
    <w:rsid w:val="001D2B77"/>
  </w:style>
  <w:style w:type="paragraph" w:customStyle="1" w:styleId="9F9FCA7EBDA34FD6AD22FB14A3097F98">
    <w:name w:val="9F9FCA7EBDA34FD6AD22FB14A3097F98"/>
    <w:rsid w:val="001D2B77"/>
  </w:style>
  <w:style w:type="paragraph" w:customStyle="1" w:styleId="575AD9E64D374492A37BA6224C704C41">
    <w:name w:val="575AD9E64D374492A37BA6224C704C41"/>
    <w:rsid w:val="001D2B77"/>
  </w:style>
  <w:style w:type="paragraph" w:customStyle="1" w:styleId="00F7575445E740BB9AE2BDB7E6CD8A01">
    <w:name w:val="00F7575445E740BB9AE2BDB7E6CD8A01"/>
    <w:rsid w:val="001D2B77"/>
  </w:style>
  <w:style w:type="paragraph" w:customStyle="1" w:styleId="E979C7AAB96045D3A7238C0A0B45EAF4">
    <w:name w:val="E979C7AAB96045D3A7238C0A0B45EAF4"/>
    <w:rsid w:val="001D2B77"/>
  </w:style>
  <w:style w:type="paragraph" w:customStyle="1" w:styleId="63AB9C4722444C88BED5751235AB1EF5">
    <w:name w:val="63AB9C4722444C88BED5751235AB1EF5"/>
    <w:rsid w:val="001D2B77"/>
  </w:style>
  <w:style w:type="paragraph" w:customStyle="1" w:styleId="B4EAB7AC83F94596A5F62F9D7EEECE49">
    <w:name w:val="B4EAB7AC83F94596A5F62F9D7EEECE49"/>
    <w:rsid w:val="001D2B77"/>
  </w:style>
  <w:style w:type="paragraph" w:customStyle="1" w:styleId="B478AB6F03A04D6FBF4C222F55BE91F0">
    <w:name w:val="B478AB6F03A04D6FBF4C222F55BE91F0"/>
    <w:rsid w:val="001D2B77"/>
  </w:style>
  <w:style w:type="paragraph" w:customStyle="1" w:styleId="9E3C611BACF0453EA69E084AA17C9222">
    <w:name w:val="9E3C611BACF0453EA69E084AA17C9222"/>
    <w:rsid w:val="001D2B77"/>
  </w:style>
  <w:style w:type="paragraph" w:customStyle="1" w:styleId="79B36F2D73E94B39BA5150D4D719F933">
    <w:name w:val="79B36F2D73E94B39BA5150D4D719F933"/>
    <w:rsid w:val="001D2B77"/>
  </w:style>
  <w:style w:type="paragraph" w:customStyle="1" w:styleId="9475102F2C2844A893CE364411C6ACCF">
    <w:name w:val="9475102F2C2844A893CE364411C6ACCF"/>
    <w:rsid w:val="001D2B77"/>
  </w:style>
  <w:style w:type="paragraph" w:customStyle="1" w:styleId="64C2C59BB98D4590A044E983D83DC376">
    <w:name w:val="64C2C59BB98D4590A044E983D83DC376"/>
    <w:rsid w:val="001D2B77"/>
  </w:style>
  <w:style w:type="paragraph" w:customStyle="1" w:styleId="D2EF8018043B46C4A5BDFEB466DEAA81">
    <w:name w:val="D2EF8018043B46C4A5BDFEB466DEAA81"/>
    <w:rsid w:val="001D2B77"/>
  </w:style>
  <w:style w:type="paragraph" w:customStyle="1" w:styleId="8B45EE7D98A043DCA70E4BC01017D384">
    <w:name w:val="8B45EE7D98A043DCA70E4BC01017D384"/>
    <w:rsid w:val="001D2B77"/>
  </w:style>
  <w:style w:type="paragraph" w:customStyle="1" w:styleId="9FBFD5F320214940808582A6160A46A0">
    <w:name w:val="9FBFD5F320214940808582A6160A46A0"/>
    <w:rsid w:val="001D2B77"/>
  </w:style>
  <w:style w:type="paragraph" w:customStyle="1" w:styleId="7A402314197844DABAF9F9C30A85836C">
    <w:name w:val="7A402314197844DABAF9F9C30A85836C"/>
    <w:rsid w:val="001D2B77"/>
  </w:style>
  <w:style w:type="paragraph" w:customStyle="1" w:styleId="DE88A96DA6864EA8BA0E73F9B57A317A">
    <w:name w:val="DE88A96DA6864EA8BA0E73F9B57A317A"/>
    <w:rsid w:val="001D2B77"/>
  </w:style>
  <w:style w:type="paragraph" w:customStyle="1" w:styleId="5A14EA08BDD74DC7BA0B417AC18E01B1">
    <w:name w:val="5A14EA08BDD74DC7BA0B417AC18E01B1"/>
    <w:rsid w:val="001D2B77"/>
  </w:style>
  <w:style w:type="paragraph" w:customStyle="1" w:styleId="4C14B28CC760478B80D5AAEFC1B6A14E">
    <w:name w:val="4C14B28CC760478B80D5AAEFC1B6A14E"/>
    <w:rsid w:val="001D2B77"/>
  </w:style>
  <w:style w:type="paragraph" w:customStyle="1" w:styleId="85326506C44B40BBAC657076973A775E">
    <w:name w:val="85326506C44B40BBAC657076973A775E"/>
    <w:rsid w:val="001D2B77"/>
  </w:style>
  <w:style w:type="paragraph" w:customStyle="1" w:styleId="88D922F2703B4DA4B8A2FDF192C6450F">
    <w:name w:val="88D922F2703B4DA4B8A2FDF192C6450F"/>
    <w:rsid w:val="001D2B77"/>
  </w:style>
  <w:style w:type="paragraph" w:customStyle="1" w:styleId="08F49220616549FEA1DAF2255EEC2CAA">
    <w:name w:val="08F49220616549FEA1DAF2255EEC2CAA"/>
    <w:rsid w:val="001D2B77"/>
  </w:style>
  <w:style w:type="paragraph" w:customStyle="1" w:styleId="D626FEBB30F246248B340D17A6D55856">
    <w:name w:val="D626FEBB30F246248B340D17A6D55856"/>
    <w:rsid w:val="001D2B77"/>
  </w:style>
  <w:style w:type="paragraph" w:customStyle="1" w:styleId="190FD019D8D04048AFA5708589E8FEA6">
    <w:name w:val="190FD019D8D04048AFA5708589E8FEA6"/>
    <w:rsid w:val="001D2B77"/>
  </w:style>
  <w:style w:type="paragraph" w:customStyle="1" w:styleId="B9D08991FFE449E2BCFEA35565693E1B">
    <w:name w:val="B9D08991FFE449E2BCFEA35565693E1B"/>
    <w:rsid w:val="001D2B77"/>
  </w:style>
  <w:style w:type="paragraph" w:customStyle="1" w:styleId="DAA6EE48B22B45B082B119A22ED224A6">
    <w:name w:val="DAA6EE48B22B45B082B119A22ED224A6"/>
    <w:rsid w:val="001D2B77"/>
  </w:style>
  <w:style w:type="paragraph" w:customStyle="1" w:styleId="2A284EE5CAD34B089B27B1FFE67A070B">
    <w:name w:val="2A284EE5CAD34B089B27B1FFE67A070B"/>
    <w:rsid w:val="001D2B77"/>
  </w:style>
  <w:style w:type="paragraph" w:customStyle="1" w:styleId="C79955B2715D4B4DB6FE11EED6BF4C3A">
    <w:name w:val="C79955B2715D4B4DB6FE11EED6BF4C3A"/>
    <w:rsid w:val="001D2B77"/>
  </w:style>
  <w:style w:type="paragraph" w:customStyle="1" w:styleId="AE42127724524C54A0DC0ADA0E902CD8">
    <w:name w:val="AE42127724524C54A0DC0ADA0E902CD8"/>
    <w:rsid w:val="001D2B77"/>
  </w:style>
  <w:style w:type="paragraph" w:customStyle="1" w:styleId="DBC4FAF0C77B4EBC98E4C6251A71120E">
    <w:name w:val="DBC4FAF0C77B4EBC98E4C6251A71120E"/>
    <w:rsid w:val="001D2B77"/>
  </w:style>
  <w:style w:type="paragraph" w:customStyle="1" w:styleId="A180FF94443A459BB074C50B283A091A">
    <w:name w:val="A180FF94443A459BB074C50B283A091A"/>
    <w:rsid w:val="001D2B77"/>
  </w:style>
  <w:style w:type="paragraph" w:customStyle="1" w:styleId="18A9711D6FF44C85B6291CABBAB49E67">
    <w:name w:val="18A9711D6FF44C85B6291CABBAB49E67"/>
    <w:rsid w:val="001D2B77"/>
  </w:style>
  <w:style w:type="paragraph" w:customStyle="1" w:styleId="8531286F9F4A4D06BEE6B23C3195E8A3">
    <w:name w:val="8531286F9F4A4D06BEE6B23C3195E8A3"/>
    <w:rsid w:val="001D2B77"/>
  </w:style>
  <w:style w:type="paragraph" w:customStyle="1" w:styleId="35B1FAB557504A8C837C9848F65B1C7B">
    <w:name w:val="35B1FAB557504A8C837C9848F65B1C7B"/>
    <w:rsid w:val="001D2B77"/>
  </w:style>
  <w:style w:type="paragraph" w:customStyle="1" w:styleId="03750A5DAFE44C70846384DB6DAAD30E">
    <w:name w:val="03750A5DAFE44C70846384DB6DAAD30E"/>
    <w:rsid w:val="001D2B77"/>
  </w:style>
  <w:style w:type="paragraph" w:customStyle="1" w:styleId="6AC78FFCF1A947DAB90ED0E8B5D075C3">
    <w:name w:val="6AC78FFCF1A947DAB90ED0E8B5D075C3"/>
    <w:rsid w:val="001D2B77"/>
  </w:style>
  <w:style w:type="paragraph" w:customStyle="1" w:styleId="BEA42A1A3F304FD79A9B6E6A4AC09BA4">
    <w:name w:val="BEA42A1A3F304FD79A9B6E6A4AC09BA4"/>
    <w:rsid w:val="001D2B77"/>
  </w:style>
  <w:style w:type="paragraph" w:customStyle="1" w:styleId="9D3FAD048F1346609F0EB5A1AF17221E">
    <w:name w:val="9D3FAD048F1346609F0EB5A1AF17221E"/>
    <w:rsid w:val="001D2B77"/>
  </w:style>
  <w:style w:type="paragraph" w:customStyle="1" w:styleId="70B045EA5C6D4E0286F95E0F899C47B0">
    <w:name w:val="70B045EA5C6D4E0286F95E0F899C47B0"/>
    <w:rsid w:val="001D2B77"/>
  </w:style>
  <w:style w:type="paragraph" w:customStyle="1" w:styleId="897D5D47F3D4472890B7B29911C86E58">
    <w:name w:val="897D5D47F3D4472890B7B29911C86E58"/>
    <w:rsid w:val="001D2B77"/>
  </w:style>
  <w:style w:type="paragraph" w:customStyle="1" w:styleId="EAAC25B429E946ADADED58C3EB9A0FD1">
    <w:name w:val="EAAC25B429E946ADADED58C3EB9A0FD1"/>
    <w:rsid w:val="001D2B77"/>
  </w:style>
  <w:style w:type="paragraph" w:customStyle="1" w:styleId="C07748EE43DB42759130CA1F79738377">
    <w:name w:val="C07748EE43DB42759130CA1F79738377"/>
    <w:rsid w:val="001D2B77"/>
  </w:style>
  <w:style w:type="paragraph" w:customStyle="1" w:styleId="C580BF1EE00641C6A8FA8856DFCD5D51">
    <w:name w:val="C580BF1EE00641C6A8FA8856DFCD5D51"/>
    <w:rsid w:val="001D2B77"/>
  </w:style>
  <w:style w:type="paragraph" w:customStyle="1" w:styleId="D00BE190C28E46518858B484B2A4FEF0">
    <w:name w:val="D00BE190C28E46518858B484B2A4FEF0"/>
    <w:rsid w:val="001D2B77"/>
  </w:style>
  <w:style w:type="paragraph" w:customStyle="1" w:styleId="68DF4FA0AB4F4AEAB9FC710E8B8ABEA1">
    <w:name w:val="68DF4FA0AB4F4AEAB9FC710E8B8ABEA1"/>
    <w:rsid w:val="001D2B77"/>
  </w:style>
  <w:style w:type="paragraph" w:customStyle="1" w:styleId="5227D4F27A3843B39E59ED3007F68398">
    <w:name w:val="5227D4F27A3843B39E59ED3007F68398"/>
    <w:rsid w:val="001D2B77"/>
  </w:style>
  <w:style w:type="paragraph" w:customStyle="1" w:styleId="5E952B6B0CC3419283113B62CDB95EB7">
    <w:name w:val="5E952B6B0CC3419283113B62CDB95EB7"/>
    <w:rsid w:val="001D2B77"/>
  </w:style>
  <w:style w:type="paragraph" w:customStyle="1" w:styleId="AD8EA7BD4F4442A5BC25C6A5739B14BA">
    <w:name w:val="AD8EA7BD4F4442A5BC25C6A5739B14BA"/>
    <w:rsid w:val="001D2B77"/>
  </w:style>
  <w:style w:type="paragraph" w:customStyle="1" w:styleId="3EB5F3198AD8483D991E683DB6A5BE14">
    <w:name w:val="3EB5F3198AD8483D991E683DB6A5BE14"/>
    <w:rsid w:val="001D2B77"/>
  </w:style>
  <w:style w:type="paragraph" w:customStyle="1" w:styleId="CEF7C58E95E64A5093E30896C6DBA431">
    <w:name w:val="CEF7C58E95E64A5093E30896C6DBA431"/>
    <w:rsid w:val="001D2B77"/>
  </w:style>
  <w:style w:type="paragraph" w:customStyle="1" w:styleId="A4A2C4DF402B4DC29786B20D27EF0EE0">
    <w:name w:val="A4A2C4DF402B4DC29786B20D27EF0EE0"/>
    <w:rsid w:val="001D2B77"/>
  </w:style>
  <w:style w:type="paragraph" w:customStyle="1" w:styleId="B3E1D91CACA14E61935B9D53C9AEFA20">
    <w:name w:val="B3E1D91CACA14E61935B9D53C9AEFA20"/>
    <w:rsid w:val="001D2B77"/>
  </w:style>
  <w:style w:type="paragraph" w:customStyle="1" w:styleId="DEA67A3EA42C40BF85953D0F367626FE">
    <w:name w:val="DEA67A3EA42C40BF85953D0F367626FE"/>
    <w:rsid w:val="001D2B77"/>
  </w:style>
  <w:style w:type="paragraph" w:customStyle="1" w:styleId="DC0F7E19D0C44821A1DAADDE85935186">
    <w:name w:val="DC0F7E19D0C44821A1DAADDE85935186"/>
    <w:rsid w:val="001D2B77"/>
  </w:style>
  <w:style w:type="paragraph" w:customStyle="1" w:styleId="74D186666E844DC889642563FDD0DCAF">
    <w:name w:val="74D186666E844DC889642563FDD0DCAF"/>
    <w:rsid w:val="001D2B77"/>
  </w:style>
  <w:style w:type="paragraph" w:customStyle="1" w:styleId="CBB5E9A2F3B344A9A28414EC7B42439B">
    <w:name w:val="CBB5E9A2F3B344A9A28414EC7B42439B"/>
    <w:rsid w:val="001D2B77"/>
  </w:style>
  <w:style w:type="paragraph" w:customStyle="1" w:styleId="CD8BCB6BC3434A1EACC7747B068CC943">
    <w:name w:val="CD8BCB6BC3434A1EACC7747B068CC943"/>
    <w:rsid w:val="001D2B77"/>
  </w:style>
  <w:style w:type="paragraph" w:customStyle="1" w:styleId="DFFE22437B3B43948776781EC5DC8D00">
    <w:name w:val="DFFE22437B3B43948776781EC5DC8D00"/>
    <w:rsid w:val="00003071"/>
    <w:rPr>
      <w:lang w:val="en-US"/>
    </w:rPr>
  </w:style>
  <w:style w:type="paragraph" w:customStyle="1" w:styleId="724755C7682D423B953D4D01E99122EC">
    <w:name w:val="724755C7682D423B953D4D01E99122EC"/>
    <w:rsid w:val="00003071"/>
    <w:rPr>
      <w:lang w:val="en-US"/>
    </w:rPr>
  </w:style>
  <w:style w:type="paragraph" w:customStyle="1" w:styleId="F44C98F130F346E4896F32FE0CE0A79D">
    <w:name w:val="F44C98F130F346E4896F32FE0CE0A79D"/>
    <w:rsid w:val="00003071"/>
    <w:rPr>
      <w:lang w:val="en-US"/>
    </w:rPr>
  </w:style>
  <w:style w:type="paragraph" w:customStyle="1" w:styleId="6F7B49AB086E46C4A148EB231635748E">
    <w:name w:val="6F7B49AB086E46C4A148EB231635748E"/>
    <w:rsid w:val="00003071"/>
    <w:rPr>
      <w:lang w:val="en-US"/>
    </w:rPr>
  </w:style>
  <w:style w:type="paragraph" w:customStyle="1" w:styleId="E6E0A33A2CF04CF0B58D8EB075EE74B5">
    <w:name w:val="E6E0A33A2CF04CF0B58D8EB075EE74B5"/>
    <w:rsid w:val="00003071"/>
    <w:rPr>
      <w:lang w:val="en-US"/>
    </w:rPr>
  </w:style>
  <w:style w:type="paragraph" w:customStyle="1" w:styleId="DACCB551501F4AB4BFDCF159BBF6DBEF">
    <w:name w:val="DACCB551501F4AB4BFDCF159BBF6DBEF"/>
    <w:rsid w:val="00003071"/>
    <w:rPr>
      <w:lang w:val="en-US"/>
    </w:rPr>
  </w:style>
  <w:style w:type="paragraph" w:customStyle="1" w:styleId="9C71A44F655244F782366CA57DE0E0AB">
    <w:name w:val="9C71A44F655244F782366CA57DE0E0AB"/>
    <w:rsid w:val="00003071"/>
    <w:rPr>
      <w:lang w:val="en-US"/>
    </w:rPr>
  </w:style>
  <w:style w:type="paragraph" w:customStyle="1" w:styleId="B69E4647EEB54DA9A2D5FB26A530C152">
    <w:name w:val="B69E4647EEB54DA9A2D5FB26A530C152"/>
    <w:rsid w:val="00003071"/>
    <w:rPr>
      <w:lang w:val="en-US"/>
    </w:rPr>
  </w:style>
  <w:style w:type="paragraph" w:customStyle="1" w:styleId="279F5284B9324CD8B90B14D185CD125A">
    <w:name w:val="279F5284B9324CD8B90B14D185CD125A"/>
    <w:rsid w:val="00003071"/>
    <w:rPr>
      <w:lang w:val="en-US"/>
    </w:rPr>
  </w:style>
  <w:style w:type="paragraph" w:customStyle="1" w:styleId="7CBA5F1E792C4E848C03C9AE62DB3975">
    <w:name w:val="7CBA5F1E792C4E848C03C9AE62DB3975"/>
    <w:rsid w:val="00003071"/>
    <w:rPr>
      <w:lang w:val="en-US"/>
    </w:rPr>
  </w:style>
  <w:style w:type="paragraph" w:customStyle="1" w:styleId="25CFAB556FF24F0D8030E418D4E1C0E5">
    <w:name w:val="25CFAB556FF24F0D8030E418D4E1C0E5"/>
    <w:rsid w:val="00003071"/>
    <w:rPr>
      <w:lang w:val="en-US"/>
    </w:rPr>
  </w:style>
  <w:style w:type="paragraph" w:customStyle="1" w:styleId="241C12734B374B61872AA81907CDBAAC">
    <w:name w:val="241C12734B374B61872AA81907CDBAAC"/>
    <w:rsid w:val="00003071"/>
    <w:rPr>
      <w:lang w:val="en-US"/>
    </w:rPr>
  </w:style>
  <w:style w:type="paragraph" w:customStyle="1" w:styleId="D543DE8B467244BDACE7A6479AFAE0E1">
    <w:name w:val="D543DE8B467244BDACE7A6479AFAE0E1"/>
    <w:rsid w:val="00003071"/>
    <w:rPr>
      <w:lang w:val="en-US"/>
    </w:rPr>
  </w:style>
  <w:style w:type="paragraph" w:customStyle="1" w:styleId="DE641C9658F04872AB05278D35C801DA">
    <w:name w:val="DE641C9658F04872AB05278D35C801DA"/>
    <w:rsid w:val="00003071"/>
    <w:rPr>
      <w:lang w:val="en-US"/>
    </w:rPr>
  </w:style>
  <w:style w:type="paragraph" w:customStyle="1" w:styleId="192288B130314F69B35B12EE5ABEB5FD">
    <w:name w:val="192288B130314F69B35B12EE5ABEB5FD"/>
    <w:rsid w:val="00003071"/>
    <w:rPr>
      <w:lang w:val="en-US"/>
    </w:rPr>
  </w:style>
  <w:style w:type="paragraph" w:customStyle="1" w:styleId="739986BC2AE4430DA241D7A885D7FD1A">
    <w:name w:val="739986BC2AE4430DA241D7A885D7FD1A"/>
    <w:rsid w:val="00003071"/>
    <w:rPr>
      <w:lang w:val="en-US"/>
    </w:rPr>
  </w:style>
  <w:style w:type="paragraph" w:customStyle="1" w:styleId="4732D707AA594E0E8ADC53461CE47262">
    <w:name w:val="4732D707AA594E0E8ADC53461CE47262"/>
    <w:rsid w:val="00003071"/>
    <w:rPr>
      <w:lang w:val="en-US"/>
    </w:rPr>
  </w:style>
  <w:style w:type="paragraph" w:customStyle="1" w:styleId="AA3CCA76A03A45FDA09A0A1ECE4D270E">
    <w:name w:val="AA3CCA76A03A45FDA09A0A1ECE4D270E"/>
    <w:rsid w:val="00003071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Xavier Troya Vera</dc:creator>
  <cp:keywords/>
  <dc:description/>
  <cp:lastModifiedBy>Sandra Iranzo</cp:lastModifiedBy>
  <cp:revision>2</cp:revision>
  <dcterms:created xsi:type="dcterms:W3CDTF">2018-10-18T17:31:00Z</dcterms:created>
  <dcterms:modified xsi:type="dcterms:W3CDTF">2018-10-18T17:31:00Z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1816430</vt:lpwstr>
  </property>
  <property fmtid="{D5CDD505-2E9C-101B-9397-08002B2CF9AE}" pid="3" name="ODSRefJobNo">
    <vt:lpwstr>1831859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Category">
    <vt:lpwstr>InternalDoc</vt:lpwstr>
  </property>
  <property fmtid="{D5CDD505-2E9C-101B-9397-08002B2CF9AE}" pid="7" name="Comment">
    <vt:lpwstr/>
  </property>
  <property fmtid="{D5CDD505-2E9C-101B-9397-08002B2CF9AE}" pid="8" name="DraftPages">
    <vt:lpwstr> </vt:lpwstr>
  </property>
  <property fmtid="{D5CDD505-2E9C-101B-9397-08002B2CF9AE}" pid="9" name="Operator">
    <vt:lpwstr>JTV</vt:lpwstr>
  </property>
  <property fmtid="{D5CDD505-2E9C-101B-9397-08002B2CF9AE}" pid="10" name="Translator">
    <vt:lpwstr>AGA</vt:lpwstr>
  </property>
</Properties>
</file>