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724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19"/>
        <w:gridCol w:w="4629"/>
        <w:gridCol w:w="268"/>
        <w:gridCol w:w="1079"/>
        <w:gridCol w:w="2880"/>
        <w:gridCol w:w="449"/>
      </w:tblGrid>
      <w:tr w:rsidR="00276C6A" w:rsidRPr="00681116" w:rsidTr="00276C6A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76C6A" w:rsidRPr="008E64C8" w:rsidRDefault="00276C6A" w:rsidP="00527750">
            <w:pPr>
              <w:spacing w:before="120" w:after="120"/>
              <w:jc w:val="center"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w w:val="103"/>
                <w:sz w:val="34"/>
                <w:szCs w:val="38"/>
                <w:rtl/>
                <w:lang w:eastAsia="zh-TW"/>
              </w:rPr>
            </w:pPr>
            <w:bookmarkStart w:id="0" w:name="_Hlk527463550"/>
            <w:bookmarkStart w:id="1" w:name="_GoBack"/>
            <w:bookmarkEnd w:id="1"/>
            <w:r w:rsidRPr="008E64C8">
              <w:rPr>
                <w:rFonts w:ascii="Traditional Arabic" w:hAnsi="Traditional Arabic" w:cs="Traditional Arabic"/>
                <w:b/>
                <w:bCs/>
                <w:sz w:val="34"/>
                <w:szCs w:val="38"/>
                <w:rtl/>
                <w:lang w:eastAsia="zh-TW"/>
              </w:rPr>
              <w:t>استمارة طلب إعفاء من حظر السفر</w:t>
            </w:r>
          </w:p>
        </w:tc>
      </w:tr>
      <w:tr w:rsidR="00276C6A" w:rsidRPr="0032374D" w:rsidTr="00276C6A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</w:tcBorders>
            <w:vAlign w:val="center"/>
          </w:tcPr>
          <w:p w:rsidR="00276C6A" w:rsidRPr="001B6A22" w:rsidRDefault="00276C6A" w:rsidP="00D03A77">
            <w:pPr>
              <w:pStyle w:val="ListParagraph"/>
              <w:numPr>
                <w:ilvl w:val="0"/>
                <w:numId w:val="13"/>
              </w:numPr>
              <w:bidi/>
              <w:spacing w:before="60" w:after="60" w:line="360" w:lineRule="exact"/>
              <w:ind w:right="432"/>
              <w:contextualSpacing w:val="0"/>
              <w:jc w:val="lowKashida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الغرض من هذا النموذج مساعدةُ الدول الأعضاء في تقديم طلبات للإعفاء من حظر السفر المفروض في إطار نظام الجزاءات المفروضة على تنظيم الدولة الإسلامية في العراق والشام (داعش) وتنظيم القاعدة. </w:t>
            </w:r>
          </w:p>
          <w:p w:rsidR="00276C6A" w:rsidRPr="001B6A22" w:rsidRDefault="00276C6A" w:rsidP="00D03A77">
            <w:pPr>
              <w:pStyle w:val="ListParagraph"/>
              <w:numPr>
                <w:ilvl w:val="0"/>
                <w:numId w:val="14"/>
              </w:numPr>
              <w:bidi/>
              <w:spacing w:before="60" w:after="60" w:line="360" w:lineRule="exact"/>
              <w:ind w:left="1080" w:right="432"/>
              <w:contextualSpacing w:val="0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لتقديم </w:t>
            </w:r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>طلب جديد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، يرجى ملء </w:t>
            </w:r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 xml:space="preserve">الفروع 1 </w:t>
            </w:r>
            <w:proofErr w:type="gramStart"/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>و 2</w:t>
            </w:r>
            <w:proofErr w:type="gramEnd"/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 xml:space="preserve"> و 3 و 4 و 5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>.</w:t>
            </w:r>
          </w:p>
          <w:p w:rsidR="00276C6A" w:rsidRPr="001B6A22" w:rsidRDefault="00276C6A" w:rsidP="00D03A77">
            <w:pPr>
              <w:pStyle w:val="ListParagraph"/>
              <w:numPr>
                <w:ilvl w:val="0"/>
                <w:numId w:val="14"/>
              </w:numPr>
              <w:bidi/>
              <w:spacing w:before="60" w:after="60" w:line="360" w:lineRule="exact"/>
              <w:ind w:left="1080" w:right="432"/>
              <w:contextualSpacing w:val="0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لإجراء </w:t>
            </w:r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>أي تغيير لاحق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 يرجى ملء </w:t>
            </w:r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 xml:space="preserve">الفرعين 1 </w:t>
            </w:r>
            <w:proofErr w:type="gramStart"/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>و 6</w:t>
            </w:r>
            <w:proofErr w:type="gramEnd"/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>.</w:t>
            </w:r>
          </w:p>
          <w:p w:rsidR="00276C6A" w:rsidRPr="001B6A22" w:rsidRDefault="00276C6A" w:rsidP="00D03A77">
            <w:pPr>
              <w:pStyle w:val="ListParagraph"/>
              <w:numPr>
                <w:ilvl w:val="0"/>
                <w:numId w:val="14"/>
              </w:numPr>
              <w:bidi/>
              <w:spacing w:before="60" w:after="60" w:line="360" w:lineRule="exact"/>
              <w:ind w:left="1080" w:right="432"/>
              <w:contextualSpacing w:val="0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لتقديم </w:t>
            </w:r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>طلب لتمديد السفر الموافق عليه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، يرجى ملء </w:t>
            </w:r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 xml:space="preserve">الفرعين ١ </w:t>
            </w:r>
            <w:proofErr w:type="gramStart"/>
            <w:r w:rsidRPr="001B6A22">
              <w:rPr>
                <w:rFonts w:ascii="Traditional Arabic" w:hAnsi="Traditional Arabic" w:cs="Traditional Arabic" w:hint="default"/>
                <w:b/>
                <w:bCs/>
                <w:sz w:val="28"/>
                <w:szCs w:val="28"/>
                <w:rtl/>
                <w:lang w:eastAsia="zh-TW"/>
              </w:rPr>
              <w:t>و ٧</w:t>
            </w:r>
            <w:proofErr w:type="gramEnd"/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>.</w:t>
            </w:r>
          </w:p>
          <w:p w:rsidR="00276C6A" w:rsidRPr="001B6A22" w:rsidRDefault="00276C6A" w:rsidP="00D03A77">
            <w:pPr>
              <w:pStyle w:val="ListParagraph"/>
              <w:numPr>
                <w:ilvl w:val="0"/>
                <w:numId w:val="13"/>
              </w:numPr>
              <w:bidi/>
              <w:spacing w:before="60" w:after="60" w:line="360" w:lineRule="exact"/>
              <w:ind w:right="432"/>
              <w:contextualSpacing w:val="0"/>
              <w:jc w:val="lowKashida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قد يتطلب سفر فرد مدرج في القائمة أيضا إعفاءً من تجميد الأصول. ولتقديم طلب إعفاء من تجميد الأصول، يرجى الرجوع إلى </w:t>
            </w:r>
            <w:hyperlink r:id="rId8" w:history="1">
              <w:r w:rsidRPr="00F423CE">
                <w:rPr>
                  <w:rStyle w:val="Hyperlink"/>
                  <w:rFonts w:ascii="Traditional Arabic" w:hAnsi="Traditional Arabic" w:cs="Traditional Arabic" w:hint="default"/>
                  <w:spacing w:val="-4"/>
                  <w:sz w:val="28"/>
                  <w:szCs w:val="28"/>
                  <w:rtl/>
                </w:rPr>
                <w:t>هنا</w:t>
              </w:r>
            </w:hyperlink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. </w:t>
            </w:r>
          </w:p>
          <w:p w:rsidR="00276C6A" w:rsidRPr="001B6A22" w:rsidRDefault="00276C6A" w:rsidP="00D03A77">
            <w:pPr>
              <w:pStyle w:val="ListParagraph"/>
              <w:numPr>
                <w:ilvl w:val="0"/>
                <w:numId w:val="13"/>
              </w:numPr>
              <w:bidi/>
              <w:spacing w:before="60" w:after="60" w:line="360" w:lineRule="exact"/>
              <w:ind w:right="432"/>
              <w:contextualSpacing w:val="0"/>
              <w:jc w:val="lowKashida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ينبغي إرسال الاستمارة المملوءة من عنوان بريد إلكتروني رسمي للبعثة الدائمة لبلدك لدى الأمم المتحدة في نيويورك إلى رئيس اللجنة، عن طريق أمانة اللجنة </w:t>
            </w:r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(</w:t>
            </w:r>
            <w:hyperlink r:id="rId9" w:history="1">
              <w:r w:rsidRPr="001B6A22">
                <w:rPr>
                  <w:rStyle w:val="Hyperlink"/>
                  <w:rFonts w:asciiTheme="majorBidi" w:hAnsiTheme="majorBidi" w:cstheme="majorBidi" w:hint="default"/>
                  <w:spacing w:val="-4"/>
                  <w:sz w:val="20"/>
                  <w:szCs w:val="20"/>
                </w:rPr>
                <w:t>SC-1267-Committee@un.org</w:t>
              </w:r>
            </w:hyperlink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)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 مع نسخة إلى فريق الدعم التحليلي ورصد الجزاءات </w:t>
            </w:r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(</w:t>
            </w:r>
            <w:hyperlink r:id="rId10" w:history="1">
              <w:r w:rsidRPr="001B6A22">
                <w:rPr>
                  <w:rStyle w:val="Hyperlink"/>
                  <w:rFonts w:asciiTheme="majorBidi" w:hAnsiTheme="majorBidi" w:cstheme="majorBidi" w:hint="default"/>
                  <w:spacing w:val="-4"/>
                  <w:sz w:val="20"/>
                  <w:szCs w:val="20"/>
                </w:rPr>
                <w:t>1267mt@un.org</w:t>
              </w:r>
            </w:hyperlink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)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. وسينجم عن الطلبات الناقصة تأخير في نظر اللجنة. </w:t>
            </w:r>
          </w:p>
          <w:p w:rsidR="00276C6A" w:rsidRPr="001B6A22" w:rsidRDefault="00276C6A" w:rsidP="00D03A77">
            <w:pPr>
              <w:pStyle w:val="ListParagraph"/>
              <w:numPr>
                <w:ilvl w:val="0"/>
                <w:numId w:val="13"/>
              </w:numPr>
              <w:bidi/>
              <w:spacing w:before="60" w:after="60" w:line="360" w:lineRule="exact"/>
              <w:ind w:right="432"/>
              <w:contextualSpacing w:val="0"/>
              <w:jc w:val="lowKashida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في حال كان لدى حكومة بلدك أي أسئلة أو كانت بحاجة إلى أي مساعدة بشأن طلبات الإعفاء من حظر السفر، يرجى الاتصال بفريق الرصد </w:t>
            </w:r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(</w:t>
            </w:r>
            <w:hyperlink r:id="rId11" w:history="1">
              <w:r w:rsidRPr="001B6A22">
                <w:rPr>
                  <w:rStyle w:val="Hyperlink"/>
                  <w:rFonts w:asciiTheme="majorBidi" w:hAnsiTheme="majorBidi" w:cstheme="majorBidi" w:hint="default"/>
                  <w:spacing w:val="-4"/>
                  <w:sz w:val="20"/>
                  <w:szCs w:val="20"/>
                </w:rPr>
                <w:t>1267mt@un.org</w:t>
              </w:r>
            </w:hyperlink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)</w:t>
            </w:r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</w:rPr>
              <w:t xml:space="preserve"> 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وأمانة اللجنة </w:t>
            </w:r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(</w:t>
            </w:r>
            <w:hyperlink r:id="rId12" w:history="1">
              <w:r w:rsidRPr="001B6A22">
                <w:rPr>
                  <w:rStyle w:val="Hyperlink"/>
                  <w:rFonts w:asciiTheme="majorBidi" w:hAnsiTheme="majorBidi" w:cstheme="majorBidi" w:hint="default"/>
                  <w:spacing w:val="-4"/>
                  <w:sz w:val="20"/>
                  <w:szCs w:val="20"/>
                </w:rPr>
                <w:t>SC-1267-Committee@un.org</w:t>
              </w:r>
            </w:hyperlink>
            <w:r w:rsidRPr="001B6A22">
              <w:rPr>
                <w:rFonts w:ascii="Traditional Arabic" w:hAnsi="Traditional Arabic" w:cs="Traditional Arabic" w:hint="default"/>
                <w:spacing w:val="-4"/>
                <w:sz w:val="28"/>
                <w:szCs w:val="28"/>
              </w:rPr>
              <w:t>)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>.</w:t>
            </w:r>
          </w:p>
          <w:p w:rsidR="00276C6A" w:rsidRPr="001B6A22" w:rsidRDefault="00276C6A" w:rsidP="00D03A77">
            <w:pPr>
              <w:pStyle w:val="ListParagraph"/>
              <w:numPr>
                <w:ilvl w:val="0"/>
                <w:numId w:val="13"/>
              </w:numPr>
              <w:bidi/>
              <w:spacing w:before="60" w:after="60" w:line="360" w:lineRule="exact"/>
              <w:ind w:right="432"/>
              <w:contextualSpacing w:val="0"/>
              <w:jc w:val="lowKashida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 xml:space="preserve">وتُنشر على </w:t>
            </w:r>
            <w:hyperlink r:id="rId13" w:history="1">
              <w:r w:rsidRPr="00F423CE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eastAsia="zh-TW"/>
                </w:rPr>
                <w:t>الموقع الشبكي</w:t>
              </w:r>
            </w:hyperlink>
            <w:r w:rsidRPr="001B6A22">
              <w:rPr>
                <w:rFonts w:ascii="Traditional Arabic" w:hAnsi="Traditional Arabic" w:cs="Traditional Arabic" w:hint="default"/>
                <w:color w:val="4F81BD" w:themeColor="accent1"/>
                <w:sz w:val="28"/>
                <w:szCs w:val="28"/>
                <w:rtl/>
                <w:lang w:eastAsia="zh-TW"/>
              </w:rPr>
              <w:t xml:space="preserve"> </w:t>
            </w: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>للجنة جميع طلبات الإعفاء والتمديدات الملحقة بها التي وافقت عليها اللجنة إلى حين تلقي إثبات خطي يفيد بإتمام السفر.</w:t>
            </w:r>
          </w:p>
        </w:tc>
      </w:tr>
      <w:tr w:rsidR="00276C6A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0313BC" w:rsidTr="002A7194">
        <w:trPr>
          <w:cantSplit/>
          <w:trHeight w:val="326"/>
        </w:trPr>
        <w:tc>
          <w:tcPr>
            <w:tcW w:w="215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76C6A" w:rsidRPr="001B6A22" w:rsidRDefault="00276C6A" w:rsidP="00527750">
            <w:pPr>
              <w:keepNext/>
              <w:rPr>
                <w:rFonts w:ascii="Traditional Arabic" w:hAnsi="Traditional Arabic" w:cs="Traditional Arabic"/>
                <w:spacing w:val="-4"/>
                <w:sz w:val="28"/>
              </w:rPr>
            </w:pPr>
          </w:p>
        </w:tc>
        <w:tc>
          <w:tcPr>
            <w:tcW w:w="45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C6A" w:rsidRPr="001B6A22" w:rsidRDefault="00276C6A" w:rsidP="00D03A77">
            <w:pPr>
              <w:keepNext/>
              <w:spacing w:before="60" w:after="60" w:line="360" w:lineRule="atLeast"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ملاحظة خاصة بشأن نطاق حظر السفر المفروض على تنظيم الدولة الإسلامية (داعش) وتنظيم القاعدة</w:t>
            </w:r>
          </w:p>
          <w:p w:rsidR="00276C6A" w:rsidRPr="001B6A22" w:rsidRDefault="00276C6A" w:rsidP="00D03A77">
            <w:pPr>
              <w:pStyle w:val="ListParagraph"/>
              <w:keepNext/>
              <w:numPr>
                <w:ilvl w:val="0"/>
                <w:numId w:val="15"/>
              </w:numPr>
              <w:bidi/>
              <w:spacing w:before="60" w:after="60" w:line="360" w:lineRule="atLeast"/>
              <w:contextualSpacing w:val="0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>في إطار نظام الجزاءات المفروضة على تنظيم الدولة الإسلامية (داعش) وتنظيم القاعدة، لا يوجد ما يلزم أي دولة بأن تمنع مواطنيها من دخول أراضيها أو أن تطلب منهم الخروج منها.</w:t>
            </w:r>
          </w:p>
          <w:p w:rsidR="00276C6A" w:rsidRPr="001B6A22" w:rsidRDefault="00276C6A" w:rsidP="00D03A77">
            <w:pPr>
              <w:pStyle w:val="ListParagraph"/>
              <w:keepNext/>
              <w:numPr>
                <w:ilvl w:val="0"/>
                <w:numId w:val="15"/>
              </w:numPr>
              <w:bidi/>
              <w:spacing w:before="60" w:after="60" w:line="360" w:lineRule="atLeast"/>
              <w:contextualSpacing w:val="0"/>
              <w:textDirection w:val="tbRlV"/>
              <w:rPr>
                <w:rFonts w:ascii="Traditional Arabic" w:hAnsi="Traditional Arabic" w:cs="Traditional Arabic" w:hint="default"/>
                <w:spacing w:val="-4"/>
                <w:sz w:val="28"/>
                <w:szCs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 w:hint="default"/>
                <w:sz w:val="28"/>
                <w:szCs w:val="28"/>
                <w:rtl/>
                <w:lang w:eastAsia="zh-TW"/>
              </w:rPr>
              <w:t>لا ينطبق حظر السفر عندما يكون دخول الفرد المدرج في القائمة أو عبوره ضروريا لتنفيذ إجراءات قضائية.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:rsidR="00276C6A" w:rsidRPr="001B6A22" w:rsidRDefault="00276C6A" w:rsidP="00527750">
            <w:pPr>
              <w:keepNext/>
              <w:rPr>
                <w:rFonts w:ascii="Traditional Arabic" w:hAnsi="Traditional Arabic" w:cs="Traditional Arabic"/>
                <w:spacing w:val="-4"/>
                <w:sz w:val="28"/>
              </w:rPr>
            </w:pPr>
          </w:p>
        </w:tc>
      </w:tr>
      <w:tr w:rsidR="00276C6A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4316A6" w:rsidTr="00276C6A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:rsidR="00276C6A" w:rsidRPr="001B6A22" w:rsidRDefault="00276C6A" w:rsidP="00527750">
            <w:pPr>
              <w:keepNext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١</w:t>
            </w:r>
            <w:r w:rsidR="00F423CE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 xml:space="preserve">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-</w:t>
            </w:r>
            <w:r w:rsidR="00F423CE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معلومات عن الدولة الطالبة</w:t>
            </w:r>
          </w:p>
        </w:tc>
      </w:tr>
      <w:tr w:rsidR="0031560D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(أ)</w:t>
            </w:r>
            <w:r w:rsidR="00F423CE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تاريخ التقديم: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675690283"/>
            <w:placeholder>
              <w:docPart w:val="0AA378F11F1444D281CB741DC4331B0B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pct"/>
                <w:gridSpan w:val="3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1B6A22">
                  <w:rPr>
                    <w:rFonts w:ascii="Traditional Arabic" w:hAnsi="Traditional Arabic" w:cs="Traditional Arabic"/>
                    <w:sz w:val="28"/>
                    <w:rtl/>
                    <w:lang w:eastAsia="zh-TW"/>
                  </w:rPr>
                  <w:t>انقر أو اضغط لإدخال تاريخ.</w:t>
                </w:r>
              </w:p>
            </w:tc>
          </w:sdtContent>
        </w:sdt>
      </w:tr>
      <w:tr w:rsidR="0031560D" w:rsidTr="002712FF">
        <w:trPr>
          <w:cantSplit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2B5B70" w:rsidRDefault="00276C6A" w:rsidP="002B5B70">
            <w:pPr>
              <w:textDirection w:val="tbRlV"/>
              <w:rPr>
                <w:rFonts w:ascii="Traditional Arabic" w:hAnsi="Traditional Arabic" w:cs="Traditional Arabic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(ب)</w:t>
            </w:r>
            <w:r w:rsidR="00F423CE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إن حكومة بلدك هي:</w:t>
            </w:r>
            <w:r w:rsidR="00E02068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</w:p>
        </w:tc>
        <w:tc>
          <w:tcPr>
            <w:tcW w:w="2267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A0348A" w:rsidRDefault="00180FA8" w:rsidP="00527750">
            <w:pPr>
              <w:textDirection w:val="tbRlV"/>
              <w:rPr>
                <w:rFonts w:ascii="Traditional Arabic" w:hAnsi="Traditional Arabic" w:cs="Traditional Arabic"/>
                <w:sz w:val="28"/>
                <w:rtl/>
                <w:lang w:eastAsia="zh-TW"/>
              </w:rPr>
            </w:pPr>
            <w:sdt>
              <w:sdtPr>
                <w:rPr>
                  <w:rFonts w:ascii="Traditional Arabic" w:hAnsi="Traditional Arabic"/>
                  <w:spacing w:val="4"/>
                  <w:w w:val="103"/>
                  <w:sz w:val="28"/>
                  <w:rtl/>
                </w:rPr>
                <w:alias w:val="Nationality"/>
                <w:tag w:val="Nationality"/>
                <w:id w:val="49454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A" w:rsidRPr="001B6A22">
                  <w:rPr>
                    <w:rFonts w:ascii="Segoe UI Symbol" w:eastAsia="MS Gothic" w:hAnsi="Segoe UI Symbol" w:cs="Segoe UI Symbol"/>
                    <w:spacing w:val="4"/>
                    <w:w w:val="103"/>
                    <w:sz w:val="28"/>
                  </w:rPr>
                  <w:t>☐</w:t>
                </w:r>
              </w:sdtContent>
            </w:sdt>
            <w:r w:rsidR="00276C6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F423CE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دولة </w:t>
            </w:r>
            <w:r w:rsidR="00276C6A" w:rsidRPr="00E8389F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الجنسية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E02068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sdt>
              <w:sdtPr>
                <w:rPr>
                  <w:rFonts w:ascii="Traditional Arabic" w:hAnsi="Traditional Arabic"/>
                  <w:spacing w:val="4"/>
                  <w:w w:val="103"/>
                  <w:sz w:val="28"/>
                  <w:rtl/>
                </w:rPr>
                <w:alias w:val="Nationality"/>
                <w:tag w:val="Nationality"/>
                <w:id w:val="180372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48A" w:rsidRPr="001B6A22">
                  <w:rPr>
                    <w:rFonts w:ascii="Segoe UI Symbol" w:eastAsia="MS Gothic" w:hAnsi="Segoe UI Symbol" w:cs="Segoe UI Symbol"/>
                    <w:spacing w:val="4"/>
                    <w:w w:val="103"/>
                    <w:sz w:val="28"/>
                  </w:rPr>
                  <w:t>☐</w:t>
                </w:r>
              </w:sdtContent>
            </w:sdt>
            <w:r w:rsidR="00A0348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A0348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دولة </w:t>
            </w:r>
            <w:r w:rsidR="00A0348A" w:rsidRPr="00E8389F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الإقامة</w:t>
            </w:r>
          </w:p>
          <w:p w:rsidR="00276C6A" w:rsidRPr="001B6A22" w:rsidRDefault="00180FA8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sdt>
              <w:sdtPr>
                <w:rPr>
                  <w:rFonts w:ascii="Traditional Arabic" w:hAnsi="Traditional Arabic"/>
                  <w:spacing w:val="4"/>
                  <w:w w:val="103"/>
                  <w:sz w:val="28"/>
                  <w:rtl/>
                </w:rPr>
                <w:alias w:val="Destination"/>
                <w:tag w:val="Destination"/>
                <w:id w:val="11343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A" w:rsidRPr="001B6A22">
                  <w:rPr>
                    <w:rFonts w:ascii="Segoe UI Symbol" w:eastAsia="MS Gothic" w:hAnsi="Segoe UI Symbol" w:cs="Segoe UI Symbol"/>
                    <w:spacing w:val="4"/>
                    <w:w w:val="103"/>
                    <w:sz w:val="28"/>
                  </w:rPr>
                  <w:t>☐</w:t>
                </w:r>
              </w:sdtContent>
            </w:sdt>
            <w:r w:rsidR="00276C6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F423CE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دولة </w:t>
            </w:r>
            <w:r w:rsidR="00276C6A" w:rsidRPr="00E8389F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المقصد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E02068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sdt>
              <w:sdtPr>
                <w:rPr>
                  <w:rFonts w:ascii="Traditional Arabic" w:hAnsi="Traditional Arabic"/>
                  <w:spacing w:val="4"/>
                  <w:w w:val="103"/>
                  <w:sz w:val="28"/>
                  <w:rtl/>
                </w:rPr>
                <w:alias w:val="Nationality"/>
                <w:tag w:val="Nationality"/>
                <w:id w:val="-9174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48A" w:rsidRPr="001B6A22">
                  <w:rPr>
                    <w:rFonts w:ascii="Segoe UI Symbol" w:eastAsia="MS Gothic" w:hAnsi="Segoe UI Symbol" w:cs="Segoe UI Symbol"/>
                    <w:spacing w:val="4"/>
                    <w:w w:val="103"/>
                    <w:sz w:val="28"/>
                  </w:rPr>
                  <w:t>☐</w:t>
                </w:r>
              </w:sdtContent>
            </w:sdt>
            <w:r w:rsidR="00A0348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A0348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دولة </w:t>
            </w:r>
            <w:r w:rsidR="00A0348A" w:rsidRPr="00E8389F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العبور</w:t>
            </w:r>
          </w:p>
        </w:tc>
      </w:tr>
      <w:tr w:rsidR="00276C6A" w:rsidTr="002B5B70">
        <w:trPr>
          <w:cantSplit/>
          <w:trHeight w:hRule="exact" w:val="532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76C6A" w:rsidRPr="001B6A22" w:rsidRDefault="00276C6A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(ج)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يرجى تقديم اسم شخص يمكن الاتصال به في البعثة الدائمة في نيويورك.</w:t>
            </w:r>
          </w:p>
        </w:tc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8E64C8" w:rsidP="00527750">
            <w:pPr>
              <w:ind w:left="576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الاسم: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369599874"/>
            <w:placeholder>
              <w:docPart w:val="B5681B6197FA40D2A0A01BB8D8517DB9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8E64C8" w:rsidP="00527750">
            <w:pPr>
              <w:ind w:left="576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رقم الهاتف: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127150640"/>
            <w:placeholder>
              <w:docPart w:val="D90B75A5C1A04AF8A46CB0C1B3C5E8DC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8E64C8" w:rsidP="00527750">
            <w:pPr>
              <w:ind w:left="576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عنوان البريد الإلكتروني: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721160186"/>
            <w:placeholder>
              <w:docPart w:val="C6EDA6D909394790BDF3F55978AB1ADD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vAlign w:val="center"/>
          </w:tcPr>
          <w:p w:rsidR="00705CCF" w:rsidRDefault="00705CCF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  <w:p w:rsidR="00705CCF" w:rsidRPr="00705CCF" w:rsidRDefault="00705CCF" w:rsidP="00705CCF">
            <w:pPr>
              <w:rPr>
                <w:rFonts w:ascii="Traditional Arabic" w:hAnsi="Traditional Arabic" w:cs="Traditional Arabic"/>
                <w:sz w:val="28"/>
              </w:rPr>
            </w:pPr>
          </w:p>
          <w:p w:rsidR="00276C6A" w:rsidRPr="00705CCF" w:rsidRDefault="00276C6A" w:rsidP="00705CCF">
            <w:pPr>
              <w:rPr>
                <w:rFonts w:ascii="Traditional Arabic" w:hAnsi="Traditional Arabic" w:cs="Traditional Arabic"/>
                <w:sz w:val="28"/>
              </w:rPr>
            </w:pPr>
          </w:p>
        </w:tc>
      </w:tr>
      <w:tr w:rsidR="00276C6A" w:rsidRPr="004316A6" w:rsidTr="00276C6A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:rsidR="00276C6A" w:rsidRPr="001B6A22" w:rsidRDefault="00276C6A" w:rsidP="00527750">
            <w:pPr>
              <w:keepNext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lastRenderedPageBreak/>
              <w:t>٢</w:t>
            </w:r>
            <w:r w:rsid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 xml:space="preserve">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-</w:t>
            </w:r>
            <w:r w:rsid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معلومات عن دولة المقصد</w:t>
            </w:r>
          </w:p>
        </w:tc>
      </w:tr>
      <w:tr w:rsidR="002712FF" w:rsidTr="002712FF">
        <w:trPr>
          <w:cantSplit/>
          <w:trHeight w:val="432"/>
        </w:trPr>
        <w:tc>
          <w:tcPr>
            <w:tcW w:w="2733" w:type="pct"/>
            <w:gridSpan w:val="3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E02068">
            <w:pPr>
              <w:ind w:left="662" w:right="228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هل حصلت حكومة </w:t>
            </w:r>
            <w:r w:rsidR="009F3B96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بلدك على موافقة دولة المقصد على</w:t>
            </w:r>
            <w:r w:rsidR="009F3B96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> 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السفر؟</w:t>
            </w:r>
          </w:p>
        </w:tc>
        <w:tc>
          <w:tcPr>
            <w:tcW w:w="2267" w:type="pct"/>
            <w:gridSpan w:val="3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180FA8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-144629663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76C6A" w:rsidRPr="008E64C8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276C6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نعم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E02068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  <w:t xml:space="preserve"> </w:t>
            </w: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1859544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0348A" w:rsidRPr="008E64C8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A0348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لا</w:t>
            </w:r>
          </w:p>
        </w:tc>
      </w:tr>
      <w:tr w:rsidR="00276C6A" w:rsidTr="00BB640F">
        <w:trPr>
          <w:cantSplit/>
          <w:trHeight w:val="432"/>
        </w:trPr>
        <w:tc>
          <w:tcPr>
            <w:tcW w:w="5000" w:type="pct"/>
            <w:gridSpan w:val="6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B06701" w:rsidRDefault="00276C6A" w:rsidP="009F3B96">
            <w:pPr>
              <w:spacing w:after="120" w:line="280" w:lineRule="exact"/>
              <w:ind w:left="634" w:right="230" w:hanging="202"/>
              <w:textDirection w:val="tbRlV"/>
              <w:rPr>
                <w:rStyle w:val="Style1"/>
                <w:rFonts w:ascii="Traditional Arabic" w:hAnsi="Traditional Arabic" w:cs="Traditional Arabic"/>
                <w:b w:val="0"/>
                <w:bCs/>
                <w:sz w:val="24"/>
                <w:szCs w:val="24"/>
                <w:rtl/>
                <w:lang w:eastAsia="zh-TW"/>
              </w:rPr>
            </w:pP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*</w:t>
            </w:r>
            <w:r w:rsid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تنظر اللجنة في طلبات الإعفاء من حظر السفر بالتشاور مع دول العبور والمقصد ومع أي دول معنية أخرى، </w:t>
            </w:r>
            <w:r w:rsidRPr="00B06701">
              <w:rPr>
                <w:rFonts w:ascii="Traditional Arabic" w:hAnsi="Traditional Arabic" w:cs="Traditional Arabic"/>
                <w:b/>
                <w:bCs/>
                <w:szCs w:val="24"/>
                <w:rtl/>
                <w:lang w:eastAsia="zh-TW"/>
              </w:rPr>
              <w:t>ولا توافق على إعفاءات من حظر السفر إلاّ بموافقة دول العبور والمقصد</w:t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.</w:t>
            </w:r>
          </w:p>
        </w:tc>
      </w:tr>
      <w:tr w:rsidR="00276C6A" w:rsidTr="002712FF">
        <w:trPr>
          <w:cantSplit/>
          <w:trHeight w:hRule="exact" w:val="487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(ب)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إذا كانت </w:t>
            </w:r>
            <w:proofErr w:type="gramStart"/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الإجابة </w:t>
            </w:r>
            <w:r w:rsidR="002A7194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”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نعم</w:t>
            </w:r>
            <w:proofErr w:type="gramEnd"/>
            <w:r w:rsid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“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 على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(أ)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، يرجى تقديم اسم الشخص الذي يمكن الاتصال به في دولة المقصد:</w:t>
            </w:r>
          </w:p>
        </w:tc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8E64C8" w:rsidP="00527750">
            <w:pPr>
              <w:ind w:left="576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اسم البلد: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173797779"/>
            <w:placeholder>
              <w:docPart w:val="AA7B688BA34E4161B2AD5A7AD1CB0A01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8E64C8" w:rsidP="00527750">
            <w:pPr>
              <w:ind w:left="576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الاسم: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204743028"/>
            <w:placeholder>
              <w:docPart w:val="385639068B7947859B9AC98FD7EDED70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8E64C8" w:rsidP="00527750">
            <w:pPr>
              <w:ind w:left="576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رقم الهاتف: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687740083"/>
            <w:placeholder>
              <w:docPart w:val="9BA16F976CBF4891A89647ADC4048E7C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8E64C8" w:rsidP="00527750">
            <w:pPr>
              <w:ind w:left="576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عنوان البريد الإلكتروني: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97847571"/>
            <w:placeholder>
              <w:docPart w:val="91AB0CB7F97A4BA98A21155124136005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vAlign w:val="center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4316A6" w:rsidTr="00276C6A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:rsidR="00276C6A" w:rsidRPr="001B6A22" w:rsidRDefault="00276C6A" w:rsidP="00527750">
            <w:pPr>
              <w:keepNext/>
              <w:textDirection w:val="tbRlV"/>
              <w:rPr>
                <w:rFonts w:ascii="Traditional Arabic" w:hAnsi="Traditional Arabic" w:cs="Traditional Arabic"/>
                <w:b/>
                <w:bCs/>
                <w:i/>
                <w:iCs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٣</w:t>
            </w:r>
            <w:r w:rsid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 xml:space="preserve">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-</w:t>
            </w:r>
            <w:r w:rsid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معلومات عن دولة العبور (</w:t>
            </w:r>
            <w:r w:rsidRPr="001B6A22">
              <w:rPr>
                <w:rFonts w:ascii="Traditional Arabic" w:hAnsi="Traditional Arabic" w:cs="Traditional Arabic"/>
                <w:b/>
                <w:bCs/>
                <w:i/>
                <w:iCs/>
                <w:sz w:val="28"/>
                <w:rtl/>
                <w:lang w:eastAsia="zh-TW"/>
              </w:rPr>
              <w:t>في حال وجودها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)</w:t>
            </w:r>
          </w:p>
        </w:tc>
      </w:tr>
      <w:tr w:rsidR="002712FF" w:rsidTr="002712FF">
        <w:trPr>
          <w:cantSplit/>
          <w:trHeight w:val="432"/>
        </w:trPr>
        <w:tc>
          <w:tcPr>
            <w:tcW w:w="2733" w:type="pct"/>
            <w:gridSpan w:val="3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E02068" w:rsidRDefault="00276C6A" w:rsidP="00E02068">
            <w:pPr>
              <w:textDirection w:val="tbRlV"/>
              <w:rPr>
                <w:rFonts w:ascii="Traditional Arabic" w:hAnsi="Traditional Arabic" w:cs="Traditional Arabic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هل حصلت حكومة بلدك على موافقة دولة العبور على السفر؟</w:t>
            </w:r>
          </w:p>
        </w:tc>
        <w:tc>
          <w:tcPr>
            <w:tcW w:w="2267" w:type="pct"/>
            <w:gridSpan w:val="3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180FA8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-66802756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276C6A" w:rsidRPr="007B2696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276C6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نعم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E02068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107247019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0348A" w:rsidRPr="007B2696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A0348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لا</w:t>
            </w:r>
          </w:p>
        </w:tc>
      </w:tr>
      <w:tr w:rsidR="00276C6A" w:rsidTr="00276C6A">
        <w:trPr>
          <w:cantSplit/>
          <w:trHeight w:hRule="exact" w:val="559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(ب)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إذا كانت </w:t>
            </w:r>
            <w:proofErr w:type="gramStart"/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الإجابة</w:t>
            </w:r>
            <w:r w:rsidR="00260D2C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260D2C">
              <w:rPr>
                <w:rFonts w:ascii="Traditional Arabic" w:hAnsi="Traditional Arabic" w:cs="Traditional Arabic" w:hint="eastAsia"/>
                <w:b/>
                <w:bCs/>
                <w:sz w:val="28"/>
                <w:rtl/>
                <w:lang w:eastAsia="zh-TW"/>
              </w:rPr>
              <w:t>”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نعم</w:t>
            </w:r>
            <w:proofErr w:type="gramEnd"/>
            <w:r w:rsid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“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 على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(أ)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، يرجى تقديم اسم الشخص الذي يمكن الاتصال به في دولة العبور:</w:t>
            </w:r>
          </w:p>
        </w:tc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12FF" w:rsidP="002712FF">
            <w:pPr>
              <w:ind w:left="662" w:right="228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اسم البلد: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318805951"/>
            <w:placeholder>
              <w:docPart w:val="53C47312D58746319D23DC82BD10F4E9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12FF" w:rsidP="002712FF">
            <w:pPr>
              <w:ind w:left="662" w:right="228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الاسم: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2029167385"/>
            <w:placeholder>
              <w:docPart w:val="351FCCAAE0A145CEA5096C336F8068B2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E8389F" w:rsidP="002712FF">
            <w:pPr>
              <w:ind w:left="662" w:right="228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رقم الهاتف: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905051958"/>
            <w:placeholder>
              <w:docPart w:val="F8710B3D3FC0464FBD68562B01211302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31560D" w:rsidRPr="00BB6CD6" w:rsidTr="002712FF">
        <w:trPr>
          <w:cantSplit/>
          <w:trHeight w:val="360"/>
        </w:trPr>
        <w:tc>
          <w:tcPr>
            <w:tcW w:w="2733" w:type="pct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12FF" w:rsidP="002712FF">
            <w:pPr>
              <w:ind w:left="662" w:right="228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عنوان البريد الإلكتروني: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355262684"/>
            <w:placeholder>
              <w:docPart w:val="EB795A1EB9C9482683B6376F81F8510E"/>
            </w:placeholder>
            <w:showingPlcHdr/>
          </w:sdtPr>
          <w:sdtEndPr/>
          <w:sdtContent>
            <w:tc>
              <w:tcPr>
                <w:tcW w:w="2267" w:type="pct"/>
                <w:gridSpan w:val="3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Tr="00F80EA7">
        <w:trPr>
          <w:cantSplit/>
          <w:trHeight w:hRule="exact" w:val="360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  <w:bottom w:val="nil"/>
            </w:tcBorders>
            <w:vAlign w:val="center"/>
          </w:tcPr>
          <w:p w:rsidR="00276C6A" w:rsidRPr="00B06701" w:rsidRDefault="00276C6A" w:rsidP="002B5B70">
            <w:pPr>
              <w:spacing w:after="120" w:line="280" w:lineRule="exact"/>
              <w:ind w:left="864" w:right="230" w:hanging="207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Cs w:val="24"/>
                <w:rtl/>
                <w:lang w:eastAsia="zh-TW"/>
              </w:rPr>
            </w:pPr>
            <w:r w:rsidRPr="00B06701">
              <w:rPr>
                <w:rFonts w:ascii="Traditional Arabic" w:hAnsi="Traditional Arabic" w:cs="Traditional Arabic"/>
                <w:szCs w:val="24"/>
                <w:lang w:eastAsia="zh-TW"/>
              </w:rPr>
              <w:t>*</w:t>
            </w:r>
            <w:r w:rsid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إذا كانت هناك دول عبور متعددة، يرجى تقديم نفس المعلومات أدناه.</w:t>
            </w:r>
          </w:p>
        </w:tc>
      </w:tr>
      <w:tr w:rsidR="00276C6A" w:rsidRPr="00BB6CD6" w:rsidTr="00276C6A">
        <w:trPr>
          <w:cantSplit/>
          <w:trHeight w:val="360"/>
        </w:trPr>
        <w:tc>
          <w:tcPr>
            <w:tcW w:w="5000" w:type="pct"/>
            <w:gridSpan w:val="6"/>
            <w:tcBorders>
              <w:top w:val="nil"/>
            </w:tcBorders>
            <w:vAlign w:val="center"/>
          </w:tcPr>
          <w:p w:rsidR="00276C6A" w:rsidRPr="001B6A22" w:rsidRDefault="008E64C8" w:rsidP="00527750">
            <w:pPr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/>
                <w:spacing w:val="-4"/>
                <w:sz w:val="28"/>
              </w:rPr>
              <w:tab/>
            </w:r>
            <w:sdt>
              <w:sdtPr>
                <w:rPr>
                  <w:rFonts w:ascii="Traditional Arabic" w:hAnsi="Traditional Arabic"/>
                  <w:spacing w:val="-4"/>
                  <w:sz w:val="28"/>
                  <w:rtl/>
                </w:rPr>
                <w:id w:val="1397550113"/>
                <w:placeholder>
                  <w:docPart w:val="4239C46E0ABA41559DE2E8D3C394DD0C"/>
                </w:placeholder>
                <w:showingPlcHdr/>
              </w:sdtPr>
              <w:sdtEndPr/>
              <w:sdtContent>
                <w:r w:rsidR="00276C6A"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sdtContent>
            </w:sdt>
          </w:p>
        </w:tc>
      </w:tr>
      <w:tr w:rsidR="00276C6A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vAlign w:val="center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E0594F" w:rsidTr="00276C6A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:rsidR="00276C6A" w:rsidRPr="00B06701" w:rsidRDefault="00276C6A" w:rsidP="00527750">
            <w:pPr>
              <w:keepNext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sz w:val="28"/>
                <w:rtl/>
                <w:lang w:eastAsia="zh-TW"/>
              </w:rPr>
            </w:pPr>
            <w:r w:rsidRP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٤</w:t>
            </w:r>
            <w:r w:rsidR="00B06701" w:rsidRP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 xml:space="preserve"> </w:t>
            </w:r>
            <w:r w:rsidRP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-</w:t>
            </w:r>
            <w:r w:rsidR="00B06701" w:rsidRP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معلومات عن المسافر</w:t>
            </w:r>
          </w:p>
        </w:tc>
      </w:tr>
      <w:tr w:rsidR="00276C6A" w:rsidTr="00F613D2">
        <w:trPr>
          <w:cantSplit/>
          <w:trHeight w:val="360"/>
        </w:trPr>
        <w:tc>
          <w:tcPr>
            <w:tcW w:w="2595" w:type="pct"/>
            <w:gridSpan w:val="2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527750">
            <w:pPr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الرقم المرجعي الدائم: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553285430"/>
            <w:placeholder>
              <w:docPart w:val="4ADDDB9A4300473DB8B129243757E345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06701" w:rsidTr="00BB640F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  <w:bottom w:val="nil"/>
            </w:tcBorders>
          </w:tcPr>
          <w:p w:rsidR="00276C6A" w:rsidRPr="00B06701" w:rsidRDefault="00276C6A" w:rsidP="009F3B96">
            <w:pPr>
              <w:spacing w:after="120" w:line="280" w:lineRule="exact"/>
              <w:ind w:left="634" w:right="230" w:hanging="20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Cs w:val="24"/>
                <w:rtl/>
                <w:lang w:eastAsia="zh-TW"/>
              </w:rPr>
            </w:pPr>
            <w:r w:rsidRPr="00B06701">
              <w:rPr>
                <w:rFonts w:ascii="Traditional Arabic" w:hAnsi="Traditional Arabic" w:cs="Traditional Arabic"/>
                <w:szCs w:val="24"/>
                <w:lang w:eastAsia="zh-TW"/>
              </w:rPr>
              <w:t>*</w:t>
            </w:r>
            <w:r w:rsid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يمكن إيجاد الرقم المرجعي الدائم على </w:t>
            </w:r>
            <w:hyperlink r:id="rId14" w:history="1">
              <w:r w:rsidRPr="00B06701">
                <w:rPr>
                  <w:rStyle w:val="Hyperlink"/>
                  <w:rFonts w:asciiTheme="majorBidi" w:eastAsiaTheme="minorEastAsia" w:hAnsiTheme="majorBidi" w:cstheme="majorBidi"/>
                  <w:spacing w:val="-4"/>
                  <w:kern w:val="0"/>
                  <w:sz w:val="17"/>
                  <w:szCs w:val="17"/>
                  <w:lang w:eastAsia="ja-JP"/>
                </w:rPr>
                <w:t>www.un.org/sc/suborg/en/sanctions/1267/aq_sanctions_list</w:t>
              </w:r>
            </w:hyperlink>
          </w:p>
        </w:tc>
      </w:tr>
      <w:tr w:rsidR="00276C6A" w:rsidRPr="00BB6CD6" w:rsidTr="00F613D2">
        <w:trPr>
          <w:cantSplit/>
          <w:trHeight w:val="360"/>
        </w:trPr>
        <w:tc>
          <w:tcPr>
            <w:tcW w:w="2595" w:type="pct"/>
            <w:gridSpan w:val="2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(ب)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الاسم الكامل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21053547"/>
            <w:placeholder>
              <w:docPart w:val="F42C2C63E79443229F971DDF75032818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360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(ج)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الجنسية: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580484624"/>
            <w:placeholder>
              <w:docPart w:val="3345BC6F8FE94F989A32074C00AE5793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360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276C6A" w:rsidP="00527750">
            <w:pPr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(د)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رقم جواز السفر:</w:t>
            </w:r>
          </w:p>
          <w:p w:rsidR="00276C6A" w:rsidRPr="001B6A22" w:rsidRDefault="00260D2C" w:rsidP="00260D2C">
            <w:pPr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(أو رقم وثيقة سفر أخرى)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779384048"/>
            <w:placeholder>
              <w:docPart w:val="58E12B7489974B2386D965F2A26E4411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360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276C6A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(ه)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العنوان الحالي: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657808792"/>
            <w:placeholder>
              <w:docPart w:val="B209F13D0B64439AA5D75DAF17CC6CAC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Tr="00F613D2">
        <w:trPr>
          <w:cantSplit/>
          <w:trHeight w:val="360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276C6A" w:rsidP="00E02068">
            <w:pPr>
              <w:ind w:left="662" w:right="141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(و)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هل أعرب المسافر عن عزمه على العودة إلى العنوان الحالي؟ </w:t>
            </w:r>
          </w:p>
        </w:tc>
        <w:tc>
          <w:tcPr>
            <w:tcW w:w="2405" w:type="pct"/>
            <w:gridSpan w:val="4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180FA8" w:rsidP="00527750">
            <w:pPr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1342321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06701" w:rsidRPr="00886610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B06701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B06701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نعم</w:t>
            </w:r>
            <w:r w:rsidR="00B06701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E02068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B06701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-92164073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0348A" w:rsidRPr="00886610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A0348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لا</w:t>
            </w:r>
          </w:p>
        </w:tc>
      </w:tr>
      <w:tr w:rsidR="00276C6A" w:rsidRPr="00BB6CD6" w:rsidTr="00F613D2">
        <w:trPr>
          <w:trHeight w:val="360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:rsidR="00BB7B02" w:rsidRDefault="00276C6A" w:rsidP="002B5B70">
            <w:pPr>
              <w:ind w:left="684" w:right="141" w:hanging="450"/>
              <w:textDirection w:val="tbRlV"/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</w:pPr>
            <w:r w:rsidRPr="00BB7B02">
              <w:rPr>
                <w:rFonts w:ascii="Traditional Arabic" w:hAnsi="Traditional Arabic" w:cs="Traditional Arabic"/>
                <w:spacing w:val="-2"/>
                <w:sz w:val="28"/>
                <w:rtl/>
                <w:lang w:eastAsia="zh-TW"/>
              </w:rPr>
              <w:t>’1‘</w:t>
            </w:r>
            <w:r w:rsidR="00B06701" w:rsidRPr="00BB7B02">
              <w:rPr>
                <w:rFonts w:ascii="Traditional Arabic" w:hAnsi="Traditional Arabic" w:cs="Traditional Arabic"/>
                <w:spacing w:val="-2"/>
                <w:sz w:val="28"/>
                <w:rtl/>
                <w:lang w:eastAsia="zh-TW"/>
              </w:rPr>
              <w:tab/>
            </w:r>
            <w:r w:rsidRPr="00BB7B02"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  <w:t xml:space="preserve">إذا كان الجواب </w:t>
            </w:r>
            <w:proofErr w:type="gramStart"/>
            <w:r w:rsidRPr="00BB7B02">
              <w:rPr>
                <w:rFonts w:ascii="Traditional Arabic" w:hAnsi="Traditional Arabic" w:cs="Traditional Arabic"/>
                <w:b/>
                <w:bCs/>
                <w:i/>
                <w:iCs/>
                <w:spacing w:val="-2"/>
                <w:sz w:val="28"/>
                <w:rtl/>
                <w:lang w:eastAsia="zh-TW"/>
              </w:rPr>
              <w:t>’’لا</w:t>
            </w:r>
            <w:proofErr w:type="gramEnd"/>
            <w:r w:rsidRPr="00BB7B02">
              <w:rPr>
                <w:rFonts w:ascii="Traditional Arabic" w:hAnsi="Traditional Arabic" w:cs="Traditional Arabic"/>
                <w:b/>
                <w:bCs/>
                <w:i/>
                <w:iCs/>
                <w:spacing w:val="-2"/>
                <w:sz w:val="28"/>
                <w:rtl/>
                <w:lang w:eastAsia="zh-TW"/>
              </w:rPr>
              <w:t>‘‘</w:t>
            </w:r>
            <w:r w:rsidRPr="00BB7B02"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  <w:t xml:space="preserve"> على </w:t>
            </w:r>
            <w:r w:rsidRPr="00BB7B02">
              <w:rPr>
                <w:rFonts w:ascii="Traditional Arabic" w:hAnsi="Traditional Arabic" w:cs="Traditional Arabic"/>
                <w:b/>
                <w:bCs/>
                <w:i/>
                <w:iCs/>
                <w:spacing w:val="-2"/>
                <w:sz w:val="28"/>
                <w:rtl/>
                <w:lang w:eastAsia="zh-TW"/>
              </w:rPr>
              <w:t>(و)</w:t>
            </w:r>
            <w:r w:rsidR="00BB7B02" w:rsidRPr="00BB7B02"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  <w:t xml:space="preserve"> أعلاه، </w:t>
            </w:r>
          </w:p>
          <w:p w:rsidR="00276C6A" w:rsidRPr="00BB7B02" w:rsidRDefault="00BB7B02" w:rsidP="00430C17">
            <w:pPr>
              <w:spacing w:after="40"/>
              <w:ind w:left="676" w:right="144" w:hanging="446"/>
              <w:textDirection w:val="tbRlV"/>
              <w:rPr>
                <w:rFonts w:ascii="Traditional Arabic" w:hAnsi="Traditional Arabic" w:cs="Traditional Arabic"/>
                <w:spacing w:val="-2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  <w:tab/>
            </w:r>
            <w:r w:rsidRPr="00BB7B02"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  <w:t>ما</w:t>
            </w:r>
            <w:r w:rsidRPr="00BB7B02">
              <w:rPr>
                <w:rFonts w:ascii="Traditional Arabic" w:hAnsi="Traditional Arabic" w:cs="Traditional Arabic" w:hint="cs"/>
                <w:i/>
                <w:iCs/>
                <w:spacing w:val="-2"/>
                <w:sz w:val="28"/>
                <w:rtl/>
                <w:lang w:eastAsia="zh-TW"/>
              </w:rPr>
              <w:t> </w:t>
            </w:r>
            <w:r w:rsidRPr="00BB7B02"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  <w:t>هو</w:t>
            </w:r>
            <w:r w:rsidRPr="00BB7B02">
              <w:rPr>
                <w:rFonts w:ascii="Traditional Arabic" w:hAnsi="Traditional Arabic" w:cs="Traditional Arabic" w:hint="cs"/>
                <w:i/>
                <w:iCs/>
                <w:spacing w:val="-2"/>
                <w:sz w:val="28"/>
                <w:rtl/>
                <w:lang w:eastAsia="zh-TW"/>
              </w:rPr>
              <w:t> </w:t>
            </w:r>
            <w:r w:rsidR="00276C6A" w:rsidRPr="00BB7B02">
              <w:rPr>
                <w:rFonts w:ascii="Traditional Arabic" w:hAnsi="Traditional Arabic" w:cs="Traditional Arabic"/>
                <w:i/>
                <w:iCs/>
                <w:spacing w:val="-2"/>
                <w:sz w:val="28"/>
                <w:rtl/>
                <w:lang w:eastAsia="zh-TW"/>
              </w:rPr>
              <w:t>المقصد النهائي للمسافر؟ (العنوان الكامل)</w:t>
            </w:r>
          </w:p>
        </w:tc>
        <w:sdt>
          <w:sdtPr>
            <w:rPr>
              <w:rStyle w:val="PlaceholderText"/>
              <w:rFonts w:ascii="Traditional Arabic" w:hAnsi="Traditional Arabic"/>
              <w:sz w:val="28"/>
              <w:rtl/>
            </w:rPr>
            <w:id w:val="-527488649"/>
            <w:placeholder>
              <w:docPart w:val="B40779F07360426CB9AF61669265A054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Style w:val="PlaceholderText"/>
                    <w:rFonts w:ascii="Traditional Arabic" w:hAnsi="Traditional Arabic" w:cs="Traditional Arabic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E3671E" w:rsidTr="00F80EA7">
        <w:trPr>
          <w:trHeight w:hRule="exact" w:val="648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276C6A" w:rsidP="009F3B96">
            <w:pPr>
              <w:spacing w:after="120" w:line="280" w:lineRule="exact"/>
              <w:ind w:left="634" w:right="230" w:hanging="202"/>
              <w:textDirection w:val="tbRlV"/>
              <w:rPr>
                <w:rStyle w:val="PlaceholderText"/>
                <w:rFonts w:ascii="Traditional Arabic" w:hAnsi="Traditional Arabic" w:cs="Traditional Arabic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lang w:eastAsia="zh-TW"/>
              </w:rPr>
              <w:lastRenderedPageBreak/>
              <w:t>*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يقدم </w:t>
            </w:r>
            <w:r w:rsidRPr="00B06701">
              <w:rPr>
                <w:rFonts w:ascii="Traditional Arabic" w:hAnsi="Traditional Arabic" w:cs="Traditional Arabic"/>
                <w:b/>
                <w:bCs/>
                <w:szCs w:val="24"/>
                <w:rtl/>
                <w:lang w:eastAsia="zh-TW"/>
              </w:rPr>
              <w:t>إثبات خطي</w:t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 يفيد بإتمام سفر الشخص المدرج في القائمة إلى رئيس اللجنة في غضون</w:t>
            </w:r>
            <w:r w:rsidRPr="00B06701">
              <w:rPr>
                <w:rFonts w:ascii="Traditional Arabic" w:hAnsi="Traditional Arabic" w:cs="Traditional Arabic"/>
                <w:b/>
                <w:bCs/>
                <w:szCs w:val="24"/>
                <w:rtl/>
                <w:lang w:eastAsia="zh-TW"/>
              </w:rPr>
              <w:t xml:space="preserve"> خمسة أيام عمل من تاريخ انقضاء مدة صلاحية الإعفاء </w:t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من جانب الدولة التي ذكر الشخص المدرج في القائمة أنه سيقيم فيها بعد إتمام السفر الذي صدر الإعفاء بشأنه.</w:t>
            </w:r>
          </w:p>
        </w:tc>
      </w:tr>
      <w:tr w:rsidR="00276C6A" w:rsidRPr="00FA0CE8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vAlign w:val="center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E65089" w:rsidTr="00276C6A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:rsidR="00276C6A" w:rsidRPr="001B6A22" w:rsidRDefault="00276C6A" w:rsidP="00527750">
            <w:pPr>
              <w:keepNext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٥</w:t>
            </w:r>
            <w:r w:rsid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 xml:space="preserve">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-</w:t>
            </w:r>
            <w:r w:rsid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معلومات عن السفر</w:t>
            </w:r>
          </w:p>
        </w:tc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الغرض من السفر:</w:t>
            </w:r>
          </w:p>
          <w:p w:rsidR="00276C6A" w:rsidRPr="00E02068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Cs w:val="24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lang w:eastAsia="zh-TW"/>
              </w:rPr>
              <w:tab/>
            </w:r>
            <w:r w:rsidRPr="00E02068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(بما في ذلك التفاصيل المحددة للاجتماعات)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783427221"/>
            <w:placeholder>
              <w:docPart w:val="51A88D74D789490B986EC95F98EFADE6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(ب)</w:t>
            </w:r>
            <w:r w:rsidR="00260D2C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التبرير المقدم للسفر: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43607161"/>
            <w:placeholder>
              <w:docPart w:val="A8C174E523BC4DDE8541174A7D9E68D9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C70357" w:rsidTr="00276C6A">
        <w:trPr>
          <w:cantSplit/>
          <w:trHeight w:val="271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  <w:bottom w:val="nil"/>
            </w:tcBorders>
            <w:vAlign w:val="bottom"/>
          </w:tcPr>
          <w:p w:rsidR="00276C6A" w:rsidRPr="00B06701" w:rsidRDefault="00276C6A" w:rsidP="009F3B96">
            <w:pPr>
              <w:spacing w:after="120" w:line="280" w:lineRule="exact"/>
              <w:ind w:left="634" w:right="230" w:hanging="20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Cs w:val="24"/>
                <w:rtl/>
                <w:lang w:eastAsia="zh-TW"/>
              </w:rPr>
            </w:pPr>
            <w:r w:rsidRPr="00B06701">
              <w:rPr>
                <w:rFonts w:ascii="Traditional Arabic" w:hAnsi="Traditional Arabic" w:cs="Traditional Arabic"/>
                <w:szCs w:val="24"/>
                <w:lang w:eastAsia="zh-TW"/>
              </w:rPr>
              <w:t>*</w:t>
            </w:r>
            <w:r w:rsid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فيما يتعلق بـ (أ) و (ب)، يرجى إرفاق نسخ من </w:t>
            </w:r>
            <w:r w:rsidRPr="00B06701">
              <w:rPr>
                <w:rFonts w:ascii="Traditional Arabic" w:hAnsi="Traditional Arabic" w:cs="Traditional Arabic"/>
                <w:b/>
                <w:bCs/>
                <w:szCs w:val="24"/>
                <w:rtl/>
                <w:lang w:eastAsia="zh-TW"/>
              </w:rPr>
              <w:t>المستندات المؤيدة</w:t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 بشأن الغرض والتبرير.</w:t>
            </w:r>
          </w:p>
        </w:tc>
      </w:tr>
      <w:tr w:rsidR="00276C6A" w:rsidRPr="0085255E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-4"/>
                <w:sz w:val="28"/>
              </w:rPr>
            </w:pPr>
          </w:p>
        </w:tc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E02068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(ج)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تاريخ ووقت المغادرة: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426424640"/>
            <w:placeholder>
              <w:docPart w:val="51B9C0969B1E4A05A001BEA52CE76A4F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E02068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C763D3" w:rsidRDefault="00C763D3" w:rsidP="002B5B70">
            <w:pPr>
              <w:ind w:left="684" w:right="141" w:hanging="450"/>
              <w:textDirection w:val="tbRlV"/>
              <w:rPr>
                <w:rFonts w:ascii="Traditional Arabic" w:hAnsi="Traditional Arabic" w:cs="Traditional Arabic"/>
                <w:b/>
                <w:bCs/>
                <w:i/>
                <w:iCs/>
                <w:spacing w:val="-6"/>
                <w:sz w:val="28"/>
                <w:rtl/>
                <w:lang w:eastAsia="zh-TW"/>
              </w:rPr>
            </w:pPr>
            <w:r w:rsidRPr="00C763D3">
              <w:rPr>
                <w:rFonts w:ascii="Traditional Arabic" w:hAnsi="Traditional Arabic" w:cs="Traditional Arabic"/>
                <w:spacing w:val="-6"/>
                <w:sz w:val="28"/>
                <w:rtl/>
                <w:lang w:eastAsia="zh-TW"/>
              </w:rPr>
              <w:tab/>
            </w:r>
            <w:r w:rsidR="00276C6A" w:rsidRPr="00C763D3">
              <w:rPr>
                <w:rFonts w:ascii="Traditional Arabic" w:hAnsi="Traditional Arabic" w:cs="Traditional Arabic"/>
                <w:spacing w:val="-6"/>
                <w:sz w:val="28"/>
                <w:rtl/>
                <w:lang w:eastAsia="zh-TW"/>
              </w:rPr>
              <w:t>’1‘</w:t>
            </w:r>
            <w:r w:rsidR="00B06701" w:rsidRPr="00C763D3">
              <w:rPr>
                <w:rFonts w:ascii="Traditional Arabic" w:hAnsi="Traditional Arabic" w:cs="Traditional Arabic"/>
                <w:spacing w:val="-6"/>
                <w:sz w:val="28"/>
                <w:rtl/>
                <w:lang w:eastAsia="zh-TW"/>
              </w:rPr>
              <w:tab/>
            </w:r>
            <w:r w:rsidR="00276C6A" w:rsidRPr="00C763D3">
              <w:rPr>
                <w:rFonts w:ascii="Traditional Arabic" w:hAnsi="Traditional Arabic" w:cs="Traditional Arabic"/>
                <w:i/>
                <w:iCs/>
                <w:spacing w:val="-6"/>
                <w:sz w:val="28"/>
                <w:rtl/>
                <w:lang w:eastAsia="zh-TW"/>
              </w:rPr>
              <w:t xml:space="preserve">إذا قدم الطلب في فترة </w:t>
            </w:r>
            <w:r w:rsidR="00276C6A" w:rsidRPr="00C763D3">
              <w:rPr>
                <w:rFonts w:ascii="Traditional Arabic" w:hAnsi="Traditional Arabic" w:cs="Traditional Arabic"/>
                <w:b/>
                <w:bCs/>
                <w:i/>
                <w:iCs/>
                <w:spacing w:val="-6"/>
                <w:sz w:val="28"/>
                <w:rtl/>
                <w:lang w:eastAsia="zh-TW"/>
              </w:rPr>
              <w:t>تقل عن ١٥ يوم عمل قبل المغادرة</w:t>
            </w:r>
          </w:p>
          <w:p w:rsidR="00276C6A" w:rsidRPr="00E02068" w:rsidRDefault="00276C6A" w:rsidP="00E02068">
            <w:pPr>
              <w:spacing w:line="120" w:lineRule="exact"/>
              <w:ind w:left="576" w:hanging="288"/>
              <w:rPr>
                <w:rFonts w:ascii="Traditional Arabic" w:hAnsi="Traditional Arabic" w:cs="Traditional Arabic"/>
                <w:spacing w:val="-4"/>
                <w:sz w:val="10"/>
                <w:rtl/>
              </w:rPr>
            </w:pPr>
          </w:p>
          <w:p w:rsidR="00276C6A" w:rsidRPr="001B6A22" w:rsidRDefault="00C763D3" w:rsidP="00E02068">
            <w:pPr>
              <w:keepNext/>
              <w:ind w:left="288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9F3B96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سبب التأخر في تقديم الطلب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:</w:t>
            </w:r>
          </w:p>
        </w:tc>
        <w:sdt>
          <w:sdtPr>
            <w:rPr>
              <w:rStyle w:val="PlaceholderText"/>
              <w:rFonts w:ascii="Traditional Arabic" w:hAnsi="Traditional Arabic"/>
              <w:sz w:val="28"/>
              <w:rtl/>
            </w:rPr>
            <w:id w:val="2086882201"/>
            <w:placeholder>
              <w:docPart w:val="2014F43300074BD3B59EE36D1BD48F99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A20858">
                <w:pPr>
                  <w:jc w:val="left"/>
                  <w:textDirection w:val="tbRlV"/>
                  <w:rPr>
                    <w:rStyle w:val="PlaceholderText"/>
                    <w:rFonts w:ascii="Traditional Arabic" w:hAnsi="Traditional Arabic" w:cs="Traditional Arabic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C70357" w:rsidTr="00276C6A">
        <w:trPr>
          <w:cantSplit/>
          <w:trHeight w:val="271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</w:tcBorders>
          </w:tcPr>
          <w:p w:rsidR="00276C6A" w:rsidRPr="00B06701" w:rsidRDefault="00276C6A" w:rsidP="009F3B96">
            <w:pPr>
              <w:spacing w:after="120" w:line="280" w:lineRule="exact"/>
              <w:ind w:left="634" w:right="230" w:hanging="202"/>
              <w:textDirection w:val="tbRlV"/>
              <w:rPr>
                <w:rFonts w:ascii="Traditional Arabic" w:hAnsi="Traditional Arabic" w:cs="Traditional Arabic"/>
                <w:szCs w:val="24"/>
                <w:rtl/>
                <w:lang w:eastAsia="zh-TW"/>
              </w:rPr>
            </w:pPr>
            <w:r w:rsidRPr="00B06701">
              <w:rPr>
                <w:rFonts w:ascii="Traditional Arabic" w:hAnsi="Traditional Arabic" w:cs="Traditional Arabic"/>
                <w:szCs w:val="24"/>
                <w:lang w:eastAsia="zh-TW"/>
              </w:rPr>
              <w:t>*</w:t>
            </w:r>
            <w:r w:rsid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يرد كل طلب إعفاء في أقرب وقت ممكن على ألا يقل ذلك عن خمسة عشر يوم عمل قبل تاريخ السفر المقترح، إلا إذا كانت هناك اعتبارات إنسانية تستلزم فترة أقصر.</w:t>
            </w:r>
          </w:p>
        </w:tc>
      </w:tr>
      <w:tr w:rsidR="00276C6A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nil"/>
            </w:tcBorders>
          </w:tcPr>
          <w:p w:rsidR="00276C6A" w:rsidRPr="001B6A22" w:rsidRDefault="00276C6A" w:rsidP="00527750">
            <w:pPr>
              <w:ind w:left="288"/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(د)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تاريخ ووقت العودة: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554921018"/>
            <w:placeholder>
              <w:docPart w:val="8C5D8E06AA9340E0A5E54640581F6A82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(ه)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خط سير الرحلة والجدول الزمني الكاملان:</w:t>
            </w:r>
          </w:p>
          <w:p w:rsidR="00276C6A" w:rsidRPr="001B6A22" w:rsidRDefault="00260D2C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(بما في ذلك جميع محطات 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العبور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)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745995640"/>
            <w:placeholder>
              <w:docPart w:val="32B8FDC354A245D3847532E7EB720A02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(و)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التفاصيل المتعلقة بوسيلة النقل:</w:t>
            </w:r>
          </w:p>
          <w:p w:rsidR="00276C6A" w:rsidRPr="00210BA7" w:rsidRDefault="00260D2C" w:rsidP="00260D2C">
            <w:pPr>
              <w:ind w:left="662" w:right="141" w:hanging="662"/>
              <w:textDirection w:val="tbRlV"/>
              <w:rPr>
                <w:rFonts w:ascii="Traditional Arabic" w:hAnsi="Traditional Arabic" w:cs="Traditional Arabic"/>
                <w:spacing w:val="-4"/>
                <w:w w:val="103"/>
                <w:szCs w:val="24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210BA7">
              <w:rPr>
                <w:rFonts w:ascii="Traditional Arabic" w:hAnsi="Traditional Arabic" w:cs="Traditional Arabic"/>
                <w:spacing w:val="-4"/>
                <w:szCs w:val="24"/>
                <w:rtl/>
                <w:lang w:eastAsia="zh-TW"/>
              </w:rPr>
              <w:t>(بما في ذلك إذا أمكن رمز ال</w:t>
            </w:r>
            <w:r w:rsidR="00210BA7" w:rsidRPr="00210BA7">
              <w:rPr>
                <w:rFonts w:ascii="Traditional Arabic" w:hAnsi="Traditional Arabic" w:cs="Traditional Arabic"/>
                <w:spacing w:val="-4"/>
                <w:szCs w:val="24"/>
                <w:rtl/>
                <w:lang w:eastAsia="zh-TW"/>
              </w:rPr>
              <w:t>حجز وأرقام رحلات الطيران وأسماء</w:t>
            </w:r>
            <w:r w:rsidR="00210BA7" w:rsidRPr="00210BA7">
              <w:rPr>
                <w:rFonts w:ascii="Traditional Arabic" w:hAnsi="Traditional Arabic" w:cs="Traditional Arabic" w:hint="cs"/>
                <w:spacing w:val="-4"/>
                <w:szCs w:val="24"/>
                <w:rtl/>
                <w:lang w:eastAsia="zh-TW"/>
              </w:rPr>
              <w:t> </w:t>
            </w:r>
            <w:r w:rsidR="00276C6A" w:rsidRPr="00210BA7">
              <w:rPr>
                <w:rFonts w:ascii="Traditional Arabic" w:hAnsi="Traditional Arabic" w:cs="Traditional Arabic"/>
                <w:spacing w:val="-4"/>
                <w:szCs w:val="24"/>
                <w:rtl/>
                <w:lang w:eastAsia="zh-TW"/>
              </w:rPr>
              <w:t>السفن)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82335482"/>
            <w:placeholder>
              <w:docPart w:val="A6043F9E5D7D4B799BE44FAFCC7A54BB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Tr="0031560D">
        <w:trPr>
          <w:cantSplit/>
          <w:trHeight w:val="503"/>
        </w:trPr>
        <w:tc>
          <w:tcPr>
            <w:tcW w:w="3288" w:type="pct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E02068" w:rsidRDefault="00276C6A" w:rsidP="00E02068">
            <w:pPr>
              <w:ind w:left="662" w:hanging="662"/>
              <w:textDirection w:val="tbRlV"/>
              <w:rPr>
                <w:rFonts w:ascii="Traditional Arabic" w:hAnsi="Traditional Arabic" w:cs="Traditional Arabic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(ز)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هل يقدم طلب منفصل للحصول على إعفاء من تجميد الأصول لتمويل سفر؟</w:t>
            </w:r>
          </w:p>
        </w:tc>
        <w:tc>
          <w:tcPr>
            <w:tcW w:w="1712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180FA8" w:rsidP="00527750">
            <w:pPr>
              <w:tabs>
                <w:tab w:val="left" w:pos="379"/>
                <w:tab w:val="left" w:pos="1955"/>
              </w:tabs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-45016039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06701" w:rsidRPr="00A20858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B06701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B06701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نعم</w:t>
            </w:r>
            <w:r w:rsidR="00B06701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B06701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911284509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0348A" w:rsidRPr="00A20858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A0348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لا</w:t>
            </w:r>
          </w:p>
        </w:tc>
      </w:tr>
      <w:tr w:rsidR="00276C6A" w:rsidTr="00F613D2">
        <w:trPr>
          <w:cantSplit/>
          <w:trHeight w:val="271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:rsidR="00276C6A" w:rsidRPr="001B6A22" w:rsidRDefault="00276C6A" w:rsidP="00E02068">
            <w:pPr>
              <w:ind w:left="662" w:right="141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(ح)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جميع استخدامات الأموال أو غيرها من الأصول المالية أو الموارد الاقتصادية المتصلة بالسفر.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246544854"/>
            <w:placeholder>
              <w:docPart w:val="F2C0D034ECB142229FBB5B1ED3AC0B01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E3671E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single" w:sz="2" w:space="0" w:color="auto"/>
            </w:tcBorders>
          </w:tcPr>
          <w:p w:rsidR="00276C6A" w:rsidRPr="001B6A22" w:rsidRDefault="00276C6A" w:rsidP="00527750">
            <w:pPr>
              <w:rPr>
                <w:rStyle w:val="PlaceholderText"/>
                <w:rFonts w:ascii="Traditional Arabic" w:hAnsi="Traditional Arabic" w:cs="Traditional Arabic"/>
                <w:sz w:val="28"/>
              </w:rPr>
            </w:pPr>
          </w:p>
        </w:tc>
      </w:tr>
      <w:tr w:rsidR="00276C6A" w:rsidRPr="00A3359A" w:rsidTr="00276C6A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:rsidR="00276C6A" w:rsidRPr="001B6A22" w:rsidRDefault="00276C6A" w:rsidP="00E02068">
            <w:pPr>
              <w:keepNext/>
              <w:textDirection w:val="tbRlV"/>
              <w:rPr>
                <w:rFonts w:ascii="Traditional Arabic" w:hAnsi="Traditional Arabic" w:cs="Traditional Arabic"/>
                <w:b/>
                <w:bCs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٦</w:t>
            </w:r>
            <w:r w:rsid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 xml:space="preserve">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-</w:t>
            </w:r>
            <w:r w:rsid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التغييرات المدخلة على طلب إعفاء سبق تقديمه</w:t>
            </w:r>
          </w:p>
        </w:tc>
      </w:tr>
      <w:tr w:rsidR="00276C6A" w:rsidTr="00276C6A">
        <w:trPr>
          <w:cantSplit/>
          <w:trHeight w:val="271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76C6A" w:rsidRPr="001B6A22" w:rsidRDefault="00276C6A" w:rsidP="009F3B96">
            <w:pPr>
              <w:spacing w:after="120" w:line="280" w:lineRule="exact"/>
              <w:ind w:left="634" w:right="230" w:hanging="20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lang w:eastAsia="zh-TW"/>
              </w:rPr>
              <w:t>*</w:t>
            </w:r>
            <w:r w:rsidR="00B06701" w:rsidRPr="00210BA7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ab/>
            </w:r>
            <w:r w:rsidRPr="00210BA7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يبلّغ رئيس اللجنة فورا بأي تغييرات تُدخل على الطلب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.</w:t>
            </w:r>
          </w:p>
        </w:tc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E02068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تاريخ الطلب الأولي:</w:t>
            </w:r>
          </w:p>
        </w:tc>
        <w:sdt>
          <w:sdtPr>
            <w:rPr>
              <w:rStyle w:val="PlaceholderText"/>
              <w:rFonts w:ascii="Traditional Arabic" w:hAnsi="Traditional Arabic"/>
              <w:sz w:val="28"/>
              <w:rtl/>
            </w:rPr>
            <w:id w:val="141168583"/>
            <w:placeholder>
              <w:docPart w:val="B9B4D806D3734F23ADD4515D21B57B8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05" w:type="pct"/>
                <w:gridSpan w:val="4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E02068">
                <w:pPr>
                  <w:textDirection w:val="tbRlV"/>
                  <w:rPr>
                    <w:rStyle w:val="PlaceholderText"/>
                    <w:rFonts w:ascii="Traditional Arabic" w:hAnsi="Traditional Arabic" w:cs="Traditional Arabic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E3671E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E02068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(ب)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هل نال الطلب الموافقة؟ </w:t>
            </w:r>
          </w:p>
        </w:tc>
        <w:tc>
          <w:tcPr>
            <w:tcW w:w="2405" w:type="pct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180FA8" w:rsidP="00E02068">
            <w:pPr>
              <w:textDirection w:val="tbRlV"/>
              <w:rPr>
                <w:rStyle w:val="PlaceholderText"/>
                <w:rFonts w:ascii="Traditional Arabic" w:hAnsi="Traditional Arabic" w:cs="Traditional Arabic"/>
                <w:sz w:val="28"/>
                <w:rtl/>
                <w:lang w:eastAsia="zh-TW"/>
              </w:rPr>
            </w:pP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146447363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B06701" w:rsidRPr="00A20858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B06701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B06701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نعم</w:t>
            </w:r>
            <w:r w:rsidR="00B06701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2712FF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B06701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sdt>
              <w:sdtPr>
                <w:rPr>
                  <w:rStyle w:val="Style1"/>
                  <w:rFonts w:ascii="Traditional Arabic" w:hAnsi="Traditional Arabic"/>
                  <w:b w:val="0"/>
                  <w:sz w:val="28"/>
                  <w:rtl/>
                </w:rPr>
                <w:alias w:val="YES"/>
                <w:tag w:val="Yes"/>
                <w:id w:val="508496117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0348A" w:rsidRPr="00A20858">
                  <w:rPr>
                    <w:rStyle w:val="Style1"/>
                    <w:rFonts w:ascii="Segoe UI Symbol" w:eastAsia="MS Gothic" w:hAnsi="Segoe UI Symbol" w:cs="Segoe UI Symbol"/>
                    <w:b w:val="0"/>
                    <w:sz w:val="28"/>
                  </w:rPr>
                  <w:t>☐</w:t>
                </w:r>
              </w:sdtContent>
            </w:sdt>
            <w:r w:rsidR="00A0348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A0348A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>لا</w:t>
            </w:r>
          </w:p>
        </w:tc>
      </w:tr>
      <w:tr w:rsidR="00276C6A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E02068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(ج)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ما هي التغييرات؟</w:t>
            </w:r>
          </w:p>
        </w:tc>
        <w:tc>
          <w:tcPr>
            <w:tcW w:w="2405" w:type="pct"/>
            <w:gridSpan w:val="4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180FA8" w:rsidP="00A20858">
            <w:pPr>
              <w:tabs>
                <w:tab w:val="left" w:pos="3473"/>
              </w:tabs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sdt>
              <w:sdtPr>
                <w:rPr>
                  <w:rFonts w:ascii="Traditional Arabic" w:hAnsi="Traditional Arabic"/>
                  <w:spacing w:val="4"/>
                  <w:w w:val="103"/>
                  <w:sz w:val="28"/>
                  <w:rtl/>
                </w:rPr>
                <w:alias w:val="Departure only"/>
                <w:tag w:val="Departure only"/>
                <w:id w:val="-11957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A" w:rsidRPr="001B6A22">
                  <w:rPr>
                    <w:rFonts w:ascii="Segoe UI Symbol" w:eastAsia="MS Gothic" w:hAnsi="Segoe UI Symbol" w:cs="Segoe UI Symbol"/>
                    <w:spacing w:val="4"/>
                    <w:w w:val="103"/>
                    <w:sz w:val="28"/>
                  </w:rPr>
                  <w:t>☐</w:t>
                </w:r>
              </w:sdtContent>
            </w:sdt>
            <w:r w:rsidR="00276C6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وقت المغادرة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 فقط (أقل من ٤٨ ساعة)</w:t>
            </w:r>
            <w:r w:rsidR="00A0348A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 تغيير آخر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sdt>
              <w:sdtPr>
                <w:rPr>
                  <w:rFonts w:ascii="Traditional Arabic" w:hAnsi="Traditional Arabic"/>
                  <w:spacing w:val="4"/>
                  <w:w w:val="103"/>
                  <w:sz w:val="28"/>
                  <w:rtl/>
                </w:rPr>
                <w:alias w:val="Other"/>
                <w:tag w:val="Other"/>
                <w:id w:val="-19772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A" w:rsidRPr="001B6A22">
                  <w:rPr>
                    <w:rFonts w:ascii="Segoe UI Symbol" w:eastAsia="MS Gothic" w:hAnsi="Segoe UI Symbol" w:cs="Segoe UI Symbol"/>
                    <w:spacing w:val="4"/>
                    <w:w w:val="103"/>
                    <w:sz w:val="28"/>
                  </w:rPr>
                  <w:t>☐</w:t>
                </w:r>
              </w:sdtContent>
            </w:sdt>
          </w:p>
          <w:p w:rsidR="00276C6A" w:rsidRPr="001B6A22" w:rsidRDefault="00180FA8" w:rsidP="00E02068">
            <w:pPr>
              <w:textDirection w:val="tbRlV"/>
              <w:rPr>
                <w:rStyle w:val="Style1"/>
                <w:rFonts w:ascii="Traditional Arabic" w:hAnsi="Traditional Arabic" w:cs="Traditional Arabic"/>
                <w:b w:val="0"/>
                <w:bCs/>
                <w:sz w:val="28"/>
                <w:rtl/>
                <w:lang w:eastAsia="zh-TW"/>
              </w:rPr>
            </w:pPr>
            <w:sdt>
              <w:sdtPr>
                <w:rPr>
                  <w:rFonts w:ascii="Traditional Arabic" w:hAnsi="Traditional Arabic"/>
                  <w:b/>
                  <w:spacing w:val="4"/>
                  <w:w w:val="103"/>
                  <w:sz w:val="28"/>
                  <w:rtl/>
                </w:rPr>
                <w:alias w:val="Departure only"/>
                <w:tag w:val="Departure only"/>
                <w:id w:val="169457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A" w:rsidRPr="001B6A22">
                  <w:rPr>
                    <w:rFonts w:ascii="Segoe UI Symbol" w:eastAsia="MS Gothic" w:hAnsi="Segoe UI Symbol" w:cs="Segoe UI Symbol"/>
                    <w:spacing w:val="4"/>
                    <w:w w:val="103"/>
                    <w:sz w:val="28"/>
                  </w:rPr>
                  <w:t>☐</w:t>
                </w:r>
              </w:sdtContent>
            </w:sdt>
            <w:r w:rsidR="00276C6A" w:rsidRPr="001B6A22">
              <w:rPr>
                <w:rFonts w:ascii="Traditional Arabic" w:hAnsi="Traditional Arabic" w:cs="Traditional Arabic"/>
                <w:sz w:val="28"/>
                <w:lang w:eastAsia="zh-TW"/>
              </w:rPr>
              <w:t xml:space="preserve"> </w:t>
            </w:r>
            <w:r w:rsidR="00B06701">
              <w:rPr>
                <w:rFonts w:ascii="Traditional Arabic" w:hAnsi="Traditional Arabic" w:cs="Traditional Arabic" w:hint="cs"/>
                <w:sz w:val="28"/>
                <w:rtl/>
                <w:lang w:eastAsia="zh-TW"/>
              </w:rPr>
              <w:t xml:space="preserve"> 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تغيير 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وقت المغادرة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 بأكثر من ٤٨ ساعة</w:t>
            </w:r>
          </w:p>
        </w:tc>
      </w:tr>
      <w:tr w:rsidR="00276C6A" w:rsidRPr="0060600A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C763D3" w:rsidRDefault="00276C6A" w:rsidP="002B5B70">
            <w:pPr>
              <w:ind w:left="684" w:right="141" w:hanging="450"/>
              <w:textDirection w:val="tbRlV"/>
              <w:rPr>
                <w:rFonts w:ascii="Traditional Arabic" w:hAnsi="Traditional Arabic" w:cs="Traditional Arabic"/>
                <w:i/>
                <w:iCs/>
                <w:spacing w:val="-4"/>
                <w:sz w:val="28"/>
                <w:rtl/>
                <w:lang w:eastAsia="zh-TW"/>
              </w:rPr>
            </w:pPr>
            <w:r w:rsidRPr="00C763D3">
              <w:rPr>
                <w:rFonts w:ascii="Traditional Arabic" w:hAnsi="Traditional Arabic" w:cs="Traditional Arabic"/>
                <w:i/>
                <w:iCs/>
                <w:spacing w:val="-4"/>
                <w:sz w:val="28"/>
                <w:rtl/>
                <w:lang w:eastAsia="zh-TW"/>
              </w:rPr>
              <w:t>’1‘</w:t>
            </w:r>
            <w:r w:rsidR="00B06701" w:rsidRPr="00C763D3">
              <w:rPr>
                <w:rFonts w:ascii="Traditional Arabic" w:hAnsi="Traditional Arabic" w:cs="Traditional Arabic"/>
                <w:i/>
                <w:iCs/>
                <w:spacing w:val="-4"/>
                <w:sz w:val="28"/>
                <w:rtl/>
                <w:lang w:eastAsia="zh-TW"/>
              </w:rPr>
              <w:tab/>
            </w:r>
            <w:r w:rsidRPr="00C763D3">
              <w:rPr>
                <w:rFonts w:ascii="Traditional Arabic" w:hAnsi="Traditional Arabic" w:cs="Traditional Arabic"/>
                <w:i/>
                <w:iCs/>
                <w:spacing w:val="-4"/>
                <w:sz w:val="28"/>
                <w:rtl/>
                <w:lang w:eastAsia="zh-TW"/>
              </w:rPr>
              <w:t>إذا كان التغيير هو وقت المغادرة فقط (أقل من ٤٨ ساعة)</w:t>
            </w:r>
          </w:p>
          <w:p w:rsidR="00276C6A" w:rsidRPr="00E02068" w:rsidRDefault="00276C6A" w:rsidP="00E02068">
            <w:pPr>
              <w:spacing w:line="120" w:lineRule="exact"/>
              <w:ind w:left="576" w:hanging="288"/>
              <w:rPr>
                <w:rFonts w:ascii="Traditional Arabic" w:hAnsi="Traditional Arabic" w:cs="Traditional Arabic"/>
                <w:i/>
                <w:iCs/>
                <w:spacing w:val="-4"/>
                <w:sz w:val="10"/>
                <w:rtl/>
              </w:rPr>
            </w:pPr>
          </w:p>
          <w:p w:rsidR="00276C6A" w:rsidRPr="001B6A22" w:rsidRDefault="006C6A23" w:rsidP="00E02068">
            <w:pPr>
              <w:ind w:left="576"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التاريخ والوقت الجديدان للمغادرة:</w:t>
            </w:r>
          </w:p>
        </w:tc>
        <w:sdt>
          <w:sdtPr>
            <w:rPr>
              <w:rStyle w:val="PlaceholderText"/>
              <w:rFonts w:ascii="Traditional Arabic" w:hAnsi="Traditional Arabic"/>
              <w:sz w:val="28"/>
              <w:rtl/>
            </w:rPr>
            <w:id w:val="-1788723848"/>
            <w:placeholder>
              <w:docPart w:val="0ED47D43AB24467ABF95617B5E1179F0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6C6A23">
                <w:pPr>
                  <w:jc w:val="left"/>
                  <w:textDirection w:val="tbRlV"/>
                  <w:rPr>
                    <w:rStyle w:val="PlaceholderText"/>
                    <w:rFonts w:ascii="Traditional Arabic" w:hAnsi="Traditional Arabic" w:cs="Traditional Arabic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C70357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top w:val="single" w:sz="2" w:space="0" w:color="BFBFBF" w:themeColor="background1" w:themeShade="BF"/>
              <w:bottom w:val="nil"/>
            </w:tcBorders>
          </w:tcPr>
          <w:p w:rsidR="00276C6A" w:rsidRPr="001B6A22" w:rsidRDefault="00276C6A" w:rsidP="00527750">
            <w:pPr>
              <w:ind w:left="288"/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670C53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276C6A" w:rsidRPr="001B6A22" w:rsidRDefault="00276C6A" w:rsidP="002B5B70">
            <w:pPr>
              <w:ind w:left="684" w:right="141" w:hanging="450"/>
              <w:textDirection w:val="tbRlV"/>
              <w:rPr>
                <w:rFonts w:ascii="Traditional Arabic" w:hAnsi="Traditional Arabic" w:cs="Traditional Arabic"/>
                <w:i/>
                <w:iCs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i/>
                <w:iCs/>
                <w:sz w:val="28"/>
                <w:rtl/>
                <w:lang w:eastAsia="zh-TW"/>
              </w:rPr>
              <w:t>’2‘</w:t>
            </w:r>
            <w:r w:rsidR="00B06701">
              <w:rPr>
                <w:rFonts w:ascii="Traditional Arabic" w:hAnsi="Traditional Arabic" w:cs="Traditional Arabic"/>
                <w:i/>
                <w:i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i/>
                <w:iCs/>
                <w:sz w:val="28"/>
                <w:rtl/>
                <w:lang w:eastAsia="zh-TW"/>
              </w:rPr>
              <w:t>إذا قدّمت/أجلّت المغادرة بأكثر من ٤٨ ساعة</w:t>
            </w:r>
          </w:p>
        </w:tc>
        <w:tc>
          <w:tcPr>
            <w:tcW w:w="2405" w:type="pct"/>
            <w:gridSpan w:val="4"/>
            <w:tcBorders>
              <w:top w:val="nil"/>
              <w:bottom w:val="single" w:sz="2" w:space="0" w:color="BFBFBF" w:themeColor="background1" w:themeShade="BF"/>
            </w:tcBorders>
            <w:vAlign w:val="bottom"/>
          </w:tcPr>
          <w:p w:rsidR="00276C6A" w:rsidRPr="001B6A22" w:rsidRDefault="00276C6A" w:rsidP="00527750">
            <w:pPr>
              <w:textDirection w:val="tbRlV"/>
              <w:rPr>
                <w:rStyle w:val="PlaceholderText"/>
                <w:rFonts w:ascii="Traditional Arabic" w:hAnsi="Traditional Arabic" w:cs="Traditional Arabic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ينبغي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تقديم طلب جديد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 للحصول على إعفاء</w:t>
            </w:r>
          </w:p>
        </w:tc>
      </w:tr>
      <w:tr w:rsidR="00276C6A" w:rsidRPr="00E3671E" w:rsidTr="00F613D2">
        <w:trPr>
          <w:cantSplit/>
          <w:trHeight w:val="432"/>
        </w:trPr>
        <w:tc>
          <w:tcPr>
            <w:tcW w:w="2595" w:type="pct"/>
            <w:gridSpan w:val="2"/>
            <w:vAlign w:val="bottom"/>
          </w:tcPr>
          <w:p w:rsidR="00276C6A" w:rsidRPr="001B6A22" w:rsidRDefault="00276C6A" w:rsidP="00F613D2">
            <w:pPr>
              <w:keepNext/>
              <w:ind w:left="684" w:right="141" w:hanging="450"/>
              <w:textDirection w:val="tbRlV"/>
              <w:rPr>
                <w:rFonts w:ascii="Traditional Arabic" w:hAnsi="Traditional Arabic" w:cs="Traditional Arabic"/>
                <w:i/>
                <w:iCs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i/>
                <w:iCs/>
                <w:sz w:val="28"/>
                <w:rtl/>
                <w:lang w:eastAsia="zh-TW"/>
              </w:rPr>
              <w:lastRenderedPageBreak/>
              <w:t>’3</w:t>
            </w:r>
            <w:r w:rsidR="00C763D3">
              <w:rPr>
                <w:rFonts w:ascii="Traditional Arabic" w:hAnsi="Traditional Arabic" w:cs="Traditional Arabic" w:hint="cs"/>
                <w:i/>
                <w:iCs/>
                <w:sz w:val="28"/>
                <w:rtl/>
                <w:lang w:eastAsia="zh-TW"/>
              </w:rPr>
              <w:t>‘</w:t>
            </w:r>
            <w:r w:rsidR="00B06701">
              <w:rPr>
                <w:rFonts w:ascii="Traditional Arabic" w:hAnsi="Traditional Arabic" w:cs="Traditional Arabic"/>
                <w:i/>
                <w:i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i/>
                <w:iCs/>
                <w:sz w:val="28"/>
                <w:rtl/>
                <w:lang w:eastAsia="zh-TW"/>
              </w:rPr>
              <w:t>فيما يتعلق بالتغيرات الأخرى</w:t>
            </w:r>
          </w:p>
        </w:tc>
        <w:tc>
          <w:tcPr>
            <w:tcW w:w="2405" w:type="pct"/>
            <w:gridSpan w:val="4"/>
            <w:vAlign w:val="bottom"/>
          </w:tcPr>
          <w:p w:rsidR="00276C6A" w:rsidRPr="001B6A22" w:rsidRDefault="00276C6A" w:rsidP="00F613D2">
            <w:pPr>
              <w:keepNext/>
              <w:rPr>
                <w:rStyle w:val="PlaceholderText"/>
                <w:rFonts w:ascii="Traditional Arabic" w:hAnsi="Traditional Arabic" w:cs="Traditional Arabic"/>
                <w:sz w:val="28"/>
              </w:rPr>
            </w:pPr>
          </w:p>
        </w:tc>
      </w:tr>
      <w:tr w:rsidR="00276C6A" w:rsidRPr="00B06701" w:rsidTr="00276C6A">
        <w:trPr>
          <w:cantSplit/>
          <w:trHeight w:val="432"/>
        </w:trPr>
        <w:tc>
          <w:tcPr>
            <w:tcW w:w="5000" w:type="pct"/>
            <w:gridSpan w:val="6"/>
          </w:tcPr>
          <w:p w:rsidR="00276C6A" w:rsidRPr="00C763D3" w:rsidRDefault="00276C6A" w:rsidP="00F613D2">
            <w:pPr>
              <w:keepNext/>
              <w:spacing w:after="120" w:line="280" w:lineRule="exact"/>
              <w:ind w:left="922" w:right="230" w:hanging="202"/>
              <w:textDirection w:val="tbRlV"/>
              <w:rPr>
                <w:rStyle w:val="PlaceholderText"/>
                <w:rFonts w:ascii="Traditional Arabic" w:hAnsi="Traditional Arabic" w:cs="Traditional Arabic"/>
                <w:spacing w:val="-2"/>
                <w:szCs w:val="24"/>
                <w:rtl/>
                <w:lang w:eastAsia="zh-TW"/>
              </w:rPr>
            </w:pPr>
            <w:r w:rsidRPr="00C763D3">
              <w:rPr>
                <w:rFonts w:ascii="Traditional Arabic" w:hAnsi="Traditional Arabic" w:cs="Traditional Arabic"/>
                <w:spacing w:val="-2"/>
                <w:szCs w:val="24"/>
                <w:lang w:eastAsia="zh-TW"/>
              </w:rPr>
              <w:t>*</w:t>
            </w:r>
            <w:r w:rsidR="00B06701" w:rsidRPr="00C763D3">
              <w:rPr>
                <w:rFonts w:ascii="Traditional Arabic" w:hAnsi="Traditional Arabic" w:cs="Traditional Arabic"/>
                <w:spacing w:val="-2"/>
                <w:szCs w:val="24"/>
                <w:rtl/>
                <w:lang w:eastAsia="zh-TW"/>
              </w:rPr>
              <w:tab/>
            </w:r>
            <w:r w:rsidRPr="00C763D3">
              <w:rPr>
                <w:rFonts w:ascii="Traditional Arabic" w:hAnsi="Traditional Arabic" w:cs="Traditional Arabic"/>
                <w:spacing w:val="-2"/>
                <w:szCs w:val="24"/>
                <w:rtl/>
                <w:lang w:eastAsia="zh-TW"/>
              </w:rPr>
              <w:t xml:space="preserve">تقتضي هذه التغييرات أن تنظر فيها اللجنة مرة أخرى ويجب أن تصل إلى الرئيس قبل </w:t>
            </w:r>
            <w:r w:rsidRPr="00C763D3">
              <w:rPr>
                <w:rFonts w:ascii="Traditional Arabic" w:hAnsi="Traditional Arabic" w:cs="Traditional Arabic"/>
                <w:b/>
                <w:bCs/>
                <w:spacing w:val="-2"/>
                <w:szCs w:val="24"/>
                <w:rtl/>
                <w:lang w:eastAsia="zh-TW"/>
              </w:rPr>
              <w:t>ثلاثة أيام عمل على الأقل من تاريخ بدء السفر</w:t>
            </w:r>
            <w:r w:rsidRPr="00C763D3">
              <w:rPr>
                <w:rFonts w:ascii="Traditional Arabic" w:hAnsi="Traditional Arabic" w:cs="Traditional Arabic"/>
                <w:spacing w:val="-2"/>
                <w:szCs w:val="24"/>
                <w:rtl/>
                <w:lang w:eastAsia="zh-TW"/>
              </w:rPr>
              <w:t>.</w:t>
            </w:r>
          </w:p>
        </w:tc>
      </w:tr>
      <w:tr w:rsidR="00276C6A" w:rsidRPr="00040AA8" w:rsidTr="00F613D2">
        <w:trPr>
          <w:cantSplit/>
          <w:trHeight w:val="432"/>
        </w:trPr>
        <w:tc>
          <w:tcPr>
            <w:tcW w:w="2595" w:type="pct"/>
            <w:gridSpan w:val="2"/>
            <w:vAlign w:val="center"/>
          </w:tcPr>
          <w:p w:rsidR="00276C6A" w:rsidRPr="007675A4" w:rsidRDefault="00C763D3" w:rsidP="00F613D2">
            <w:pPr>
              <w:keepNext/>
              <w:ind w:left="720" w:hanging="288"/>
              <w:textDirection w:val="tbRlV"/>
              <w:rPr>
                <w:rFonts w:ascii="Traditional Arabic" w:hAnsi="Traditional Arabic" w:cs="Traditional Arabic"/>
                <w:b/>
                <w:bCs/>
                <w:i/>
                <w:iCs/>
                <w:spacing w:val="-4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276C6A" w:rsidRPr="007675A4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أسباب التغييرات:</w:t>
            </w:r>
          </w:p>
        </w:tc>
        <w:sdt>
          <w:sdtPr>
            <w:rPr>
              <w:rStyle w:val="PlaceholderText"/>
              <w:rFonts w:ascii="Traditional Arabic" w:hAnsi="Traditional Arabic"/>
              <w:sz w:val="28"/>
              <w:rtl/>
            </w:rPr>
            <w:id w:val="242996256"/>
            <w:placeholder>
              <w:docPart w:val="3088A75AD13B447483A6F1E523FC78A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405" w:type="pct"/>
                <w:gridSpan w:val="4"/>
                <w:vAlign w:val="center"/>
              </w:tcPr>
              <w:p w:rsidR="00276C6A" w:rsidRPr="001B6A22" w:rsidRDefault="00276C6A" w:rsidP="00F613D2">
                <w:pPr>
                  <w:keepNext/>
                  <w:textDirection w:val="tbRlV"/>
                  <w:rPr>
                    <w:rStyle w:val="PlaceholderText"/>
                    <w:rFonts w:ascii="Traditional Arabic" w:hAnsi="Traditional Arabic" w:cs="Traditional Arabic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Tr="00F613D2">
        <w:trPr>
          <w:cantSplit/>
          <w:trHeight w:val="432"/>
        </w:trPr>
        <w:tc>
          <w:tcPr>
            <w:tcW w:w="2595" w:type="pct"/>
            <w:gridSpan w:val="2"/>
            <w:vAlign w:val="center"/>
          </w:tcPr>
          <w:p w:rsidR="00276C6A" w:rsidRPr="007675A4" w:rsidRDefault="00C763D3" w:rsidP="00260D2C">
            <w:pPr>
              <w:ind w:left="720" w:hanging="288"/>
              <w:textDirection w:val="tbRlV"/>
              <w:rPr>
                <w:rFonts w:ascii="Traditional Arabic" w:hAnsi="Traditional Arabic" w:cs="Traditional Arabic"/>
                <w:b/>
                <w:bCs/>
                <w:spacing w:val="-4"/>
                <w:sz w:val="28"/>
                <w:rtl/>
                <w:lang w:eastAsia="zh-TW"/>
              </w:rPr>
            </w:pPr>
            <w:bookmarkStart w:id="2" w:name="TmpSave"/>
            <w:bookmarkEnd w:id="2"/>
            <w:r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="00276C6A" w:rsidRPr="007675A4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تفاصيل التغييرات: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768969801"/>
            <w:placeholder>
              <w:docPart w:val="323202BBBDF94A27A75D2CBB5430C52B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Tr="00276C6A">
        <w:trPr>
          <w:cantSplit/>
          <w:trHeight w:hRule="exact" w:val="144"/>
        </w:trPr>
        <w:tc>
          <w:tcPr>
            <w:tcW w:w="5000" w:type="pct"/>
            <w:gridSpan w:val="6"/>
            <w:tcBorders>
              <w:bottom w:val="single" w:sz="2" w:space="0" w:color="auto"/>
            </w:tcBorders>
            <w:vAlign w:val="center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tr w:rsidR="00276C6A" w:rsidRPr="00A3359A" w:rsidTr="00276C6A">
        <w:trPr>
          <w:cantSplit/>
          <w:trHeight w:hRule="exact" w:val="432"/>
        </w:trPr>
        <w:tc>
          <w:tcPr>
            <w:tcW w:w="5000" w:type="pct"/>
            <w:gridSpan w:val="6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</w:tcPr>
          <w:p w:rsidR="00276C6A" w:rsidRPr="001B6A22" w:rsidRDefault="00276C6A" w:rsidP="00527750">
            <w:pPr>
              <w:keepNext/>
              <w:textDirection w:val="tbRlV"/>
              <w:rPr>
                <w:rFonts w:ascii="Traditional Arabic" w:hAnsi="Traditional Arabic" w:cs="Traditional Arabic"/>
                <w:b/>
                <w:bCs/>
                <w:spacing w:val="4"/>
                <w:w w:val="103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٧</w:t>
            </w:r>
            <w:r w:rsidR="00B06701">
              <w:rPr>
                <w:rFonts w:ascii="Traditional Arabic" w:hAnsi="Traditional Arabic" w:cs="Traditional Arabic" w:hint="cs"/>
                <w:b/>
                <w:bCs/>
                <w:sz w:val="28"/>
                <w:rtl/>
                <w:lang w:eastAsia="zh-TW"/>
              </w:rPr>
              <w:t xml:space="preserve"> </w:t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-</w:t>
            </w:r>
            <w:r w:rsidR="00B06701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تمديد الإعفاء الموافق عليه من حظر السفر</w:t>
            </w:r>
          </w:p>
        </w:tc>
      </w:tr>
      <w:tr w:rsidR="00276C6A" w:rsidRPr="00B06701" w:rsidTr="00276C6A">
        <w:trPr>
          <w:cantSplit/>
          <w:trHeight w:val="432"/>
        </w:trPr>
        <w:tc>
          <w:tcPr>
            <w:tcW w:w="5000" w:type="pct"/>
            <w:gridSpan w:val="6"/>
            <w:tcBorders>
              <w:top w:val="nil"/>
              <w:bottom w:val="nil"/>
            </w:tcBorders>
          </w:tcPr>
          <w:p w:rsidR="00276C6A" w:rsidRPr="00B06701" w:rsidRDefault="00276C6A" w:rsidP="00210BA7">
            <w:pPr>
              <w:spacing w:after="120" w:line="280" w:lineRule="exact"/>
              <w:ind w:left="634" w:right="230" w:hanging="20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Cs w:val="24"/>
                <w:rtl/>
                <w:lang w:eastAsia="zh-TW"/>
              </w:rPr>
            </w:pPr>
            <w:r w:rsidRPr="00B06701">
              <w:rPr>
                <w:rFonts w:ascii="Traditional Arabic" w:hAnsi="Traditional Arabic" w:cs="Traditional Arabic"/>
                <w:szCs w:val="24"/>
                <w:lang w:eastAsia="zh-TW"/>
              </w:rPr>
              <w:t>*</w:t>
            </w:r>
            <w:r w:rsidR="00B06701"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ab/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يخضع أي طلب يقدم من أجل تمديد الإعفاء للإجراءات المبينة أعلاه، وينبغي أن يصل إلى الرئيس خطيا، مرفقا بتفاصيل خط سير الرحلة المنقح، قبل </w:t>
            </w:r>
            <w:r w:rsidRPr="00B06701">
              <w:rPr>
                <w:rFonts w:ascii="Traditional Arabic" w:hAnsi="Traditional Arabic" w:cs="Traditional Arabic"/>
                <w:b/>
                <w:bCs/>
                <w:szCs w:val="24"/>
                <w:rtl/>
                <w:lang w:eastAsia="zh-TW"/>
              </w:rPr>
              <w:t>خمسة أيام عمل على الأقل من تاريخ انتهاء الإعفاء الذي تمت الموافقة عليه</w:t>
            </w:r>
            <w:r w:rsidRPr="00B06701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.</w:t>
            </w:r>
          </w:p>
        </w:tc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nil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(أ)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تاريخ الطلب الأولي: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248111111"/>
            <w:placeholder>
              <w:docPart w:val="AB674D1418A24077A67F196BCDCCFAA5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nil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(ب)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أسباب طلب التمديد: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457755454"/>
            <w:placeholder>
              <w:docPart w:val="736324DBE5B04C2D8EDD137EF4CCDC0D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(ه)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خط سير الرحلة والجدول الزمني </w:t>
            </w:r>
            <w:r w:rsidRPr="007675A4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المنقحان</w:t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:</w:t>
            </w:r>
          </w:p>
          <w:p w:rsidR="00276C6A" w:rsidRPr="001B6A22" w:rsidRDefault="00260D2C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 w:val="28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 xml:space="preserve">(بما في ذلك جميع محطات </w:t>
            </w:r>
            <w:r w:rsidR="00276C6A" w:rsidRPr="001B6A22">
              <w:rPr>
                <w:rFonts w:ascii="Traditional Arabic" w:hAnsi="Traditional Arabic" w:cs="Traditional Arabic"/>
                <w:b/>
                <w:bCs/>
                <w:sz w:val="28"/>
                <w:rtl/>
                <w:lang w:eastAsia="zh-TW"/>
              </w:rPr>
              <w:t>العبور</w:t>
            </w:r>
            <w:r w:rsidR="00276C6A"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)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1096054166"/>
            <w:placeholder>
              <w:docPart w:val="7FC076274B074499A7751995C121B200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BB6CD6" w:rsidTr="00F613D2">
        <w:trPr>
          <w:cantSplit/>
          <w:trHeight w:val="432"/>
        </w:trPr>
        <w:tc>
          <w:tcPr>
            <w:tcW w:w="2595" w:type="pct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:rsidR="00276C6A" w:rsidRPr="001B6A22" w:rsidRDefault="00276C6A" w:rsidP="00260D2C">
            <w:pPr>
              <w:ind w:left="662" w:hanging="662"/>
              <w:textDirection w:val="tbRlV"/>
              <w:rPr>
                <w:rFonts w:ascii="Traditional Arabic" w:hAnsi="Traditional Arabic" w:cs="Traditional Arabic"/>
                <w:spacing w:val="-4"/>
                <w:sz w:val="28"/>
                <w:rtl/>
                <w:lang w:eastAsia="zh-TW"/>
              </w:rPr>
            </w:pP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(د)</w:t>
            </w:r>
            <w:r w:rsidR="00B06701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Pr="001B6A22"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>التفاصيل المتعلقة بوسيلة النقل:</w:t>
            </w:r>
          </w:p>
          <w:p w:rsidR="00276C6A" w:rsidRPr="007675A4" w:rsidRDefault="00260D2C" w:rsidP="00260D2C">
            <w:pPr>
              <w:ind w:left="662" w:right="141" w:hanging="662"/>
              <w:textDirection w:val="tbRlV"/>
              <w:rPr>
                <w:rFonts w:ascii="Traditional Arabic" w:hAnsi="Traditional Arabic" w:cs="Traditional Arabic"/>
                <w:spacing w:val="4"/>
                <w:w w:val="103"/>
                <w:szCs w:val="24"/>
                <w:rtl/>
                <w:lang w:eastAsia="zh-TW"/>
              </w:rPr>
            </w:pPr>
            <w:r>
              <w:rPr>
                <w:rFonts w:ascii="Traditional Arabic" w:hAnsi="Traditional Arabic" w:cs="Traditional Arabic"/>
                <w:sz w:val="28"/>
                <w:rtl/>
                <w:lang w:eastAsia="zh-TW"/>
              </w:rPr>
              <w:tab/>
            </w:r>
            <w:r w:rsidR="00276C6A" w:rsidRPr="007675A4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(بما في ذلك إذا أمكن رمز الحجز</w:t>
            </w:r>
            <w:r w:rsidR="00284842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 xml:space="preserve"> وأرقام رحلات الطيران وأسماء</w:t>
            </w:r>
            <w:r w:rsidR="00284842">
              <w:rPr>
                <w:rFonts w:ascii="Traditional Arabic" w:hAnsi="Traditional Arabic" w:cs="Traditional Arabic" w:hint="cs"/>
                <w:szCs w:val="24"/>
                <w:rtl/>
                <w:lang w:eastAsia="zh-TW"/>
              </w:rPr>
              <w:t> </w:t>
            </w:r>
            <w:r w:rsidR="00276C6A" w:rsidRPr="007675A4">
              <w:rPr>
                <w:rFonts w:ascii="Traditional Arabic" w:hAnsi="Traditional Arabic" w:cs="Traditional Arabic"/>
                <w:szCs w:val="24"/>
                <w:rtl/>
                <w:lang w:eastAsia="zh-TW"/>
              </w:rPr>
              <w:t>السفن)</w:t>
            </w:r>
          </w:p>
        </w:tc>
        <w:sdt>
          <w:sdtPr>
            <w:rPr>
              <w:rFonts w:ascii="Traditional Arabic" w:hAnsi="Traditional Arabic"/>
              <w:spacing w:val="4"/>
              <w:w w:val="103"/>
              <w:sz w:val="28"/>
              <w:rtl/>
            </w:rPr>
            <w:id w:val="-1717193239"/>
            <w:placeholder>
              <w:docPart w:val="972D15704B014402847484CF5F556FA2"/>
            </w:placeholder>
            <w:showingPlcHdr/>
          </w:sdtPr>
          <w:sdtEndPr/>
          <w:sdtContent>
            <w:tc>
              <w:tcPr>
                <w:tcW w:w="2405" w:type="pct"/>
                <w:gridSpan w:val="4"/>
                <w:tcBorders>
                  <w:top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:rsidR="00276C6A" w:rsidRPr="001B6A22" w:rsidRDefault="00276C6A" w:rsidP="00527750">
                <w:pPr>
                  <w:textDirection w:val="tbRlV"/>
                  <w:rPr>
                    <w:rFonts w:ascii="Traditional Arabic" w:hAnsi="Traditional Arabic" w:cs="Traditional Arabic"/>
                    <w:spacing w:val="4"/>
                    <w:w w:val="103"/>
                    <w:sz w:val="28"/>
                    <w:rtl/>
                    <w:lang w:eastAsia="zh-TW"/>
                  </w:rPr>
                </w:pPr>
                <w:r w:rsidRPr="008E64C8">
                  <w:rPr>
                    <w:rFonts w:ascii="Traditional Arabic" w:hAnsi="Traditional Arabic" w:cs="Traditional Arabic"/>
                    <w:color w:val="808080" w:themeColor="background1" w:themeShade="80"/>
                    <w:sz w:val="28"/>
                    <w:rtl/>
                    <w:lang w:eastAsia="zh-TW"/>
                  </w:rPr>
                  <w:t>انقر أو اضغط هنا لإدخال النص.</w:t>
                </w:r>
              </w:p>
            </w:tc>
          </w:sdtContent>
        </w:sdt>
      </w:tr>
      <w:tr w:rsidR="00276C6A" w:rsidRPr="00C70357" w:rsidTr="00276C6A">
        <w:trPr>
          <w:cantSplit/>
          <w:trHeight w:val="271"/>
        </w:trPr>
        <w:tc>
          <w:tcPr>
            <w:tcW w:w="5000" w:type="pct"/>
            <w:gridSpan w:val="6"/>
          </w:tcPr>
          <w:p w:rsidR="00276C6A" w:rsidRPr="001B6A22" w:rsidRDefault="00276C6A" w:rsidP="00527750">
            <w:pPr>
              <w:rPr>
                <w:rFonts w:ascii="Traditional Arabic" w:hAnsi="Traditional Arabic" w:cs="Traditional Arabic"/>
                <w:spacing w:val="4"/>
                <w:w w:val="103"/>
                <w:sz w:val="28"/>
              </w:rPr>
            </w:pPr>
          </w:p>
        </w:tc>
      </w:tr>
      <w:bookmarkEnd w:id="0"/>
    </w:tbl>
    <w:p w:rsidR="002F0573" w:rsidRPr="00686212" w:rsidRDefault="002F0573" w:rsidP="00686212">
      <w:pPr>
        <w:pStyle w:val="SingleTxt"/>
        <w:spacing w:after="0" w:line="240" w:lineRule="auto"/>
      </w:pPr>
    </w:p>
    <w:sectPr w:rsidR="002F0573" w:rsidRPr="00686212" w:rsidSect="006862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type w:val="continuous"/>
      <w:pgSz w:w="12240" w:h="15840" w:code="1"/>
      <w:pgMar w:top="1440" w:right="1195" w:bottom="1152" w:left="1195" w:header="432" w:footer="504" w:gutter="0"/>
      <w:cols w:space="720"/>
      <w:titlePg/>
      <w:bidi/>
      <w:rtlGutter/>
      <w:docGrid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FA8" w:rsidRDefault="00180FA8" w:rsidP="00693CF9">
      <w:pPr>
        <w:spacing w:line="240" w:lineRule="auto"/>
      </w:pPr>
      <w:r>
        <w:separator/>
      </w:r>
    </w:p>
  </w:endnote>
  <w:endnote w:type="continuationSeparator" w:id="0">
    <w:p w:rsidR="00180FA8" w:rsidRDefault="00180FA8" w:rsidP="0069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2D414C" w:rsidTr="00356A74">
      <w:tc>
        <w:tcPr>
          <w:tcW w:w="4920" w:type="dxa"/>
        </w:tcPr>
        <w:p w:rsidR="002D414C" w:rsidRDefault="002D414C" w:rsidP="002D414C">
          <w:pPr>
            <w:pStyle w:val="Footer"/>
            <w:jc w:val="lef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 w:rsidR="00180FA8">
            <w:fldChar w:fldCharType="begin"/>
          </w:r>
          <w:r w:rsidR="00180FA8">
            <w:instrText xml:space="preserve"> NUMPAGES  \* Arabic  \* MERGEFORMAT </w:instrText>
          </w:r>
          <w:r w:rsidR="00180FA8">
            <w:fldChar w:fldCharType="separate"/>
          </w:r>
          <w:r>
            <w:t>6</w:t>
          </w:r>
          <w:r w:rsidR="00180FA8">
            <w:fldChar w:fldCharType="end"/>
          </w:r>
        </w:p>
      </w:tc>
      <w:tc>
        <w:tcPr>
          <w:tcW w:w="4920" w:type="dxa"/>
        </w:tcPr>
        <w:p w:rsidR="002D414C" w:rsidRDefault="00180FA8" w:rsidP="002D414C">
          <w:pPr>
            <w:pStyle w:val="Footer"/>
          </w:pPr>
          <w:r>
            <w:fldChar w:fldCharType="begin"/>
          </w:r>
          <w:r>
            <w:instrText xml:space="preserve"> DOCVARIABLE "jobn" \* MERGEFORMAT </w:instrText>
          </w:r>
          <w:r>
            <w:fldChar w:fldCharType="separate"/>
          </w:r>
          <w:r w:rsidR="000C628D">
            <w:t>18-16430 (A)</w:t>
          </w:r>
          <w:r>
            <w:fldChar w:fldCharType="end"/>
          </w:r>
        </w:p>
      </w:tc>
    </w:tr>
  </w:tbl>
  <w:p w:rsidR="00366890" w:rsidRPr="00366890" w:rsidRDefault="00366890" w:rsidP="0036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A4088C" w:rsidTr="00356A74">
      <w:tc>
        <w:tcPr>
          <w:tcW w:w="4920" w:type="dxa"/>
        </w:tcPr>
        <w:p w:rsidR="00A4088C" w:rsidRDefault="00A4088C" w:rsidP="00A4088C">
          <w:pPr>
            <w:pStyle w:val="Footer"/>
            <w:jc w:val="lef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 w:rsidR="00180FA8">
            <w:fldChar w:fldCharType="begin"/>
          </w:r>
          <w:r w:rsidR="00180FA8">
            <w:instrText xml:space="preserve"> NUMPAGES  \* Arabic  \* MERGEFORMAT </w:instrText>
          </w:r>
          <w:r w:rsidR="00180FA8">
            <w:fldChar w:fldCharType="separate"/>
          </w:r>
          <w:r>
            <w:t>6</w:t>
          </w:r>
          <w:r w:rsidR="00180FA8">
            <w:fldChar w:fldCharType="end"/>
          </w:r>
        </w:p>
      </w:tc>
      <w:tc>
        <w:tcPr>
          <w:tcW w:w="4920" w:type="dxa"/>
        </w:tcPr>
        <w:p w:rsidR="00A4088C" w:rsidRDefault="00180FA8" w:rsidP="00A4088C">
          <w:pPr>
            <w:pStyle w:val="Footer"/>
          </w:pPr>
          <w:r>
            <w:fldChar w:fldCharType="begin"/>
          </w:r>
          <w:r>
            <w:instrText xml:space="preserve"> DOCVARIABLE "jobn" \* MERGEFORMAT </w:instrText>
          </w:r>
          <w:r>
            <w:fldChar w:fldCharType="separate"/>
          </w:r>
          <w:r w:rsidR="000C628D">
            <w:t>18-16430 (A)</w:t>
          </w:r>
          <w:r>
            <w:fldChar w:fldCharType="end"/>
          </w:r>
        </w:p>
      </w:tc>
    </w:tr>
  </w:tbl>
  <w:p w:rsidR="00366890" w:rsidRPr="00366890" w:rsidRDefault="00366890" w:rsidP="00366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FB3951" w:rsidTr="00356A74">
      <w:tc>
        <w:tcPr>
          <w:tcW w:w="4920" w:type="dxa"/>
        </w:tcPr>
        <w:p w:rsidR="00FB3951" w:rsidRDefault="00FB3951" w:rsidP="00FB3951">
          <w:pPr>
            <w:pStyle w:val="Footer"/>
            <w:spacing w:line="240" w:lineRule="atLeast"/>
            <w:jc w:val="left"/>
            <w:rPr>
              <w:b w:val="0"/>
              <w:w w:val="103"/>
            </w:rPr>
          </w:pPr>
          <w:r>
            <w:rPr>
              <w:b w:val="0"/>
              <w:noProof/>
              <w:w w:val="103"/>
            </w:rPr>
            <w:drawing>
              <wp:inline distT="0" distB="0" distL="0" distR="0" wp14:anchorId="596EA489" wp14:editId="04AB11EF">
                <wp:extent cx="1554615" cy="320068"/>
                <wp:effectExtent l="0" t="0" r="762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615" cy="320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</w:tcPr>
        <w:p w:rsidR="00FB3951" w:rsidRDefault="00FB3951" w:rsidP="00FB3951">
          <w:pPr>
            <w:pStyle w:val="Footer"/>
            <w:rPr>
              <w:b w:val="0"/>
              <w:w w:val="103"/>
            </w:rPr>
          </w:pPr>
          <w:r>
            <w:rPr>
              <w:b w:val="0"/>
              <w:w w:val="103"/>
            </w:rPr>
            <w:fldChar w:fldCharType="begin"/>
          </w:r>
          <w:r>
            <w:rPr>
              <w:b w:val="0"/>
              <w:w w:val="103"/>
            </w:rPr>
            <w:instrText xml:space="preserve"> DOCVARIABLE "jobn" \* MERGEFORMAT </w:instrText>
          </w:r>
          <w:r>
            <w:rPr>
              <w:b w:val="0"/>
              <w:w w:val="103"/>
            </w:rPr>
            <w:fldChar w:fldCharType="separate"/>
          </w:r>
          <w:r w:rsidR="000C628D">
            <w:rPr>
              <w:b w:val="0"/>
              <w:w w:val="103"/>
            </w:rPr>
            <w:t>18-16430 (A)</w:t>
          </w:r>
          <w:r>
            <w:rPr>
              <w:b w:val="0"/>
              <w:w w:val="103"/>
            </w:rPr>
            <w:fldChar w:fldCharType="end"/>
          </w:r>
        </w:p>
      </w:tc>
    </w:tr>
  </w:tbl>
  <w:p w:rsidR="001C3FA7" w:rsidRDefault="001C3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FA8" w:rsidRDefault="00180FA8" w:rsidP="00693CF9">
      <w:pPr>
        <w:spacing w:line="240" w:lineRule="auto"/>
      </w:pPr>
      <w:r>
        <w:separator/>
      </w:r>
    </w:p>
  </w:footnote>
  <w:footnote w:type="continuationSeparator" w:id="0">
    <w:p w:rsidR="00180FA8" w:rsidRDefault="00180FA8" w:rsidP="00693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000000"/>
      </w:tblBorders>
      <w:tblCellMar>
        <w:top w:w="14" w:type="dxa"/>
        <w:left w:w="14" w:type="dxa"/>
        <w:bottom w:w="14" w:type="dxa"/>
        <w:right w:w="14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366890" w:rsidTr="00AE00F1">
      <w:trPr>
        <w:trHeight w:hRule="exact" w:val="864"/>
        <w:jc w:val="center"/>
      </w:trPr>
      <w:tc>
        <w:tcPr>
          <w:tcW w:w="4920" w:type="dxa"/>
          <w:shd w:val="clear" w:color="auto" w:fill="auto"/>
        </w:tcPr>
        <w:p w:rsidR="00366890" w:rsidRPr="007B2696" w:rsidRDefault="007B2696" w:rsidP="00686212">
          <w:pPr>
            <w:pStyle w:val="Header"/>
            <w:bidi/>
            <w:spacing w:line="360" w:lineRule="exact"/>
            <w:ind w:right="288"/>
            <w:rPr>
              <w:rFonts w:ascii="Traditional Arabic" w:hAnsi="Traditional Arabic"/>
              <w:w w:val="99"/>
              <w:sz w:val="28"/>
              <w:szCs w:val="28"/>
              <w:lang w:eastAsia="zh-TW"/>
            </w:rPr>
          </w:pPr>
          <w:r w:rsidRPr="007B2696">
            <w:rPr>
              <w:rFonts w:ascii="Traditional Arabic" w:hAnsi="Traditional Arabic"/>
              <w:w w:val="99"/>
              <w:sz w:val="28"/>
              <w:szCs w:val="28"/>
              <w:rtl/>
              <w:lang w:eastAsia="zh-TW"/>
            </w:rPr>
            <w:t>استمارة طلب إعفاء من حظر السفر</w:t>
          </w:r>
        </w:p>
      </w:tc>
      <w:tc>
        <w:tcPr>
          <w:tcW w:w="4920" w:type="dxa"/>
          <w:shd w:val="clear" w:color="auto" w:fill="auto"/>
        </w:tcPr>
        <w:p w:rsidR="005B2211" w:rsidRDefault="005B2211" w:rsidP="00AE00F1">
          <w:pPr>
            <w:pStyle w:val="Header"/>
            <w:bidi/>
            <w:spacing w:line="360" w:lineRule="exact"/>
            <w:ind w:right="288"/>
            <w:jc w:val="lowKashida"/>
            <w:textDirection w:val="tbRlV"/>
            <w:rPr>
              <w:rFonts w:ascii="Traditional Arabic" w:hAnsi="Traditional Arabic"/>
              <w:w w:val="99"/>
              <w:sz w:val="28"/>
              <w:szCs w:val="28"/>
              <w:rtl/>
              <w:lang w:eastAsia="zh-TW"/>
            </w:rPr>
          </w:pPr>
          <w:r w:rsidRPr="000B65DA">
            <w:rPr>
              <w:rFonts w:ascii="Traditional Arabic" w:hAnsi="Traditional Arabic"/>
              <w:w w:val="99"/>
              <w:sz w:val="28"/>
              <w:szCs w:val="28"/>
              <w:rtl/>
              <w:lang w:eastAsia="zh-TW"/>
            </w:rPr>
            <w:t xml:space="preserve">لجنة الجزاءات التابعة لمجلس الأمن بشأن تنظيم الدولة </w:t>
          </w:r>
        </w:p>
        <w:p w:rsidR="00366890" w:rsidRPr="007B2696" w:rsidRDefault="005B2211" w:rsidP="00AE00F1">
          <w:pPr>
            <w:pStyle w:val="Header"/>
            <w:bidi/>
            <w:spacing w:line="360" w:lineRule="exact"/>
            <w:ind w:right="288"/>
            <w:jc w:val="left"/>
            <w:rPr>
              <w:rFonts w:ascii="Traditional Arabic" w:hAnsi="Traditional Arabic"/>
              <w:w w:val="99"/>
              <w:sz w:val="28"/>
              <w:szCs w:val="28"/>
              <w:lang w:eastAsia="zh-TW"/>
            </w:rPr>
          </w:pPr>
          <w:r w:rsidRPr="000B65DA">
            <w:rPr>
              <w:rFonts w:ascii="Traditional Arabic" w:hAnsi="Traditional Arabic"/>
              <w:w w:val="99"/>
              <w:sz w:val="28"/>
              <w:szCs w:val="28"/>
              <w:rtl/>
              <w:lang w:eastAsia="zh-TW"/>
            </w:rPr>
            <w:t>الإسلامية في العراق والشام (داعش) وتنظيم القاعدة</w:t>
          </w:r>
        </w:p>
      </w:tc>
    </w:tr>
  </w:tbl>
  <w:p w:rsidR="00366890" w:rsidRPr="00366890" w:rsidRDefault="00366890" w:rsidP="00366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984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3370"/>
    </w:tblGrid>
    <w:tr w:rsidR="00276C6A" w:rsidTr="00686212">
      <w:tc>
        <w:tcPr>
          <w:tcW w:w="6475" w:type="dxa"/>
        </w:tcPr>
        <w:p w:rsidR="00686212" w:rsidRPr="00686212" w:rsidRDefault="00686212" w:rsidP="00686212">
          <w:pPr>
            <w:pStyle w:val="Header"/>
            <w:bidi/>
            <w:ind w:right="288"/>
            <w:jc w:val="left"/>
            <w:rPr>
              <w:rFonts w:ascii="Traditional Arabic" w:hAnsi="Traditional Arabic" w:cs="Traditional Arabic"/>
              <w:w w:val="99"/>
              <w:sz w:val="28"/>
              <w:szCs w:val="28"/>
              <w:lang w:eastAsia="zh-TW"/>
            </w:rPr>
          </w:pPr>
          <w:r w:rsidRPr="00686212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 xml:space="preserve">لجنة الجزاءات التابعة لمجلس الأمن بشأن تنظيم الدولة </w:t>
          </w:r>
        </w:p>
        <w:p w:rsidR="00276C6A" w:rsidRPr="007B2696" w:rsidRDefault="00686212" w:rsidP="00686212">
          <w:pPr>
            <w:pStyle w:val="Header"/>
            <w:bidi/>
            <w:spacing w:line="360" w:lineRule="exact"/>
            <w:ind w:right="288"/>
            <w:jc w:val="left"/>
            <w:rPr>
              <w:rFonts w:ascii="Traditional Arabic" w:hAnsi="Traditional Arabic" w:cs="Traditional Arabic"/>
              <w:w w:val="99"/>
              <w:sz w:val="28"/>
              <w:szCs w:val="28"/>
              <w:lang w:eastAsia="zh-TW"/>
            </w:rPr>
          </w:pPr>
          <w:r w:rsidRPr="00686212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>الإسلامية في العراق والشام (داعش) وتنظيم القاعدة</w:t>
          </w:r>
        </w:p>
      </w:tc>
      <w:tc>
        <w:tcPr>
          <w:tcW w:w="3370" w:type="dxa"/>
          <w:hideMark/>
        </w:tcPr>
        <w:p w:rsidR="00276C6A" w:rsidRPr="007B2696" w:rsidRDefault="00686212" w:rsidP="00D518A2">
          <w:pPr>
            <w:pStyle w:val="Header"/>
            <w:bidi/>
            <w:ind w:right="288"/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</w:pPr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>استمارة طلب إعفاء من حظر السفر</w:t>
          </w:r>
        </w:p>
      </w:tc>
    </w:tr>
  </w:tbl>
  <w:p w:rsidR="00366890" w:rsidRPr="00366890" w:rsidRDefault="00366890" w:rsidP="00366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984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5"/>
      <w:gridCol w:w="3370"/>
    </w:tblGrid>
    <w:tr w:rsidR="00686212" w:rsidTr="00356A74">
      <w:tc>
        <w:tcPr>
          <w:tcW w:w="6475" w:type="dxa"/>
          <w:hideMark/>
        </w:tcPr>
        <w:p w:rsidR="00686212" w:rsidRPr="007B2696" w:rsidRDefault="00686212" w:rsidP="00686212">
          <w:pPr>
            <w:pStyle w:val="Header"/>
            <w:bidi/>
            <w:spacing w:line="360" w:lineRule="exact"/>
            <w:ind w:right="288"/>
            <w:jc w:val="lowKashida"/>
            <w:rPr>
              <w:rFonts w:ascii="Traditional Arabic" w:hAnsi="Traditional Arabic" w:cs="Traditional Arabic"/>
              <w:w w:val="99"/>
              <w:sz w:val="28"/>
              <w:szCs w:val="28"/>
              <w:lang w:eastAsia="zh-TW"/>
            </w:rPr>
          </w:pPr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 xml:space="preserve">لجنة مجلس الأمن العاملة بموجب القرارات 1267 (1999) </w:t>
          </w:r>
          <w:proofErr w:type="gramStart"/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>و</w:t>
          </w:r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lang w:eastAsia="zh-TW"/>
            </w:rPr>
            <w:t xml:space="preserve"> </w:t>
          </w:r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>1989</w:t>
          </w:r>
          <w:proofErr w:type="gramEnd"/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 xml:space="preserve"> (2011) و</w:t>
          </w:r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lang w:eastAsia="zh-TW"/>
            </w:rPr>
            <w:t> </w:t>
          </w:r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>2253 (2015) بشأن تنظيم الدولة الإسلامية في العراق والشام (داعش) وتنظيم القاعدة وما يرتبط بهما من أفراد وجماعات ومؤسسات وكيانات</w:t>
          </w:r>
        </w:p>
      </w:tc>
      <w:tc>
        <w:tcPr>
          <w:tcW w:w="3370" w:type="dxa"/>
          <w:hideMark/>
        </w:tcPr>
        <w:p w:rsidR="00686212" w:rsidRPr="007B2696" w:rsidRDefault="00686212" w:rsidP="00686212">
          <w:pPr>
            <w:pStyle w:val="Header"/>
            <w:bidi/>
            <w:ind w:right="288"/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</w:pPr>
          <w:r w:rsidRPr="007B2696">
            <w:rPr>
              <w:rFonts w:ascii="Traditional Arabic" w:hAnsi="Traditional Arabic" w:cs="Traditional Arabic"/>
              <w:w w:val="99"/>
              <w:sz w:val="28"/>
              <w:szCs w:val="28"/>
              <w:rtl/>
              <w:lang w:eastAsia="zh-TW"/>
            </w:rPr>
            <w:t>٢ تشرين الأول/أكتوبر ٢٠١٨</w:t>
          </w:r>
        </w:p>
      </w:tc>
    </w:tr>
  </w:tbl>
  <w:p w:rsidR="00686212" w:rsidRDefault="00686212">
    <w:pPr>
      <w:pStyle w:val="Header"/>
      <w:rPr>
        <w:rtl/>
      </w:rPr>
    </w:pPr>
  </w:p>
  <w:p w:rsidR="00686212" w:rsidRDefault="00686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DC5"/>
    <w:multiLevelType w:val="hybridMultilevel"/>
    <w:tmpl w:val="AE0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7578"/>
    <w:multiLevelType w:val="hybridMultilevel"/>
    <w:tmpl w:val="BAB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84154"/>
    <w:multiLevelType w:val="hybridMultilevel"/>
    <w:tmpl w:val="E8A6B0F2"/>
    <w:lvl w:ilvl="0" w:tplc="0C020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 w:numId="12">
    <w:abstractNumId w:val="3"/>
  </w:num>
  <w:num w:numId="13">
    <w:abstractNumId w:val="2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5"/>
    <w:lvlOverride w:ilvl="0">
      <w:lvl w:ilvl="0" w:tplc="0C020DF0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2"/>
  <w:autoHyphenation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816430*"/>
    <w:docVar w:name="CreationDt" w:val="15/10/2018 1:51: PM"/>
    <w:docVar w:name="DocCategory" w:val="Doc"/>
    <w:docVar w:name="DocType" w:val="SemiFinal"/>
    <w:docVar w:name="DutyStation" w:val="New York"/>
    <w:docVar w:name="FooterJN" w:val="18-16430"/>
    <w:docVar w:name="jobn" w:val="18-16430 (A)"/>
    <w:docVar w:name="jobnDT" w:val="18-16430 (A)   151018"/>
    <w:docVar w:name="jobnDTDT" w:val="18-16430 (A)   151018   151018"/>
    <w:docVar w:name="JobNo" w:val="1816430A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1237F9"/>
    <w:rsid w:val="000020C4"/>
    <w:rsid w:val="0000693B"/>
    <w:rsid w:val="000170D3"/>
    <w:rsid w:val="00017F52"/>
    <w:rsid w:val="00024DD0"/>
    <w:rsid w:val="0002516D"/>
    <w:rsid w:val="0002744A"/>
    <w:rsid w:val="000311C9"/>
    <w:rsid w:val="000344E4"/>
    <w:rsid w:val="000367C2"/>
    <w:rsid w:val="000401DB"/>
    <w:rsid w:val="00041168"/>
    <w:rsid w:val="00042425"/>
    <w:rsid w:val="00047F6A"/>
    <w:rsid w:val="00050883"/>
    <w:rsid w:val="0005137B"/>
    <w:rsid w:val="00056AA7"/>
    <w:rsid w:val="00062EC3"/>
    <w:rsid w:val="0006648F"/>
    <w:rsid w:val="00070E09"/>
    <w:rsid w:val="00087310"/>
    <w:rsid w:val="00092439"/>
    <w:rsid w:val="000927B5"/>
    <w:rsid w:val="000939C5"/>
    <w:rsid w:val="0009577E"/>
    <w:rsid w:val="0009732C"/>
    <w:rsid w:val="000974BE"/>
    <w:rsid w:val="000A4151"/>
    <w:rsid w:val="000B640C"/>
    <w:rsid w:val="000C1B11"/>
    <w:rsid w:val="000C4EED"/>
    <w:rsid w:val="000C628D"/>
    <w:rsid w:val="000D2CEC"/>
    <w:rsid w:val="000E7884"/>
    <w:rsid w:val="000F3F48"/>
    <w:rsid w:val="00100A90"/>
    <w:rsid w:val="00101B3C"/>
    <w:rsid w:val="00101EE8"/>
    <w:rsid w:val="00102521"/>
    <w:rsid w:val="0010461F"/>
    <w:rsid w:val="00113349"/>
    <w:rsid w:val="001237F9"/>
    <w:rsid w:val="0012522B"/>
    <w:rsid w:val="00132672"/>
    <w:rsid w:val="001327A6"/>
    <w:rsid w:val="0014041B"/>
    <w:rsid w:val="00143096"/>
    <w:rsid w:val="00150B7C"/>
    <w:rsid w:val="001519A9"/>
    <w:rsid w:val="001568A8"/>
    <w:rsid w:val="00165F18"/>
    <w:rsid w:val="00170A5E"/>
    <w:rsid w:val="001737F8"/>
    <w:rsid w:val="001775EA"/>
    <w:rsid w:val="0018030C"/>
    <w:rsid w:val="00180FA8"/>
    <w:rsid w:val="00182D99"/>
    <w:rsid w:val="00185BA9"/>
    <w:rsid w:val="00187870"/>
    <w:rsid w:val="00190E7C"/>
    <w:rsid w:val="00194C85"/>
    <w:rsid w:val="001A015D"/>
    <w:rsid w:val="001A0D70"/>
    <w:rsid w:val="001A5B00"/>
    <w:rsid w:val="001A78E3"/>
    <w:rsid w:val="001B59EE"/>
    <w:rsid w:val="001B6A22"/>
    <w:rsid w:val="001C361D"/>
    <w:rsid w:val="001C3FA7"/>
    <w:rsid w:val="001C6531"/>
    <w:rsid w:val="001D1606"/>
    <w:rsid w:val="001E197A"/>
    <w:rsid w:val="001E1CF3"/>
    <w:rsid w:val="001E2BD4"/>
    <w:rsid w:val="001E5A5A"/>
    <w:rsid w:val="001E5A7A"/>
    <w:rsid w:val="001F6786"/>
    <w:rsid w:val="0020295C"/>
    <w:rsid w:val="00210BA7"/>
    <w:rsid w:val="00212285"/>
    <w:rsid w:val="002141DD"/>
    <w:rsid w:val="00220367"/>
    <w:rsid w:val="00233E2A"/>
    <w:rsid w:val="00236A29"/>
    <w:rsid w:val="00237A82"/>
    <w:rsid w:val="002416C5"/>
    <w:rsid w:val="00242947"/>
    <w:rsid w:val="00246052"/>
    <w:rsid w:val="0025002E"/>
    <w:rsid w:val="0025075C"/>
    <w:rsid w:val="0025236C"/>
    <w:rsid w:val="00252B9B"/>
    <w:rsid w:val="00252D19"/>
    <w:rsid w:val="00253D02"/>
    <w:rsid w:val="0025486A"/>
    <w:rsid w:val="002606E6"/>
    <w:rsid w:val="00260D2C"/>
    <w:rsid w:val="00262A33"/>
    <w:rsid w:val="0026372E"/>
    <w:rsid w:val="00266F59"/>
    <w:rsid w:val="00267D73"/>
    <w:rsid w:val="002712FF"/>
    <w:rsid w:val="00272B6C"/>
    <w:rsid w:val="00273E91"/>
    <w:rsid w:val="00274D87"/>
    <w:rsid w:val="00275EB3"/>
    <w:rsid w:val="0027623A"/>
    <w:rsid w:val="00276C6A"/>
    <w:rsid w:val="00281D6B"/>
    <w:rsid w:val="00284842"/>
    <w:rsid w:val="0028685E"/>
    <w:rsid w:val="00290F2F"/>
    <w:rsid w:val="002919E3"/>
    <w:rsid w:val="002937DA"/>
    <w:rsid w:val="00294C0D"/>
    <w:rsid w:val="0029580D"/>
    <w:rsid w:val="002971E7"/>
    <w:rsid w:val="002A09C6"/>
    <w:rsid w:val="002A6916"/>
    <w:rsid w:val="002A7194"/>
    <w:rsid w:val="002B0A3E"/>
    <w:rsid w:val="002B120A"/>
    <w:rsid w:val="002B4F37"/>
    <w:rsid w:val="002B5B70"/>
    <w:rsid w:val="002C0A37"/>
    <w:rsid w:val="002C2AF2"/>
    <w:rsid w:val="002C3561"/>
    <w:rsid w:val="002C4866"/>
    <w:rsid w:val="002C4E1B"/>
    <w:rsid w:val="002D414C"/>
    <w:rsid w:val="002D58BC"/>
    <w:rsid w:val="002E1490"/>
    <w:rsid w:val="002E750A"/>
    <w:rsid w:val="002F0398"/>
    <w:rsid w:val="002F0573"/>
    <w:rsid w:val="002F0ADA"/>
    <w:rsid w:val="002F1211"/>
    <w:rsid w:val="002F6AA4"/>
    <w:rsid w:val="002F7737"/>
    <w:rsid w:val="0030254E"/>
    <w:rsid w:val="0030660D"/>
    <w:rsid w:val="00307CFF"/>
    <w:rsid w:val="003102AE"/>
    <w:rsid w:val="00310FA5"/>
    <w:rsid w:val="00312162"/>
    <w:rsid w:val="00312525"/>
    <w:rsid w:val="0031560D"/>
    <w:rsid w:val="003249A8"/>
    <w:rsid w:val="003367E5"/>
    <w:rsid w:val="00345B6F"/>
    <w:rsid w:val="003501D5"/>
    <w:rsid w:val="00351324"/>
    <w:rsid w:val="00357DC0"/>
    <w:rsid w:val="00360571"/>
    <w:rsid w:val="0036512C"/>
    <w:rsid w:val="00366890"/>
    <w:rsid w:val="00366AFF"/>
    <w:rsid w:val="00366E5B"/>
    <w:rsid w:val="003676A8"/>
    <w:rsid w:val="00371AC4"/>
    <w:rsid w:val="003769FD"/>
    <w:rsid w:val="00376CFA"/>
    <w:rsid w:val="00376FC4"/>
    <w:rsid w:val="003772FC"/>
    <w:rsid w:val="00383A67"/>
    <w:rsid w:val="00383CA8"/>
    <w:rsid w:val="00383EF3"/>
    <w:rsid w:val="00385F27"/>
    <w:rsid w:val="00391AA1"/>
    <w:rsid w:val="003A65ED"/>
    <w:rsid w:val="003C2CA1"/>
    <w:rsid w:val="003C4B86"/>
    <w:rsid w:val="003C4C23"/>
    <w:rsid w:val="003D0C00"/>
    <w:rsid w:val="003D3CD9"/>
    <w:rsid w:val="003D4612"/>
    <w:rsid w:val="003D5F1C"/>
    <w:rsid w:val="003E1BB9"/>
    <w:rsid w:val="003E26D7"/>
    <w:rsid w:val="003E4110"/>
    <w:rsid w:val="003E4647"/>
    <w:rsid w:val="003E6DF8"/>
    <w:rsid w:val="003E7BBB"/>
    <w:rsid w:val="003F4B8C"/>
    <w:rsid w:val="00401BDF"/>
    <w:rsid w:val="004053F7"/>
    <w:rsid w:val="00407227"/>
    <w:rsid w:val="004077BA"/>
    <w:rsid w:val="00411BBD"/>
    <w:rsid w:val="004142B2"/>
    <w:rsid w:val="00415922"/>
    <w:rsid w:val="00421658"/>
    <w:rsid w:val="00423BD7"/>
    <w:rsid w:val="0042757D"/>
    <w:rsid w:val="00430C17"/>
    <w:rsid w:val="00437C14"/>
    <w:rsid w:val="00445C58"/>
    <w:rsid w:val="00445C64"/>
    <w:rsid w:val="004527C9"/>
    <w:rsid w:val="00453069"/>
    <w:rsid w:val="00465B26"/>
    <w:rsid w:val="00467905"/>
    <w:rsid w:val="00467E4E"/>
    <w:rsid w:val="004705B4"/>
    <w:rsid w:val="00471C89"/>
    <w:rsid w:val="00475FF6"/>
    <w:rsid w:val="0048330E"/>
    <w:rsid w:val="00483F5B"/>
    <w:rsid w:val="00490874"/>
    <w:rsid w:val="004924B5"/>
    <w:rsid w:val="0049408F"/>
    <w:rsid w:val="00494EE2"/>
    <w:rsid w:val="00496E83"/>
    <w:rsid w:val="00497193"/>
    <w:rsid w:val="004A2329"/>
    <w:rsid w:val="004A2886"/>
    <w:rsid w:val="004A694F"/>
    <w:rsid w:val="004B14A0"/>
    <w:rsid w:val="004B1CBB"/>
    <w:rsid w:val="004B2CC5"/>
    <w:rsid w:val="004B440C"/>
    <w:rsid w:val="004C219B"/>
    <w:rsid w:val="004D1B0C"/>
    <w:rsid w:val="004D3A7F"/>
    <w:rsid w:val="004D3ACE"/>
    <w:rsid w:val="004D4EA9"/>
    <w:rsid w:val="004F0D2B"/>
    <w:rsid w:val="004F1402"/>
    <w:rsid w:val="004F33CC"/>
    <w:rsid w:val="004F59EC"/>
    <w:rsid w:val="004F75CD"/>
    <w:rsid w:val="005003FF"/>
    <w:rsid w:val="00500ED7"/>
    <w:rsid w:val="00502029"/>
    <w:rsid w:val="0050659B"/>
    <w:rsid w:val="0050699A"/>
    <w:rsid w:val="00516354"/>
    <w:rsid w:val="00520086"/>
    <w:rsid w:val="00521CAC"/>
    <w:rsid w:val="0052301E"/>
    <w:rsid w:val="0052427E"/>
    <w:rsid w:val="005243A0"/>
    <w:rsid w:val="00524A2E"/>
    <w:rsid w:val="005279DE"/>
    <w:rsid w:val="00534772"/>
    <w:rsid w:val="005349B3"/>
    <w:rsid w:val="00537FCD"/>
    <w:rsid w:val="00541189"/>
    <w:rsid w:val="00542632"/>
    <w:rsid w:val="00544324"/>
    <w:rsid w:val="00545F76"/>
    <w:rsid w:val="005502B0"/>
    <w:rsid w:val="00551E87"/>
    <w:rsid w:val="005545BB"/>
    <w:rsid w:val="00556882"/>
    <w:rsid w:val="00561E43"/>
    <w:rsid w:val="00567331"/>
    <w:rsid w:val="00567D7B"/>
    <w:rsid w:val="0057078E"/>
    <w:rsid w:val="00571C2C"/>
    <w:rsid w:val="00572E70"/>
    <w:rsid w:val="005768EB"/>
    <w:rsid w:val="005771BD"/>
    <w:rsid w:val="00582B0A"/>
    <w:rsid w:val="0058378D"/>
    <w:rsid w:val="005838F5"/>
    <w:rsid w:val="00585C76"/>
    <w:rsid w:val="00590CD4"/>
    <w:rsid w:val="00591B45"/>
    <w:rsid w:val="0059221F"/>
    <w:rsid w:val="005943EA"/>
    <w:rsid w:val="005956D2"/>
    <w:rsid w:val="00596606"/>
    <w:rsid w:val="005A0F27"/>
    <w:rsid w:val="005A0F73"/>
    <w:rsid w:val="005A2EA3"/>
    <w:rsid w:val="005A45EC"/>
    <w:rsid w:val="005A6DC0"/>
    <w:rsid w:val="005B0557"/>
    <w:rsid w:val="005B2211"/>
    <w:rsid w:val="005B2267"/>
    <w:rsid w:val="005B4C28"/>
    <w:rsid w:val="005C07BD"/>
    <w:rsid w:val="005C2239"/>
    <w:rsid w:val="005C2505"/>
    <w:rsid w:val="005C2ECE"/>
    <w:rsid w:val="005C46A7"/>
    <w:rsid w:val="005C46EF"/>
    <w:rsid w:val="005C7BF8"/>
    <w:rsid w:val="005C7ED8"/>
    <w:rsid w:val="005D2FC5"/>
    <w:rsid w:val="005D5B76"/>
    <w:rsid w:val="005E46BF"/>
    <w:rsid w:val="005F5797"/>
    <w:rsid w:val="005F71AB"/>
    <w:rsid w:val="006007BD"/>
    <w:rsid w:val="00601ED8"/>
    <w:rsid w:val="006031BD"/>
    <w:rsid w:val="006046A6"/>
    <w:rsid w:val="00612939"/>
    <w:rsid w:val="00616E82"/>
    <w:rsid w:val="006218A3"/>
    <w:rsid w:val="00631D41"/>
    <w:rsid w:val="0064094A"/>
    <w:rsid w:val="00644F87"/>
    <w:rsid w:val="00646181"/>
    <w:rsid w:val="006564CE"/>
    <w:rsid w:val="00660DF1"/>
    <w:rsid w:val="00663F64"/>
    <w:rsid w:val="0068436E"/>
    <w:rsid w:val="0068452D"/>
    <w:rsid w:val="00684F05"/>
    <w:rsid w:val="00685439"/>
    <w:rsid w:val="006855E0"/>
    <w:rsid w:val="00686212"/>
    <w:rsid w:val="006905A9"/>
    <w:rsid w:val="00692B46"/>
    <w:rsid w:val="00692C45"/>
    <w:rsid w:val="00692FDB"/>
    <w:rsid w:val="00693CF9"/>
    <w:rsid w:val="00696B7A"/>
    <w:rsid w:val="00697D05"/>
    <w:rsid w:val="006A178D"/>
    <w:rsid w:val="006A1E4E"/>
    <w:rsid w:val="006A3A3B"/>
    <w:rsid w:val="006A4832"/>
    <w:rsid w:val="006C1E40"/>
    <w:rsid w:val="006C38EE"/>
    <w:rsid w:val="006C5869"/>
    <w:rsid w:val="006C676B"/>
    <w:rsid w:val="006C6A23"/>
    <w:rsid w:val="006D1A46"/>
    <w:rsid w:val="006D3170"/>
    <w:rsid w:val="006E7E51"/>
    <w:rsid w:val="006F4577"/>
    <w:rsid w:val="006F7BB7"/>
    <w:rsid w:val="007006FC"/>
    <w:rsid w:val="00700F06"/>
    <w:rsid w:val="007016BE"/>
    <w:rsid w:val="007020AD"/>
    <w:rsid w:val="00705CCF"/>
    <w:rsid w:val="00714319"/>
    <w:rsid w:val="0071531E"/>
    <w:rsid w:val="0071645B"/>
    <w:rsid w:val="00716E9D"/>
    <w:rsid w:val="007242E6"/>
    <w:rsid w:val="0073328E"/>
    <w:rsid w:val="00735F09"/>
    <w:rsid w:val="007407B6"/>
    <w:rsid w:val="00740D62"/>
    <w:rsid w:val="00744927"/>
    <w:rsid w:val="00745630"/>
    <w:rsid w:val="00745A2C"/>
    <w:rsid w:val="00745DBF"/>
    <w:rsid w:val="00747AB2"/>
    <w:rsid w:val="00747B47"/>
    <w:rsid w:val="00747B9E"/>
    <w:rsid w:val="007524BE"/>
    <w:rsid w:val="007525FA"/>
    <w:rsid w:val="007668E3"/>
    <w:rsid w:val="00766B3B"/>
    <w:rsid w:val="00767151"/>
    <w:rsid w:val="007675A4"/>
    <w:rsid w:val="00770CF8"/>
    <w:rsid w:val="00774FF0"/>
    <w:rsid w:val="00777116"/>
    <w:rsid w:val="0078262F"/>
    <w:rsid w:val="00784325"/>
    <w:rsid w:val="00784F2B"/>
    <w:rsid w:val="00786F0C"/>
    <w:rsid w:val="0079046D"/>
    <w:rsid w:val="007916A5"/>
    <w:rsid w:val="007925B2"/>
    <w:rsid w:val="0079753A"/>
    <w:rsid w:val="007A296C"/>
    <w:rsid w:val="007A3AD0"/>
    <w:rsid w:val="007A6DD9"/>
    <w:rsid w:val="007A721F"/>
    <w:rsid w:val="007B1BE6"/>
    <w:rsid w:val="007B2696"/>
    <w:rsid w:val="007B28CC"/>
    <w:rsid w:val="007B3DC8"/>
    <w:rsid w:val="007B5729"/>
    <w:rsid w:val="007B77CF"/>
    <w:rsid w:val="007C3C2E"/>
    <w:rsid w:val="007C7274"/>
    <w:rsid w:val="007D489C"/>
    <w:rsid w:val="007D5F0B"/>
    <w:rsid w:val="007D60E0"/>
    <w:rsid w:val="007D6B8D"/>
    <w:rsid w:val="007D7E16"/>
    <w:rsid w:val="007E1388"/>
    <w:rsid w:val="007E32B9"/>
    <w:rsid w:val="007E43A7"/>
    <w:rsid w:val="007E4DCD"/>
    <w:rsid w:val="007F5B4A"/>
    <w:rsid w:val="00802997"/>
    <w:rsid w:val="008029C9"/>
    <w:rsid w:val="008125DC"/>
    <w:rsid w:val="0081284F"/>
    <w:rsid w:val="00814843"/>
    <w:rsid w:val="008170DE"/>
    <w:rsid w:val="00820B87"/>
    <w:rsid w:val="00830E32"/>
    <w:rsid w:val="00837224"/>
    <w:rsid w:val="00844FC4"/>
    <w:rsid w:val="00845A14"/>
    <w:rsid w:val="00846656"/>
    <w:rsid w:val="00846A4A"/>
    <w:rsid w:val="008472A0"/>
    <w:rsid w:val="0085331D"/>
    <w:rsid w:val="00853F0F"/>
    <w:rsid w:val="00854B93"/>
    <w:rsid w:val="008569BB"/>
    <w:rsid w:val="00856E52"/>
    <w:rsid w:val="00861BB3"/>
    <w:rsid w:val="008624AF"/>
    <w:rsid w:val="00863182"/>
    <w:rsid w:val="00873289"/>
    <w:rsid w:val="00873A11"/>
    <w:rsid w:val="00873AF9"/>
    <w:rsid w:val="00875786"/>
    <w:rsid w:val="00876489"/>
    <w:rsid w:val="008768CC"/>
    <w:rsid w:val="00881022"/>
    <w:rsid w:val="0088317F"/>
    <w:rsid w:val="008844D6"/>
    <w:rsid w:val="00886610"/>
    <w:rsid w:val="00887330"/>
    <w:rsid w:val="008913BC"/>
    <w:rsid w:val="008A068D"/>
    <w:rsid w:val="008A3FCA"/>
    <w:rsid w:val="008A7243"/>
    <w:rsid w:val="008C457F"/>
    <w:rsid w:val="008D1C04"/>
    <w:rsid w:val="008E0191"/>
    <w:rsid w:val="008E64C8"/>
    <w:rsid w:val="008E739A"/>
    <w:rsid w:val="008F04A0"/>
    <w:rsid w:val="008F3D2C"/>
    <w:rsid w:val="008F419C"/>
    <w:rsid w:val="008F5850"/>
    <w:rsid w:val="008F64A7"/>
    <w:rsid w:val="0090012B"/>
    <w:rsid w:val="00901625"/>
    <w:rsid w:val="0090351F"/>
    <w:rsid w:val="009124C9"/>
    <w:rsid w:val="00914215"/>
    <w:rsid w:val="009532EE"/>
    <w:rsid w:val="00955259"/>
    <w:rsid w:val="00955B20"/>
    <w:rsid w:val="00956E02"/>
    <w:rsid w:val="009570F4"/>
    <w:rsid w:val="009572F9"/>
    <w:rsid w:val="00964FA8"/>
    <w:rsid w:val="00970BAD"/>
    <w:rsid w:val="00971298"/>
    <w:rsid w:val="009768D1"/>
    <w:rsid w:val="009807FF"/>
    <w:rsid w:val="009819B4"/>
    <w:rsid w:val="00981A4D"/>
    <w:rsid w:val="00981E99"/>
    <w:rsid w:val="00981EB9"/>
    <w:rsid w:val="009829B7"/>
    <w:rsid w:val="00983729"/>
    <w:rsid w:val="0098624A"/>
    <w:rsid w:val="00991AE1"/>
    <w:rsid w:val="009927C0"/>
    <w:rsid w:val="00995138"/>
    <w:rsid w:val="00996063"/>
    <w:rsid w:val="009961E6"/>
    <w:rsid w:val="00996B5C"/>
    <w:rsid w:val="009975A9"/>
    <w:rsid w:val="009A66AE"/>
    <w:rsid w:val="009B1C48"/>
    <w:rsid w:val="009B4A58"/>
    <w:rsid w:val="009B6C08"/>
    <w:rsid w:val="009B6C65"/>
    <w:rsid w:val="009B752D"/>
    <w:rsid w:val="009C0017"/>
    <w:rsid w:val="009C15F4"/>
    <w:rsid w:val="009C3BCE"/>
    <w:rsid w:val="009C785C"/>
    <w:rsid w:val="009D25F3"/>
    <w:rsid w:val="009D62A3"/>
    <w:rsid w:val="009E23AC"/>
    <w:rsid w:val="009E2A1F"/>
    <w:rsid w:val="009E5241"/>
    <w:rsid w:val="009F231F"/>
    <w:rsid w:val="009F3B96"/>
    <w:rsid w:val="009F4809"/>
    <w:rsid w:val="009F5698"/>
    <w:rsid w:val="009F60C8"/>
    <w:rsid w:val="00A027B2"/>
    <w:rsid w:val="00A0348A"/>
    <w:rsid w:val="00A140D9"/>
    <w:rsid w:val="00A14A6C"/>
    <w:rsid w:val="00A156A3"/>
    <w:rsid w:val="00A20858"/>
    <w:rsid w:val="00A248A9"/>
    <w:rsid w:val="00A25CE3"/>
    <w:rsid w:val="00A31113"/>
    <w:rsid w:val="00A376EC"/>
    <w:rsid w:val="00A37C4B"/>
    <w:rsid w:val="00A4088C"/>
    <w:rsid w:val="00A43192"/>
    <w:rsid w:val="00A47282"/>
    <w:rsid w:val="00A50243"/>
    <w:rsid w:val="00A50991"/>
    <w:rsid w:val="00A51F13"/>
    <w:rsid w:val="00A56F63"/>
    <w:rsid w:val="00A6077A"/>
    <w:rsid w:val="00A66F66"/>
    <w:rsid w:val="00A67DE4"/>
    <w:rsid w:val="00A71AE5"/>
    <w:rsid w:val="00A7670F"/>
    <w:rsid w:val="00A777E2"/>
    <w:rsid w:val="00A77F16"/>
    <w:rsid w:val="00A82F84"/>
    <w:rsid w:val="00A84144"/>
    <w:rsid w:val="00A90909"/>
    <w:rsid w:val="00A92F60"/>
    <w:rsid w:val="00A93FB9"/>
    <w:rsid w:val="00AA0963"/>
    <w:rsid w:val="00AA1E16"/>
    <w:rsid w:val="00AB77AB"/>
    <w:rsid w:val="00AC002C"/>
    <w:rsid w:val="00AC0E42"/>
    <w:rsid w:val="00AC2EE0"/>
    <w:rsid w:val="00AC5791"/>
    <w:rsid w:val="00AC6CDD"/>
    <w:rsid w:val="00AD1A68"/>
    <w:rsid w:val="00AD38D0"/>
    <w:rsid w:val="00AD5347"/>
    <w:rsid w:val="00AE0029"/>
    <w:rsid w:val="00AE00F1"/>
    <w:rsid w:val="00AE108C"/>
    <w:rsid w:val="00AE3AF5"/>
    <w:rsid w:val="00AE5AE2"/>
    <w:rsid w:val="00AF1A53"/>
    <w:rsid w:val="00AF395D"/>
    <w:rsid w:val="00AF43A0"/>
    <w:rsid w:val="00AF641E"/>
    <w:rsid w:val="00AF7AC7"/>
    <w:rsid w:val="00B05ADC"/>
    <w:rsid w:val="00B06701"/>
    <w:rsid w:val="00B17D31"/>
    <w:rsid w:val="00B17F65"/>
    <w:rsid w:val="00B214DC"/>
    <w:rsid w:val="00B272BE"/>
    <w:rsid w:val="00B32C70"/>
    <w:rsid w:val="00B3471A"/>
    <w:rsid w:val="00B363BB"/>
    <w:rsid w:val="00B36AFF"/>
    <w:rsid w:val="00B37A36"/>
    <w:rsid w:val="00B424BC"/>
    <w:rsid w:val="00B44BC4"/>
    <w:rsid w:val="00B507EC"/>
    <w:rsid w:val="00B53FA1"/>
    <w:rsid w:val="00B5784C"/>
    <w:rsid w:val="00B60553"/>
    <w:rsid w:val="00B658AA"/>
    <w:rsid w:val="00B66B1A"/>
    <w:rsid w:val="00B82982"/>
    <w:rsid w:val="00B82BE9"/>
    <w:rsid w:val="00B90634"/>
    <w:rsid w:val="00B9542C"/>
    <w:rsid w:val="00B95560"/>
    <w:rsid w:val="00B9745D"/>
    <w:rsid w:val="00BA7FAB"/>
    <w:rsid w:val="00BB640F"/>
    <w:rsid w:val="00BB6B6E"/>
    <w:rsid w:val="00BB7635"/>
    <w:rsid w:val="00BB7B02"/>
    <w:rsid w:val="00BC2F4C"/>
    <w:rsid w:val="00BC43AD"/>
    <w:rsid w:val="00BC4A05"/>
    <w:rsid w:val="00BC567D"/>
    <w:rsid w:val="00BC6BA6"/>
    <w:rsid w:val="00BD02FF"/>
    <w:rsid w:val="00BD1767"/>
    <w:rsid w:val="00BD4FE5"/>
    <w:rsid w:val="00BD684C"/>
    <w:rsid w:val="00BE15C1"/>
    <w:rsid w:val="00BE165C"/>
    <w:rsid w:val="00BF0B15"/>
    <w:rsid w:val="00BF4C62"/>
    <w:rsid w:val="00BF6397"/>
    <w:rsid w:val="00C12CBB"/>
    <w:rsid w:val="00C16F77"/>
    <w:rsid w:val="00C17384"/>
    <w:rsid w:val="00C17412"/>
    <w:rsid w:val="00C23C58"/>
    <w:rsid w:val="00C249B4"/>
    <w:rsid w:val="00C25A2D"/>
    <w:rsid w:val="00C260F8"/>
    <w:rsid w:val="00C3050C"/>
    <w:rsid w:val="00C32889"/>
    <w:rsid w:val="00C34B99"/>
    <w:rsid w:val="00C37279"/>
    <w:rsid w:val="00C40CC8"/>
    <w:rsid w:val="00C41106"/>
    <w:rsid w:val="00C43FBE"/>
    <w:rsid w:val="00C449C6"/>
    <w:rsid w:val="00C44AA1"/>
    <w:rsid w:val="00C501F6"/>
    <w:rsid w:val="00C507F3"/>
    <w:rsid w:val="00C52142"/>
    <w:rsid w:val="00C564B0"/>
    <w:rsid w:val="00C61F0B"/>
    <w:rsid w:val="00C6283F"/>
    <w:rsid w:val="00C64FF7"/>
    <w:rsid w:val="00C6582C"/>
    <w:rsid w:val="00C71487"/>
    <w:rsid w:val="00C71B2A"/>
    <w:rsid w:val="00C735D5"/>
    <w:rsid w:val="00C7606D"/>
    <w:rsid w:val="00C763D3"/>
    <w:rsid w:val="00C814A5"/>
    <w:rsid w:val="00C82932"/>
    <w:rsid w:val="00C84B2B"/>
    <w:rsid w:val="00C855F6"/>
    <w:rsid w:val="00C92192"/>
    <w:rsid w:val="00C96573"/>
    <w:rsid w:val="00CA17B1"/>
    <w:rsid w:val="00CA1C73"/>
    <w:rsid w:val="00CA286A"/>
    <w:rsid w:val="00CA4791"/>
    <w:rsid w:val="00CA6263"/>
    <w:rsid w:val="00CA7205"/>
    <w:rsid w:val="00CB23A4"/>
    <w:rsid w:val="00CC04B5"/>
    <w:rsid w:val="00CD03C6"/>
    <w:rsid w:val="00CD0BB8"/>
    <w:rsid w:val="00CD2FA6"/>
    <w:rsid w:val="00CD3849"/>
    <w:rsid w:val="00CE0509"/>
    <w:rsid w:val="00CE2D9C"/>
    <w:rsid w:val="00CE41B0"/>
    <w:rsid w:val="00CE6781"/>
    <w:rsid w:val="00CF4D77"/>
    <w:rsid w:val="00CF7384"/>
    <w:rsid w:val="00D00717"/>
    <w:rsid w:val="00D03A77"/>
    <w:rsid w:val="00D0526B"/>
    <w:rsid w:val="00D063D3"/>
    <w:rsid w:val="00D221F3"/>
    <w:rsid w:val="00D2343D"/>
    <w:rsid w:val="00D30EAE"/>
    <w:rsid w:val="00D318F1"/>
    <w:rsid w:val="00D40B0E"/>
    <w:rsid w:val="00D416C2"/>
    <w:rsid w:val="00D44FE0"/>
    <w:rsid w:val="00D45275"/>
    <w:rsid w:val="00D4694F"/>
    <w:rsid w:val="00D518A2"/>
    <w:rsid w:val="00D51E19"/>
    <w:rsid w:val="00D52C87"/>
    <w:rsid w:val="00D5423E"/>
    <w:rsid w:val="00D66413"/>
    <w:rsid w:val="00D810DB"/>
    <w:rsid w:val="00D84B95"/>
    <w:rsid w:val="00D87EB7"/>
    <w:rsid w:val="00DA46A0"/>
    <w:rsid w:val="00DA66B7"/>
    <w:rsid w:val="00DB0865"/>
    <w:rsid w:val="00DB0C91"/>
    <w:rsid w:val="00DB4214"/>
    <w:rsid w:val="00DB7206"/>
    <w:rsid w:val="00DC36C8"/>
    <w:rsid w:val="00DC5A01"/>
    <w:rsid w:val="00DC5C1E"/>
    <w:rsid w:val="00DE5433"/>
    <w:rsid w:val="00DE68A7"/>
    <w:rsid w:val="00DF2A65"/>
    <w:rsid w:val="00DF2AE6"/>
    <w:rsid w:val="00DF5A43"/>
    <w:rsid w:val="00DF5F38"/>
    <w:rsid w:val="00DF617B"/>
    <w:rsid w:val="00DF6AA9"/>
    <w:rsid w:val="00DF7639"/>
    <w:rsid w:val="00DF7821"/>
    <w:rsid w:val="00E02068"/>
    <w:rsid w:val="00E04526"/>
    <w:rsid w:val="00E069D7"/>
    <w:rsid w:val="00E072D1"/>
    <w:rsid w:val="00E07BAA"/>
    <w:rsid w:val="00E1179E"/>
    <w:rsid w:val="00E14180"/>
    <w:rsid w:val="00E1637E"/>
    <w:rsid w:val="00E21491"/>
    <w:rsid w:val="00E21D3D"/>
    <w:rsid w:val="00E23336"/>
    <w:rsid w:val="00E31661"/>
    <w:rsid w:val="00E32B52"/>
    <w:rsid w:val="00E34040"/>
    <w:rsid w:val="00E35D91"/>
    <w:rsid w:val="00E3652F"/>
    <w:rsid w:val="00E46D06"/>
    <w:rsid w:val="00E47EB8"/>
    <w:rsid w:val="00E5156F"/>
    <w:rsid w:val="00E521D4"/>
    <w:rsid w:val="00E52F1E"/>
    <w:rsid w:val="00E652FC"/>
    <w:rsid w:val="00E704FD"/>
    <w:rsid w:val="00E71F5F"/>
    <w:rsid w:val="00E750E1"/>
    <w:rsid w:val="00E7795A"/>
    <w:rsid w:val="00E800BC"/>
    <w:rsid w:val="00E829A3"/>
    <w:rsid w:val="00E8389F"/>
    <w:rsid w:val="00E9114A"/>
    <w:rsid w:val="00E97848"/>
    <w:rsid w:val="00EA0D5B"/>
    <w:rsid w:val="00EA3948"/>
    <w:rsid w:val="00EA489C"/>
    <w:rsid w:val="00EA7B59"/>
    <w:rsid w:val="00EB0CA7"/>
    <w:rsid w:val="00EB344D"/>
    <w:rsid w:val="00EB4992"/>
    <w:rsid w:val="00EC2B29"/>
    <w:rsid w:val="00ED251D"/>
    <w:rsid w:val="00ED356A"/>
    <w:rsid w:val="00ED3803"/>
    <w:rsid w:val="00ED3C2E"/>
    <w:rsid w:val="00EE4960"/>
    <w:rsid w:val="00EF0947"/>
    <w:rsid w:val="00EF24F1"/>
    <w:rsid w:val="00EF2E52"/>
    <w:rsid w:val="00EF4F85"/>
    <w:rsid w:val="00F004A8"/>
    <w:rsid w:val="00F031FB"/>
    <w:rsid w:val="00F03A10"/>
    <w:rsid w:val="00F13AD1"/>
    <w:rsid w:val="00F15C1B"/>
    <w:rsid w:val="00F24202"/>
    <w:rsid w:val="00F247BA"/>
    <w:rsid w:val="00F32228"/>
    <w:rsid w:val="00F32E4A"/>
    <w:rsid w:val="00F34F28"/>
    <w:rsid w:val="00F36D8C"/>
    <w:rsid w:val="00F423CE"/>
    <w:rsid w:val="00F4710F"/>
    <w:rsid w:val="00F53DA5"/>
    <w:rsid w:val="00F56C94"/>
    <w:rsid w:val="00F57150"/>
    <w:rsid w:val="00F571D1"/>
    <w:rsid w:val="00F57DED"/>
    <w:rsid w:val="00F613D2"/>
    <w:rsid w:val="00F75788"/>
    <w:rsid w:val="00F80A81"/>
    <w:rsid w:val="00F80EA7"/>
    <w:rsid w:val="00F90A71"/>
    <w:rsid w:val="00F923A5"/>
    <w:rsid w:val="00F93545"/>
    <w:rsid w:val="00F93FCF"/>
    <w:rsid w:val="00F96337"/>
    <w:rsid w:val="00F96FBA"/>
    <w:rsid w:val="00FA02C8"/>
    <w:rsid w:val="00FB0C1B"/>
    <w:rsid w:val="00FB2B5B"/>
    <w:rsid w:val="00FB3951"/>
    <w:rsid w:val="00FB469E"/>
    <w:rsid w:val="00FB4E06"/>
    <w:rsid w:val="00FB6C6C"/>
    <w:rsid w:val="00FC3483"/>
    <w:rsid w:val="00FC4303"/>
    <w:rsid w:val="00FC4D68"/>
    <w:rsid w:val="00FC56D7"/>
    <w:rsid w:val="00FD2ADA"/>
    <w:rsid w:val="00FD3638"/>
    <w:rsid w:val="00FD5AB0"/>
    <w:rsid w:val="00FD675B"/>
    <w:rsid w:val="00FE4594"/>
    <w:rsid w:val="00FE5D1E"/>
    <w:rsid w:val="00FF57A0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561E7"/>
  <w15:chartTrackingRefBased/>
  <w15:docId w15:val="{0B1EAC90-C573-4233-8264-F432FD73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raditional Arabic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78D"/>
    <w:pPr>
      <w:bidi/>
      <w:spacing w:line="360" w:lineRule="exact"/>
      <w:jc w:val="lowKashida"/>
    </w:pPr>
    <w:rPr>
      <w:rFonts w:eastAsiaTheme="minorHAnsi"/>
      <w:kern w:val="1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rsid w:val="006A178D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A178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6A178D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6A178D"/>
    <w:pPr>
      <w:keepNext/>
      <w:keepLines/>
      <w:spacing w:after="120" w:line="400" w:lineRule="exact"/>
      <w:outlineLvl w:val="0"/>
    </w:pPr>
    <w:rPr>
      <w:b/>
      <w:bCs/>
      <w:sz w:val="24"/>
      <w:szCs w:val="32"/>
    </w:rPr>
  </w:style>
  <w:style w:type="paragraph" w:customStyle="1" w:styleId="HCh">
    <w:name w:val="_ H _Ch"/>
    <w:basedOn w:val="H1"/>
    <w:next w:val="SingleTxt"/>
    <w:qFormat/>
    <w:rsid w:val="006A178D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basedOn w:val="DefaultParagraphFont"/>
    <w:semiHidden/>
    <w:rsid w:val="006A178D"/>
    <w:rPr>
      <w:sz w:val="6"/>
      <w:szCs w:val="9"/>
    </w:rPr>
  </w:style>
  <w:style w:type="paragraph" w:styleId="FootnoteText">
    <w:name w:val="footnote text"/>
    <w:basedOn w:val="Normal"/>
    <w:link w:val="FootnoteTextChar"/>
    <w:rsid w:val="006A178D"/>
    <w:pPr>
      <w:tabs>
        <w:tab w:val="right" w:pos="418"/>
      </w:tabs>
      <w:spacing w:line="280" w:lineRule="exact"/>
      <w:ind w:left="663" w:right="663" w:hanging="663"/>
    </w:pPr>
    <w:rPr>
      <w:sz w:val="17"/>
      <w:szCs w:val="24"/>
    </w:rPr>
  </w:style>
  <w:style w:type="paragraph" w:styleId="EndnoteText">
    <w:name w:val="endnote text"/>
    <w:basedOn w:val="FootnoteText"/>
    <w:link w:val="EndnoteTextChar"/>
    <w:semiHidden/>
    <w:rsid w:val="006A178D"/>
    <w:pPr>
      <w:tabs>
        <w:tab w:val="clear" w:pos="418"/>
        <w:tab w:val="right" w:pos="1195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7" w:right="1267" w:hanging="432"/>
    </w:pPr>
  </w:style>
  <w:style w:type="character" w:styleId="FootnoteReference">
    <w:name w:val="footnote reference"/>
    <w:basedOn w:val="DefaultParagraphFont"/>
    <w:rsid w:val="006A178D"/>
    <w:rPr>
      <w:rFonts w:ascii="Times New Roman" w:hAnsi="Times New Roman" w:cs="Traditional Arabic"/>
      <w:color w:val="auto"/>
      <w:spacing w:val="5"/>
      <w:w w:val="103"/>
      <w:kern w:val="14"/>
      <w:position w:val="0"/>
      <w:sz w:val="17"/>
      <w:szCs w:val="26"/>
      <w:vertAlign w:val="superscript"/>
      <w:lang w:val="en-US" w:bidi="ar-SA"/>
      <w14:ligatures w14:val="none"/>
      <w14:numForm w14:val="default"/>
      <w14:numSpacing w14:val="default"/>
      <w14:stylisticSets/>
      <w14:cntxtAlts w14:val="0"/>
    </w:rPr>
  </w:style>
  <w:style w:type="paragraph" w:styleId="BalloonText">
    <w:name w:val="Balloon Text"/>
    <w:basedOn w:val="Normal"/>
    <w:link w:val="BalloonTextChar"/>
    <w:semiHidden/>
    <w:rsid w:val="006A178D"/>
    <w:rPr>
      <w:rFonts w:ascii="Tahoma" w:hAnsi="Tahoma" w:cs="Tahoma"/>
      <w:sz w:val="16"/>
      <w:szCs w:val="16"/>
    </w:rPr>
  </w:style>
  <w:style w:type="paragraph" w:customStyle="1" w:styleId="HM">
    <w:name w:val="_ H __M"/>
    <w:basedOn w:val="HCh"/>
    <w:next w:val="Normal"/>
    <w:qFormat/>
    <w:rsid w:val="006A178D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6A178D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/>
      <w:ind w:left="1264" w:right="1264"/>
    </w:pPr>
  </w:style>
  <w:style w:type="paragraph" w:customStyle="1" w:styleId="H23">
    <w:name w:val="_ H_2/3"/>
    <w:basedOn w:val="H1"/>
    <w:next w:val="Normal"/>
    <w:qFormat/>
    <w:rsid w:val="006A178D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6A178D"/>
    <w:pPr>
      <w:keepNext/>
      <w:keepLines/>
      <w:suppressAutoHyphens/>
      <w:spacing w:after="120"/>
      <w:outlineLvl w:val="3"/>
    </w:pPr>
    <w:rPr>
      <w:i/>
      <w:iCs/>
    </w:rPr>
  </w:style>
  <w:style w:type="paragraph" w:customStyle="1" w:styleId="H56">
    <w:name w:val="_ H_5/6"/>
    <w:basedOn w:val="Normal"/>
    <w:next w:val="Normal"/>
    <w:qFormat/>
    <w:rsid w:val="006A178D"/>
    <w:pPr>
      <w:keepNext/>
      <w:keepLines/>
      <w:suppressAutoHyphens/>
      <w:spacing w:after="120"/>
      <w:outlineLvl w:val="4"/>
    </w:pPr>
  </w:style>
  <w:style w:type="paragraph" w:customStyle="1" w:styleId="DualTxt">
    <w:name w:val="__Dual Txt"/>
    <w:basedOn w:val="Normal"/>
    <w:qFormat/>
    <w:rsid w:val="006A178D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/>
    </w:pPr>
  </w:style>
  <w:style w:type="paragraph" w:customStyle="1" w:styleId="JDualTxt">
    <w:name w:val="J__Dual Txt"/>
    <w:basedOn w:val="Normal"/>
    <w:qFormat/>
    <w:rsid w:val="006A178D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sz w:val="17"/>
      <w:szCs w:val="26"/>
    </w:rPr>
  </w:style>
  <w:style w:type="paragraph" w:styleId="Footer">
    <w:name w:val="footer"/>
    <w:link w:val="FooterChar"/>
    <w:qFormat/>
    <w:rsid w:val="006A178D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b/>
      <w:bCs/>
      <w:kern w:val="14"/>
      <w:sz w:val="17"/>
      <w:szCs w:val="25"/>
      <w:lang w:eastAsia="en-US"/>
    </w:rPr>
  </w:style>
  <w:style w:type="character" w:customStyle="1" w:styleId="FooterChar">
    <w:name w:val="Footer Char"/>
    <w:basedOn w:val="DefaultParagraphFont"/>
    <w:link w:val="Footer"/>
    <w:rsid w:val="006A178D"/>
    <w:rPr>
      <w:rFonts w:eastAsiaTheme="minorHAnsi"/>
      <w:b/>
      <w:bCs/>
      <w:kern w:val="14"/>
      <w:sz w:val="17"/>
      <w:szCs w:val="25"/>
      <w:lang w:eastAsia="en-US"/>
    </w:rPr>
  </w:style>
  <w:style w:type="paragraph" w:styleId="Header">
    <w:name w:val="header"/>
    <w:link w:val="HeaderChar"/>
    <w:uiPriority w:val="99"/>
    <w:qFormat/>
    <w:rsid w:val="006A178D"/>
    <w:pPr>
      <w:tabs>
        <w:tab w:val="center" w:pos="4320"/>
        <w:tab w:val="right" w:pos="8640"/>
      </w:tabs>
      <w:jc w:val="right"/>
    </w:pPr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78D"/>
    <w:rPr>
      <w:rFonts w:eastAsiaTheme="minorHAnsi"/>
      <w:b/>
      <w:bCs/>
      <w:w w:val="105"/>
      <w:kern w:val="14"/>
      <w:sz w:val="17"/>
      <w:szCs w:val="25"/>
      <w:lang w:eastAsia="en-US"/>
    </w:rPr>
  </w:style>
  <w:style w:type="character" w:customStyle="1" w:styleId="Heading3Char">
    <w:name w:val="Heading 3 Char"/>
    <w:basedOn w:val="DefaultParagraphFont"/>
    <w:link w:val="Heading3"/>
    <w:rsid w:val="006A178D"/>
    <w:rPr>
      <w:rFonts w:ascii="Arial" w:eastAsiaTheme="majorEastAsia" w:hAnsi="Arial" w:cs="Arial"/>
      <w:b/>
      <w:bCs/>
      <w:kern w:val="14"/>
      <w:sz w:val="26"/>
      <w:szCs w:val="26"/>
      <w:lang w:eastAsia="en-US"/>
    </w:rPr>
  </w:style>
  <w:style w:type="paragraph" w:customStyle="1" w:styleId="JSingleTxt">
    <w:name w:val="J__Single Txt"/>
    <w:basedOn w:val="Normal"/>
    <w:qFormat/>
    <w:rsid w:val="006A178D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sz w:val="17"/>
      <w:szCs w:val="26"/>
    </w:rPr>
  </w:style>
  <w:style w:type="paragraph" w:customStyle="1" w:styleId="JCH">
    <w:name w:val="J_C_H"/>
    <w:basedOn w:val="JSingleTxt"/>
    <w:qFormat/>
    <w:rsid w:val="006A178D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6A178D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6A178D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6A178D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6A178D"/>
    <w:pPr>
      <w:tabs>
        <w:tab w:val="right" w:leader="dot" w:pos="360"/>
      </w:tabs>
      <w:spacing w:line="310" w:lineRule="exact"/>
      <w:jc w:val="right"/>
    </w:pPr>
    <w:rPr>
      <w:spacing w:val="5"/>
      <w:w w:val="104"/>
      <w:sz w:val="17"/>
      <w:szCs w:val="25"/>
    </w:rPr>
  </w:style>
  <w:style w:type="character" w:styleId="LineNumber">
    <w:name w:val="line number"/>
    <w:basedOn w:val="DefaultParagraphFont"/>
    <w:qFormat/>
    <w:rsid w:val="006A178D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6A178D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6A178D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6A178D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6A178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Publication">
    <w:name w:val="Publication"/>
    <w:basedOn w:val="Normal"/>
    <w:next w:val="Normal"/>
    <w:qFormat/>
    <w:rsid w:val="006A178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Original">
    <w:name w:val="Original"/>
    <w:basedOn w:val="Normal"/>
    <w:next w:val="Normal"/>
    <w:qFormat/>
    <w:rsid w:val="006A178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</w:style>
  <w:style w:type="paragraph" w:customStyle="1" w:styleId="ReleaseDate">
    <w:name w:val="Release Date"/>
    <w:next w:val="Footer"/>
    <w:qFormat/>
    <w:rsid w:val="006A178D"/>
    <w:pPr>
      <w:tabs>
        <w:tab w:val="center" w:pos="4320"/>
        <w:tab w:val="right" w:pos="8640"/>
      </w:tabs>
      <w:spacing w:line="210" w:lineRule="exact"/>
      <w:jc w:val="right"/>
    </w:pPr>
    <w:rPr>
      <w:rFonts w:eastAsiaTheme="minorHAnsi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6A178D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6A178D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6A178D"/>
    <w:pPr>
      <w:spacing w:line="360" w:lineRule="exact"/>
      <w:jc w:val="both"/>
    </w:pPr>
    <w:rPr>
      <w:rFonts w:eastAsiaTheme="minorHAnsi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6A178D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6A178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6A178D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sz w:val="24"/>
      <w:szCs w:val="32"/>
    </w:rPr>
  </w:style>
  <w:style w:type="paragraph" w:customStyle="1" w:styleId="TitleH2">
    <w:name w:val="Title_H2"/>
    <w:basedOn w:val="H1"/>
    <w:next w:val="Normal"/>
    <w:qFormat/>
    <w:rsid w:val="006A178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Hyperlink">
    <w:name w:val="Hyperlink"/>
    <w:basedOn w:val="DefaultParagraphFont"/>
    <w:uiPriority w:val="99"/>
    <w:rsid w:val="006A178D"/>
    <w:rPr>
      <w:color w:val="0000FF"/>
      <w:u w:val="none"/>
    </w:rPr>
  </w:style>
  <w:style w:type="character" w:styleId="FollowedHyperlink">
    <w:name w:val="FollowedHyperlink"/>
    <w:basedOn w:val="DefaultParagraphFont"/>
    <w:rsid w:val="006A178D"/>
    <w:rPr>
      <w:color w:val="0000FF"/>
      <w:u w:val="none"/>
    </w:rPr>
  </w:style>
  <w:style w:type="paragraph" w:customStyle="1" w:styleId="Bullet1">
    <w:name w:val="Bullet 1"/>
    <w:basedOn w:val="Normal"/>
    <w:qFormat/>
    <w:rsid w:val="006A178D"/>
    <w:pPr>
      <w:numPr>
        <w:numId w:val="10"/>
      </w:numPr>
      <w:spacing w:after="120"/>
      <w:ind w:right="1264"/>
    </w:pPr>
  </w:style>
  <w:style w:type="paragraph" w:customStyle="1" w:styleId="Bullet2">
    <w:name w:val="Bullet 2"/>
    <w:basedOn w:val="Normal"/>
    <w:qFormat/>
    <w:rsid w:val="006A178D"/>
    <w:pPr>
      <w:numPr>
        <w:numId w:val="11"/>
      </w:numPr>
      <w:spacing w:after="120"/>
      <w:ind w:right="1264"/>
    </w:pPr>
  </w:style>
  <w:style w:type="character" w:styleId="EndnoteReference">
    <w:name w:val="endnote reference"/>
    <w:basedOn w:val="DefaultParagraphFont"/>
    <w:semiHidden/>
    <w:rsid w:val="006A178D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6A178D"/>
    <w:pPr>
      <w:numPr>
        <w:numId w:val="12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</w:tabs>
    </w:pPr>
  </w:style>
  <w:style w:type="paragraph" w:customStyle="1" w:styleId="AgendaTitleH2">
    <w:name w:val="Agenda_Title_H2"/>
    <w:basedOn w:val="H1"/>
    <w:next w:val="Normal"/>
    <w:qFormat/>
    <w:rsid w:val="006A178D"/>
    <w:pPr>
      <w:ind w:right="5760"/>
      <w:outlineLvl w:val="1"/>
    </w:pPr>
    <w:rPr>
      <w:spacing w:val="2"/>
      <w:sz w:val="20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6A178D"/>
    <w:rPr>
      <w:rFonts w:ascii="Tahoma" w:eastAsiaTheme="minorHAnsi" w:hAnsi="Tahoma" w:cs="Tahoma"/>
      <w:kern w:val="14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A178D"/>
    <w:rPr>
      <w:rFonts w:eastAsiaTheme="minorHAnsi"/>
      <w:kern w:val="14"/>
      <w:sz w:val="17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A178D"/>
    <w:rPr>
      <w:rFonts w:eastAsiaTheme="minorHAnsi"/>
      <w:kern w:val="14"/>
      <w:sz w:val="17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6A178D"/>
    <w:rPr>
      <w:rFonts w:eastAsiaTheme="minorHAnsi"/>
      <w:kern w:val="14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178D"/>
    <w:rPr>
      <w:rFonts w:eastAsiaTheme="minorHAnsi"/>
      <w:kern w:val="14"/>
      <w:szCs w:val="28"/>
      <w:lang w:eastAsia="en-US"/>
    </w:rPr>
  </w:style>
  <w:style w:type="paragraph" w:customStyle="1" w:styleId="STitleM">
    <w:name w:val="S_Title_M"/>
    <w:basedOn w:val="Normal"/>
    <w:next w:val="Normal"/>
    <w:qFormat/>
    <w:rsid w:val="00844FC4"/>
    <w:pPr>
      <w:keepNext/>
      <w:keepLines/>
      <w:tabs>
        <w:tab w:val="left" w:leader="dot" w:pos="360"/>
      </w:tabs>
      <w:suppressAutoHyphens/>
      <w:spacing w:line="600" w:lineRule="exact"/>
      <w:ind w:left="1267" w:right="1267"/>
      <w:outlineLvl w:val="0"/>
    </w:pPr>
    <w:rPr>
      <w:rFonts w:ascii="Traditional Arabic" w:hAnsi="Traditional Arabic"/>
      <w:b/>
      <w:bCs/>
      <w:spacing w:val="-4"/>
      <w:w w:val="98"/>
      <w:sz w:val="60"/>
      <w:szCs w:val="60"/>
    </w:rPr>
  </w:style>
  <w:style w:type="paragraph" w:customStyle="1" w:styleId="STitleS">
    <w:name w:val="S_Title_S"/>
    <w:basedOn w:val="HCh"/>
    <w:next w:val="Normal"/>
    <w:qFormat/>
    <w:rsid w:val="00844FC4"/>
    <w:pPr>
      <w:spacing w:line="600" w:lineRule="exact"/>
      <w:ind w:left="1267" w:right="1267"/>
    </w:pPr>
    <w:rPr>
      <w:rFonts w:ascii="Traditional Arabic" w:hAnsi="Traditional Arabic"/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854B93"/>
    <w:rPr>
      <w:spacing w:val="-8"/>
      <w:w w:val="96"/>
      <w:sz w:val="57"/>
    </w:rPr>
  </w:style>
  <w:style w:type="table" w:styleId="TableGrid">
    <w:name w:val="Table Grid"/>
    <w:basedOn w:val="TableNormal"/>
    <w:uiPriority w:val="59"/>
    <w:rsid w:val="00276C6A"/>
    <w:rPr>
      <w:rFonts w:cstheme="minorBidi"/>
      <w:sz w:val="24"/>
      <w:szCs w:val="22"/>
      <w:lang w:val="en-GB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C6A"/>
    <w:pPr>
      <w:bidi w:val="0"/>
      <w:spacing w:before="120" w:after="120" w:line="240" w:lineRule="auto"/>
      <w:ind w:left="720"/>
      <w:contextualSpacing/>
      <w:jc w:val="left"/>
    </w:pPr>
    <w:rPr>
      <w:rFonts w:eastAsiaTheme="minorEastAsia" w:hint="cs"/>
      <w:kern w:val="0"/>
      <w:sz w:val="24"/>
      <w:szCs w:val="30"/>
      <w:lang w:val="en-GB" w:eastAsia="ja-JP"/>
    </w:rPr>
  </w:style>
  <w:style w:type="character" w:customStyle="1" w:styleId="Style1">
    <w:name w:val="Style1"/>
    <w:basedOn w:val="DefaultParagraphFont"/>
    <w:uiPriority w:val="1"/>
    <w:rsid w:val="00276C6A"/>
    <w:rPr>
      <w:rFonts w:ascii="Century Gothic" w:hAnsi="Century Gothic"/>
      <w:b/>
      <w:sz w:val="20"/>
    </w:rPr>
  </w:style>
  <w:style w:type="character" w:customStyle="1" w:styleId="Style2">
    <w:name w:val="Style2"/>
    <w:basedOn w:val="DefaultParagraphFont"/>
    <w:uiPriority w:val="1"/>
    <w:rsid w:val="00276C6A"/>
    <w:rPr>
      <w:rFonts w:ascii="Century Gothic" w:hAnsi="Century Gothic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276C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423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c/suborg/en/sanctions/1267/travel-ban/assetsfreeze" TargetMode="External"/><Relationship Id="rId13" Type="http://schemas.openxmlformats.org/officeDocument/2006/relationships/hyperlink" Target="https://www.un.org/sc/suborg/en/sanctions/1267/travel-ban/travel-exemptions-in-effec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C-1267-Committee@un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1267mt@un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1267mt@un.or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SC-1267-Committee@un.org" TargetMode="External"/><Relationship Id="rId14" Type="http://schemas.openxmlformats.org/officeDocument/2006/relationships/hyperlink" Target="http://www.un.org/sc/suborg/en/sanctions/1267/aq_sanctions_list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378F11F1444D281CB741DC433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E2DB3-3B2D-4964-B8AA-760D92CAD209}"/>
      </w:docPartPr>
      <w:docPartBody>
        <w:p w:rsidR="0010439A" w:rsidRDefault="00833A96" w:rsidP="00833A96">
          <w:pPr>
            <w:pStyle w:val="0AA378F11F1444D281CB741DC4331B0B"/>
          </w:pPr>
          <w:r w:rsidRPr="009C4A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681B6197FA40D2A0A01BB8D851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403C-3DCE-4FC6-88A4-967835AB8A7D}"/>
      </w:docPartPr>
      <w:docPartBody>
        <w:p w:rsidR="0010439A" w:rsidRDefault="00833A96" w:rsidP="00833A96">
          <w:pPr>
            <w:pStyle w:val="B5681B6197FA40D2A0A01BB8D8517DB9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B75A5C1A04AF8A46CB0C1B3C5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F7D0-6895-4415-A431-C51D31EA7599}"/>
      </w:docPartPr>
      <w:docPartBody>
        <w:p w:rsidR="0010439A" w:rsidRDefault="00833A96" w:rsidP="00833A96">
          <w:pPr>
            <w:pStyle w:val="D90B75A5C1A04AF8A46CB0C1B3C5E8DC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DA6D909394790BDF3F55978AB1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93B2-D5AB-4989-88F2-5F76821B718F}"/>
      </w:docPartPr>
      <w:docPartBody>
        <w:p w:rsidR="0010439A" w:rsidRDefault="00833A96" w:rsidP="00833A96">
          <w:pPr>
            <w:pStyle w:val="C6EDA6D909394790BDF3F55978AB1ADD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B688BA34E4161B2AD5A7AD1CB0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2D53-1174-4543-9977-BC0E8B5AE8A8}"/>
      </w:docPartPr>
      <w:docPartBody>
        <w:p w:rsidR="0010439A" w:rsidRDefault="00833A96" w:rsidP="00833A96">
          <w:pPr>
            <w:pStyle w:val="AA7B688BA34E4161B2AD5A7AD1CB0A01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639068B7947859B9AC98FD7ED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21E3C-465F-4271-A772-4E4FA19DDB8B}"/>
      </w:docPartPr>
      <w:docPartBody>
        <w:p w:rsidR="0010439A" w:rsidRDefault="00833A96" w:rsidP="00833A96">
          <w:pPr>
            <w:pStyle w:val="385639068B7947859B9AC98FD7EDED70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16F976CBF4891A89647ADC4048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3944-B1E4-4845-930C-B4C4FF64783A}"/>
      </w:docPartPr>
      <w:docPartBody>
        <w:p w:rsidR="0010439A" w:rsidRDefault="00833A96" w:rsidP="00833A96">
          <w:pPr>
            <w:pStyle w:val="9BA16F976CBF4891A89647ADC4048E7C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B0CB7F97A4BA98A2115512413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2F51-27A3-4BA7-BF83-E63FA98F1968}"/>
      </w:docPartPr>
      <w:docPartBody>
        <w:p w:rsidR="0010439A" w:rsidRDefault="00833A96" w:rsidP="00833A96">
          <w:pPr>
            <w:pStyle w:val="91AB0CB7F97A4BA98A21155124136005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47312D58746319D23DC82BD10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0DAFF-E9D6-4499-9648-F38729534683}"/>
      </w:docPartPr>
      <w:docPartBody>
        <w:p w:rsidR="0010439A" w:rsidRDefault="00833A96" w:rsidP="00833A96">
          <w:pPr>
            <w:pStyle w:val="53C47312D58746319D23DC82BD10F4E9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1FCCAAE0A145CEA5096C336F806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7A36-BF04-4831-841A-0012E2C9197D}"/>
      </w:docPartPr>
      <w:docPartBody>
        <w:p w:rsidR="0010439A" w:rsidRDefault="00833A96" w:rsidP="00833A96">
          <w:pPr>
            <w:pStyle w:val="351FCCAAE0A145CEA5096C336F8068B2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10B3D3FC0464FBD68562B01211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9344-3768-48A5-86C6-7A167237958F}"/>
      </w:docPartPr>
      <w:docPartBody>
        <w:p w:rsidR="0010439A" w:rsidRDefault="00833A96" w:rsidP="00833A96">
          <w:pPr>
            <w:pStyle w:val="F8710B3D3FC0464FBD68562B01211302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95A1EB9C9482683B6376F81F8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7488-72A7-4E99-8B75-D15E1B2851BD}"/>
      </w:docPartPr>
      <w:docPartBody>
        <w:p w:rsidR="0010439A" w:rsidRDefault="00833A96" w:rsidP="00833A96">
          <w:pPr>
            <w:pStyle w:val="EB795A1EB9C9482683B6376F81F8510E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9C46E0ABA41559DE2E8D3C394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F3C0-7C5C-48D5-8E59-C86FF6D6CEC5}"/>
      </w:docPartPr>
      <w:docPartBody>
        <w:p w:rsidR="0010439A" w:rsidRDefault="00833A96" w:rsidP="00833A96">
          <w:pPr>
            <w:pStyle w:val="4239C46E0ABA41559DE2E8D3C394DD0C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DDB9A4300473DB8B129243757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EB03B-3BB3-4963-AD83-5922C036F62D}"/>
      </w:docPartPr>
      <w:docPartBody>
        <w:p w:rsidR="0010439A" w:rsidRDefault="00833A96" w:rsidP="00833A96">
          <w:pPr>
            <w:pStyle w:val="4ADDDB9A4300473DB8B129243757E345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C2C63E79443229F971DDF7503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B616-E055-49B3-86E4-EC2BFF453837}"/>
      </w:docPartPr>
      <w:docPartBody>
        <w:p w:rsidR="0010439A" w:rsidRDefault="00833A96" w:rsidP="00833A96">
          <w:pPr>
            <w:pStyle w:val="F42C2C63E79443229F971DDF75032818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5BC6F8FE94F989A32074C00AE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DC81-B17A-46AE-A05F-E664F9987F0F}"/>
      </w:docPartPr>
      <w:docPartBody>
        <w:p w:rsidR="0010439A" w:rsidRDefault="00833A96" w:rsidP="00833A96">
          <w:pPr>
            <w:pStyle w:val="3345BC6F8FE94F989A32074C00AE5793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12B7489974B2386D965F2A26E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C02B4-2290-4E46-9F58-3D5A77F73A1C}"/>
      </w:docPartPr>
      <w:docPartBody>
        <w:p w:rsidR="0010439A" w:rsidRDefault="00833A96" w:rsidP="00833A96">
          <w:pPr>
            <w:pStyle w:val="58E12B7489974B2386D965F2A26E4411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9F13D0B64439AA5D75DAF17CC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3BC4-EFDB-4C96-9690-21D5709BF20C}"/>
      </w:docPartPr>
      <w:docPartBody>
        <w:p w:rsidR="0010439A" w:rsidRDefault="00833A96" w:rsidP="00833A96">
          <w:pPr>
            <w:pStyle w:val="B209F13D0B64439AA5D75DAF17CC6CAC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779F07360426CB9AF61669265A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C11E-E3D2-4DF8-A8A9-13B6A9E495A2}"/>
      </w:docPartPr>
      <w:docPartBody>
        <w:p w:rsidR="0010439A" w:rsidRDefault="00833A96" w:rsidP="00833A96">
          <w:pPr>
            <w:pStyle w:val="B40779F07360426CB9AF61669265A054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88D74D789490B986EC95F98EF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B9E0-28EA-4B20-9860-6A7A21DD832F}"/>
      </w:docPartPr>
      <w:docPartBody>
        <w:p w:rsidR="0010439A" w:rsidRDefault="00833A96" w:rsidP="00833A96">
          <w:pPr>
            <w:pStyle w:val="51A88D74D789490B986EC95F98EFADE6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174E523BC4DDE8541174A7D9E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49B0C-9303-4A1F-94E0-F6B462F8C9C3}"/>
      </w:docPartPr>
      <w:docPartBody>
        <w:p w:rsidR="0010439A" w:rsidRDefault="00833A96" w:rsidP="00833A96">
          <w:pPr>
            <w:pStyle w:val="A8C174E523BC4DDE8541174A7D9E68D9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9C0969B1E4A05A001BEA52CE7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3CFC-1173-4499-9CD4-5C1764646EB8}"/>
      </w:docPartPr>
      <w:docPartBody>
        <w:p w:rsidR="0010439A" w:rsidRDefault="00833A96" w:rsidP="00833A96">
          <w:pPr>
            <w:pStyle w:val="51B9C0969B1E4A05A001BEA52CE76A4F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4F43300074BD3B59EE36D1BD4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AEE2-789D-4017-853D-853B019EEC2B}"/>
      </w:docPartPr>
      <w:docPartBody>
        <w:p w:rsidR="0010439A" w:rsidRDefault="00833A96" w:rsidP="00833A96">
          <w:pPr>
            <w:pStyle w:val="2014F43300074BD3B59EE36D1BD48F99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D8E06AA9340E0A5E54640581F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AE5C-0AE7-433F-8334-401A9AC116EE}"/>
      </w:docPartPr>
      <w:docPartBody>
        <w:p w:rsidR="0010439A" w:rsidRDefault="00833A96" w:rsidP="00833A96">
          <w:pPr>
            <w:pStyle w:val="8C5D8E06AA9340E0A5E54640581F6A82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B8FDC354A245D3847532E7EB72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DFBF-105D-455F-AF86-351E89E8B452}"/>
      </w:docPartPr>
      <w:docPartBody>
        <w:p w:rsidR="0010439A" w:rsidRDefault="00833A96" w:rsidP="00833A96">
          <w:pPr>
            <w:pStyle w:val="32B8FDC354A245D3847532E7EB720A02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43F9E5D7D4B799BE44FAFCC7A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4D45F-BD5E-4C52-8443-53063D35DF4E}"/>
      </w:docPartPr>
      <w:docPartBody>
        <w:p w:rsidR="0010439A" w:rsidRDefault="00833A96" w:rsidP="00833A96">
          <w:pPr>
            <w:pStyle w:val="A6043F9E5D7D4B799BE44FAFCC7A54BB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0D034ECB142229FBB5B1ED3AC0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A57D-26E1-48FF-8E7F-1A958458B473}"/>
      </w:docPartPr>
      <w:docPartBody>
        <w:p w:rsidR="0010439A" w:rsidRDefault="00833A96" w:rsidP="00833A96">
          <w:pPr>
            <w:pStyle w:val="F2C0D034ECB142229FBB5B1ED3AC0B01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D806D3734F23ADD4515D21B57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CADF-B5B3-4D1C-9820-D4B32F36BC9E}"/>
      </w:docPartPr>
      <w:docPartBody>
        <w:p w:rsidR="0010439A" w:rsidRDefault="00833A96" w:rsidP="00833A96">
          <w:pPr>
            <w:pStyle w:val="B9B4D806D3734F23ADD4515D21B57B86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47D43AB24467ABF95617B5E11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AD36-81B3-4B4A-8A64-4376F93E9B4B}"/>
      </w:docPartPr>
      <w:docPartBody>
        <w:p w:rsidR="0010439A" w:rsidRDefault="00833A96" w:rsidP="00833A96">
          <w:pPr>
            <w:pStyle w:val="0ED47D43AB24467ABF95617B5E1179F0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8A75AD13B447483A6F1E523FC7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66D4-58DF-4EFA-9B00-87CA91B9FDA5}"/>
      </w:docPartPr>
      <w:docPartBody>
        <w:p w:rsidR="0010439A" w:rsidRDefault="00833A96" w:rsidP="00833A96">
          <w:pPr>
            <w:pStyle w:val="3088A75AD13B447483A6F1E523FC78A8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3202BBBDF94A27A75D2CBB5430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DD72-52F3-4A95-9ABC-384B95F8AF6E}"/>
      </w:docPartPr>
      <w:docPartBody>
        <w:p w:rsidR="0010439A" w:rsidRDefault="00833A96" w:rsidP="00833A96">
          <w:pPr>
            <w:pStyle w:val="323202BBBDF94A27A75D2CBB5430C52B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74D1418A24077A67F196BCDCC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480C-B381-4E2F-A0C0-1B7998496867}"/>
      </w:docPartPr>
      <w:docPartBody>
        <w:p w:rsidR="0010439A" w:rsidRDefault="00833A96" w:rsidP="00833A96">
          <w:pPr>
            <w:pStyle w:val="AB674D1418A24077A67F196BCDCCFAA5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324DBE5B04C2D8EDD137EF4CCD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13142-57F8-4407-9417-45D82D7478E1}"/>
      </w:docPartPr>
      <w:docPartBody>
        <w:p w:rsidR="0010439A" w:rsidRDefault="00833A96" w:rsidP="00833A96">
          <w:pPr>
            <w:pStyle w:val="736324DBE5B04C2D8EDD137EF4CCDC0D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076274B074499A7751995C121B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ACA58-92C6-4D7B-998B-336B75F1BFAB}"/>
      </w:docPartPr>
      <w:docPartBody>
        <w:p w:rsidR="0010439A" w:rsidRDefault="00833A96" w:rsidP="00833A96">
          <w:pPr>
            <w:pStyle w:val="7FC076274B074499A7751995C121B200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D15704B014402847484CF5F556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660EC-20F2-4D1B-ABB4-85F2F267A027}"/>
      </w:docPartPr>
      <w:docPartBody>
        <w:p w:rsidR="0010439A" w:rsidRDefault="00833A96" w:rsidP="00833A96">
          <w:pPr>
            <w:pStyle w:val="972D15704B014402847484CF5F556FA2"/>
          </w:pPr>
          <w:r w:rsidRPr="00FA47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96"/>
    <w:rsid w:val="0010439A"/>
    <w:rsid w:val="006946F8"/>
    <w:rsid w:val="008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A96"/>
    <w:rPr>
      <w:color w:val="808080"/>
    </w:rPr>
  </w:style>
  <w:style w:type="paragraph" w:customStyle="1" w:styleId="0AA378F11F1444D281CB741DC4331B0B">
    <w:name w:val="0AA378F11F1444D281CB741DC4331B0B"/>
    <w:rsid w:val="00833A96"/>
  </w:style>
  <w:style w:type="paragraph" w:customStyle="1" w:styleId="B5681B6197FA40D2A0A01BB8D8517DB9">
    <w:name w:val="B5681B6197FA40D2A0A01BB8D8517DB9"/>
    <w:rsid w:val="00833A96"/>
  </w:style>
  <w:style w:type="paragraph" w:customStyle="1" w:styleId="D90B75A5C1A04AF8A46CB0C1B3C5E8DC">
    <w:name w:val="D90B75A5C1A04AF8A46CB0C1B3C5E8DC"/>
    <w:rsid w:val="00833A96"/>
  </w:style>
  <w:style w:type="paragraph" w:customStyle="1" w:styleId="C6EDA6D909394790BDF3F55978AB1ADD">
    <w:name w:val="C6EDA6D909394790BDF3F55978AB1ADD"/>
    <w:rsid w:val="00833A96"/>
  </w:style>
  <w:style w:type="paragraph" w:customStyle="1" w:styleId="AA7B688BA34E4161B2AD5A7AD1CB0A01">
    <w:name w:val="AA7B688BA34E4161B2AD5A7AD1CB0A01"/>
    <w:rsid w:val="00833A96"/>
  </w:style>
  <w:style w:type="paragraph" w:customStyle="1" w:styleId="385639068B7947859B9AC98FD7EDED70">
    <w:name w:val="385639068B7947859B9AC98FD7EDED70"/>
    <w:rsid w:val="00833A96"/>
  </w:style>
  <w:style w:type="paragraph" w:customStyle="1" w:styleId="9BA16F976CBF4891A89647ADC4048E7C">
    <w:name w:val="9BA16F976CBF4891A89647ADC4048E7C"/>
    <w:rsid w:val="00833A96"/>
  </w:style>
  <w:style w:type="paragraph" w:customStyle="1" w:styleId="91AB0CB7F97A4BA98A21155124136005">
    <w:name w:val="91AB0CB7F97A4BA98A21155124136005"/>
    <w:rsid w:val="00833A96"/>
  </w:style>
  <w:style w:type="paragraph" w:customStyle="1" w:styleId="53C47312D58746319D23DC82BD10F4E9">
    <w:name w:val="53C47312D58746319D23DC82BD10F4E9"/>
    <w:rsid w:val="00833A96"/>
  </w:style>
  <w:style w:type="paragraph" w:customStyle="1" w:styleId="351FCCAAE0A145CEA5096C336F8068B2">
    <w:name w:val="351FCCAAE0A145CEA5096C336F8068B2"/>
    <w:rsid w:val="00833A96"/>
  </w:style>
  <w:style w:type="paragraph" w:customStyle="1" w:styleId="F8710B3D3FC0464FBD68562B01211302">
    <w:name w:val="F8710B3D3FC0464FBD68562B01211302"/>
    <w:rsid w:val="00833A96"/>
  </w:style>
  <w:style w:type="paragraph" w:customStyle="1" w:styleId="EB795A1EB9C9482683B6376F81F8510E">
    <w:name w:val="EB795A1EB9C9482683B6376F81F8510E"/>
    <w:rsid w:val="00833A96"/>
  </w:style>
  <w:style w:type="paragraph" w:customStyle="1" w:styleId="4239C46E0ABA41559DE2E8D3C394DD0C">
    <w:name w:val="4239C46E0ABA41559DE2E8D3C394DD0C"/>
    <w:rsid w:val="00833A96"/>
  </w:style>
  <w:style w:type="paragraph" w:customStyle="1" w:styleId="4ADDDB9A4300473DB8B129243757E345">
    <w:name w:val="4ADDDB9A4300473DB8B129243757E345"/>
    <w:rsid w:val="00833A96"/>
  </w:style>
  <w:style w:type="paragraph" w:customStyle="1" w:styleId="F42C2C63E79443229F971DDF75032818">
    <w:name w:val="F42C2C63E79443229F971DDF75032818"/>
    <w:rsid w:val="00833A96"/>
  </w:style>
  <w:style w:type="paragraph" w:customStyle="1" w:styleId="3345BC6F8FE94F989A32074C00AE5793">
    <w:name w:val="3345BC6F8FE94F989A32074C00AE5793"/>
    <w:rsid w:val="00833A96"/>
  </w:style>
  <w:style w:type="paragraph" w:customStyle="1" w:styleId="58E12B7489974B2386D965F2A26E4411">
    <w:name w:val="58E12B7489974B2386D965F2A26E4411"/>
    <w:rsid w:val="00833A96"/>
  </w:style>
  <w:style w:type="paragraph" w:customStyle="1" w:styleId="B209F13D0B64439AA5D75DAF17CC6CAC">
    <w:name w:val="B209F13D0B64439AA5D75DAF17CC6CAC"/>
    <w:rsid w:val="00833A96"/>
  </w:style>
  <w:style w:type="paragraph" w:customStyle="1" w:styleId="B40779F07360426CB9AF61669265A054">
    <w:name w:val="B40779F07360426CB9AF61669265A054"/>
    <w:rsid w:val="00833A96"/>
  </w:style>
  <w:style w:type="paragraph" w:customStyle="1" w:styleId="51A88D74D789490B986EC95F98EFADE6">
    <w:name w:val="51A88D74D789490B986EC95F98EFADE6"/>
    <w:rsid w:val="00833A96"/>
  </w:style>
  <w:style w:type="paragraph" w:customStyle="1" w:styleId="A8C174E523BC4DDE8541174A7D9E68D9">
    <w:name w:val="A8C174E523BC4DDE8541174A7D9E68D9"/>
    <w:rsid w:val="00833A96"/>
  </w:style>
  <w:style w:type="paragraph" w:customStyle="1" w:styleId="51B9C0969B1E4A05A001BEA52CE76A4F">
    <w:name w:val="51B9C0969B1E4A05A001BEA52CE76A4F"/>
    <w:rsid w:val="00833A96"/>
  </w:style>
  <w:style w:type="paragraph" w:customStyle="1" w:styleId="2014F43300074BD3B59EE36D1BD48F99">
    <w:name w:val="2014F43300074BD3B59EE36D1BD48F99"/>
    <w:rsid w:val="00833A96"/>
  </w:style>
  <w:style w:type="paragraph" w:customStyle="1" w:styleId="8C5D8E06AA9340E0A5E54640581F6A82">
    <w:name w:val="8C5D8E06AA9340E0A5E54640581F6A82"/>
    <w:rsid w:val="00833A96"/>
  </w:style>
  <w:style w:type="paragraph" w:customStyle="1" w:styleId="32B8FDC354A245D3847532E7EB720A02">
    <w:name w:val="32B8FDC354A245D3847532E7EB720A02"/>
    <w:rsid w:val="00833A96"/>
  </w:style>
  <w:style w:type="paragraph" w:customStyle="1" w:styleId="A6043F9E5D7D4B799BE44FAFCC7A54BB">
    <w:name w:val="A6043F9E5D7D4B799BE44FAFCC7A54BB"/>
    <w:rsid w:val="00833A96"/>
  </w:style>
  <w:style w:type="paragraph" w:customStyle="1" w:styleId="F2C0D034ECB142229FBB5B1ED3AC0B01">
    <w:name w:val="F2C0D034ECB142229FBB5B1ED3AC0B01"/>
    <w:rsid w:val="00833A96"/>
  </w:style>
  <w:style w:type="paragraph" w:customStyle="1" w:styleId="B9B4D806D3734F23ADD4515D21B57B86">
    <w:name w:val="B9B4D806D3734F23ADD4515D21B57B86"/>
    <w:rsid w:val="00833A96"/>
  </w:style>
  <w:style w:type="paragraph" w:customStyle="1" w:styleId="0ED47D43AB24467ABF95617B5E1179F0">
    <w:name w:val="0ED47D43AB24467ABF95617B5E1179F0"/>
    <w:rsid w:val="00833A96"/>
  </w:style>
  <w:style w:type="paragraph" w:customStyle="1" w:styleId="3088A75AD13B447483A6F1E523FC78A8">
    <w:name w:val="3088A75AD13B447483A6F1E523FC78A8"/>
    <w:rsid w:val="00833A96"/>
  </w:style>
  <w:style w:type="paragraph" w:customStyle="1" w:styleId="323202BBBDF94A27A75D2CBB5430C52B">
    <w:name w:val="323202BBBDF94A27A75D2CBB5430C52B"/>
    <w:rsid w:val="00833A96"/>
  </w:style>
  <w:style w:type="paragraph" w:customStyle="1" w:styleId="AB674D1418A24077A67F196BCDCCFAA5">
    <w:name w:val="AB674D1418A24077A67F196BCDCCFAA5"/>
    <w:rsid w:val="00833A96"/>
  </w:style>
  <w:style w:type="paragraph" w:customStyle="1" w:styleId="736324DBE5B04C2D8EDD137EF4CCDC0D">
    <w:name w:val="736324DBE5B04C2D8EDD137EF4CCDC0D"/>
    <w:rsid w:val="00833A96"/>
  </w:style>
  <w:style w:type="paragraph" w:customStyle="1" w:styleId="7FC076274B074499A7751995C121B200">
    <w:name w:val="7FC076274B074499A7751995C121B200"/>
    <w:rsid w:val="00833A96"/>
  </w:style>
  <w:style w:type="paragraph" w:customStyle="1" w:styleId="972D15704B014402847484CF5F556FA2">
    <w:name w:val="972D15704B014402847484CF5F556FA2"/>
    <w:rsid w:val="00833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52E3-7013-4861-AD9A-A0398966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Fatima Es-Sbai</dc:creator>
  <cp:keywords/>
  <dc:description/>
  <cp:lastModifiedBy>Sandra Iranzo</cp:lastModifiedBy>
  <cp:revision>2</cp:revision>
  <cp:lastPrinted>2018-10-17T14:48:00Z</cp:lastPrinted>
  <dcterms:created xsi:type="dcterms:W3CDTF">2018-10-17T18:58:00Z</dcterms:created>
  <dcterms:modified xsi:type="dcterms:W3CDTF">2018-10-17T18:58:00Z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1816430</vt:lpwstr>
  </property>
  <property fmtid="{D5CDD505-2E9C-101B-9397-08002B2CF9AE}" pid="3" name="ODSRefJobNo">
    <vt:lpwstr>1831855A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Release Date">
    <vt:lpwstr/>
  </property>
  <property fmtid="{D5CDD505-2E9C-101B-9397-08002B2CF9AE}" pid="9" name="Comment">
    <vt:lpwstr>نهائي</vt:lpwstr>
  </property>
  <property fmtid="{D5CDD505-2E9C-101B-9397-08002B2CF9AE}" pid="10" name="DraftPages">
    <vt:lpwstr>4</vt:lpwstr>
  </property>
  <property fmtid="{D5CDD505-2E9C-101B-9397-08002B2CF9AE}" pid="11" name="Operator">
    <vt:lpwstr>سليمان</vt:lpwstr>
  </property>
</Properties>
</file>