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p>
      <w:pPr>
        <w:pStyle w:val="normal"/>
        <w:ind w:left="-90"/>
        <w:jc w:val="center"/>
        <w:tabs>
          <w:tab w:val="left"/>
          <w:tab w:val="left" w:pos="720"/>
          <w:tab w:val="left" w:pos="1440"/>
        </w:tabs>
        <w:rPr>
          <w:lang w:val="pt-BR" w:eastAsia="zh-CN"/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tblpX="216" w:tblpY="61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34"/>
      </w:tblGrid>
      <w:tr>
        <w:trPr>
          <w:gridAfter w:val="0"/>
          <w:gridBefore w:val="0"/>
          <w:trHeight w:val="1170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>
            <w:pPr>
              <w:pStyle w:val="19"/>
              <w:framePr w:hSpace="180" w:wrap="around" w:vAnchor="text" w:x="216" w:y="61" w:hRule="auto"/>
              <w:rPr>
                <w:lang w:eastAsia="ko-KR"/>
              </w:rPr>
            </w:pPr>
          </w:p>
          <w:p>
            <w:pPr>
              <w:pStyle w:val="19"/>
              <w:framePr w:hSpace="180" w:wrap="around" w:vAnchor="text" w:x="216" w:y="61" w:hRule="auto"/>
              <w:rPr/>
            </w:pPr>
            <w:r>
              <w:rPr>
                <w:lang w:val="en-US" w:eastAsia="ko-KR"/>
              </w:rPr>
              <w:drawing>
                <wp:inline distT="0" distB="0" distL="180" distR="180">
                  <wp:extent cx="627380" cy="55181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551815"/>
                          </a:xfrm>
                          <a:prstGeom prst="rect"/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>
            <w:pPr>
              <w:pStyle w:val="19"/>
              <w:framePr w:hSpace="180" w:wrap="around" w:vAnchor="text" w:x="216" w:y="61" w:hRule="auto"/>
              <w:rPr/>
            </w:pPr>
          </w:p>
          <w:p>
            <w:pPr>
              <w:pStyle w:val="19"/>
              <w:framePr w:hSpace="180" w:wrap="around" w:vAnchor="text" w:x="216" w:y="61" w:hRule="auto"/>
              <w:rPr>
                <w:sz w:val="24"/>
              </w:rPr>
            </w:pPr>
            <w:r>
              <w:rPr>
                <w:b/>
                <w:sz w:val="24"/>
              </w:rPr>
              <w:t>Regular Process for Global Reporting and Assessment of the State of the Marine Environment, including Socioeconomic Aspects</w:t>
            </w:r>
          </w:p>
          <w:p>
            <w:pPr>
              <w:pStyle w:val="19"/>
              <w:framePr w:hSpace="180" w:wrap="around" w:vAnchor="text" w:x="216" w:y="61" w:hRule="auto"/>
              <w:rPr/>
            </w:pPr>
          </w:p>
        </w:tc>
      </w:tr>
    </w:tbl>
    <w:p>
      <w:pPr>
        <w:pStyle w:val="Heading1"/>
        <w:ind w:left="-86"/>
        <w:jc w:val="left"/>
        <w:spacing w:after="120"/>
        <w:rPr>
          <w:b w:val="0"/>
          <w:sz w:val="8"/>
          <w:szCs w:val="22"/>
        </w:rPr>
      </w:pPr>
      <w:r>
        <w:rPr>
          <w:position w:val="-4"/>
        </w:rPr>
        <w:t xml:space="preserve">                       </w:t>
      </w:r>
      <w:r>
        <w:rPr>
          <w:b w:val="0"/>
          <w:szCs w:val="22"/>
        </w:rPr>
        <w:t xml:space="preserve"> </w:t>
      </w:r>
    </w:p>
    <w:p>
      <w:pPr>
        <w:pStyle w:val="normal"/>
        <w:ind w:left="-360"/>
        <w:jc w:val="center"/>
        <w:tabs>
          <w:tab w:val="left"/>
        </w:tabs>
        <w:rPr>
          <w:lang w:eastAsia="zh-CN"/>
          <w:rFonts w:ascii="Times New Roman" w:hAnsi="Times New Roman"/>
          <w:b/>
          <w:bCs/>
          <w:iCs/>
          <w:sz w:val="14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NOMINATION FORM</w:t>
      </w:r>
      <w:r>
        <w:rPr>
          <w:rFonts w:ascii="Times New Roman" w:hAnsi="Times New Roman"/>
          <w:b/>
          <w:bCs/>
          <w:iCs/>
          <w:sz w:val="36"/>
          <w:szCs w:val="36"/>
        </w:rPr>
        <w:br/>
      </w:r>
    </w:p>
    <w:tbl>
      <w:tblPr>
        <w:tblW w:w="992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5397"/>
      </w:tblGrid>
      <w:tr>
        <w:trPr>
          <w:gridBefore w:val="0"/>
          <w:trHeight w:val="1794" w:hRule="atLeast"/>
        </w:trPr>
        <w:tc>
          <w:tcPr>
            <w:tcW w:w="9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Workshop under the Auspices of the United Nations to Assist the Regular Process for Global Reporting and Assessment of the State of the Marine Environment, including Socioeconomic Aspects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Second of two regional workshops for the Indian Ocean (including the Arabian Sea and the Bay of Bengal), the Red Sea and Gulf of Aden and the ROPME/RECOFI area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Doha, State of Qatar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28-29 November 2018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>
        <w:trPr>
          <w:gridAfter w:val="0"/>
          <w:gridBefore w:val="0"/>
          <w:trHeight w:val="613" w:hRule="atLeast"/>
        </w:trPr>
        <w:tc>
          <w:tcPr>
            <w:tcW w:w="4530" w:type="dxa"/>
            <w:tcBorders/>
            <w:textDirection w:val="lrTb"/>
            <w:vAlign w:val="center"/>
          </w:tcPr>
          <w:p>
            <w:pPr>
              <w:pStyle w:val="normal"/>
              <w:ind w:right="-1627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First name as inscribed in Passport: </w:t>
            </w:r>
          </w:p>
          <w:p>
            <w:pPr>
              <w:pStyle w:val="normal"/>
              <w:ind w:right="-1627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lang w:val="en-US" w:eastAsia="ko-KR"/>
                <w:rFonts w:ascii="Times New Roman" w:hAnsi="Times New Roman"/>
                <w:b/>
                <w:bCs/>
                <w:color w:val="C0C0C0"/>
                <w:sz w:val="18"/>
                <w:szCs w:val="18"/>
                <w:highlight w:val="lightGray"/>
              </w:rPr>
              <w:fldChar w:fldCharType="begin"/>
            </w:r>
            <w:bookmarkStart w:id="1" w:name="Dropdown3"/>
            <w:r>
              <w:rPr>
                <w:lang w:val="en-US" w:eastAsia="ko-KR"/>
                <w:rFonts w:ascii="Times New Roman" w:hAnsi="Times New Roman"/>
                <w:b/>
                <w:bCs/>
                <w:color w:val="C0C0C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lang w:val="en-US" w:eastAsia="ko-KR"/>
                <w:rFonts w:ascii="Times New Roman" w:hAnsi="Times New Roman"/>
                <w:b/>
                <w:bCs/>
                <w:color w:val="C0C0C0"/>
                <w:sz w:val="18"/>
                <w:szCs w:val="18"/>
                <w:highlight w:val="lightGray"/>
              </w:rPr>
            </w:r>
            <w:r>
              <w:rPr>
                <w:lang w:val="en-US" w:eastAsia="ko-KR"/>
                <w:rFonts w:ascii="Times New Roman" w:hAnsi="Times New Roman"/>
                <w:b/>
                <w:bCs/>
                <w:color w:val="C0C0C0"/>
                <w:sz w:val="18"/>
                <w:szCs w:val="18"/>
                <w:highlight w:val="lightGray"/>
              </w:rPr>
              <w:fldChar w:fldCharType="end"/>
            </w:r>
            <w:bookmarkEnd w:id="1"/>
            <w:r>
              <w:rPr>
                <w:lang w:val="en-US" w:eastAsia="ko-KR"/>
                <w:rFonts w:ascii="Times New Roman" w:hAnsi="Times New Roman"/>
                <w:b/>
                <w:bCs/>
                <w:color w:val="C0C0C0"/>
                <w:sz w:val="18"/>
                <w:szCs w:val="18"/>
                <w:highlight w:val="lightGray"/>
              </w:rPr>
              <w:instrText>                </w:instrText>
            </w:r>
          </w:p>
        </w:tc>
        <w:tc>
          <w:tcPr>
            <w:tcW w:w="5397" w:type="dxa"/>
            <w:tcBorders/>
            <w:textDirection w:val="lrTb"/>
            <w:vAlign w:val="center"/>
          </w:tcPr>
          <w:p>
            <w:pPr>
              <w:pStyle w:val="normal"/>
              <w:spacing w:before="40" w:line="360" w:lineRule="auto"/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instrText>Last name as inscribed in Passport:</w:instrText>
            </w:r>
            <w:r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  <w:instrText> </w:instrText>
            </w:r>
            <w:bookmarkStart w:id="2" w:name="Dropdown2"/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  <w:instrText xml:space="preserve"> FORMDROPDOWN </w:instrText>
            </w:r>
            <w:r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lang w:val="en-US" w:eastAsia="ko-KR"/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>
        <w:trPr>
          <w:cantSplit/>
          <w:gridAfter w:val="0"/>
          <w:gridBefore w:val="0"/>
          <w:trHeight w:val="543" w:hRule="atLeast"/>
        </w:trPr>
        <w:tc>
          <w:tcPr>
            <w:tcW w:w="4530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lang w:eastAsia="zh-CN"/>
                <w:rFonts w:ascii="Times New Roman" w:hAnsi="Times New Roman"/>
                <w:b/>
                <w:sz w:val="20"/>
              </w:rPr>
            </w:pPr>
            <w:r>
              <w:rPr>
                <w:lang w:eastAsia="zh-CN"/>
                <w:rFonts w:ascii="Times New Roman" w:hAnsi="Times New Roman"/>
                <w:b/>
                <w:sz w:val="20"/>
              </w:rPr>
              <w:instrText xml:space="preserve">Passport Number: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397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lang w:eastAsia="zh-CN"/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>Passport issued by (Country):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lang w:eastAsia="zh-CN"/>
                <w:rFonts w:ascii="Times New Roman" w:hAnsi="Times New Roman"/>
                <w:b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instrText xml:space="preserve">                                   </w:instrText>
            </w:r>
          </w:p>
        </w:tc>
      </w:tr>
      <w:tr>
        <w:trPr>
          <w:cantSplit/>
          <w:gridBefore w:val="0"/>
          <w:trHeight w:val="336" w:hRule="atLeast"/>
        </w:trPr>
        <w:tc>
          <w:tcPr>
            <w:tcW w:w="9927" w:type="dxa"/>
            <w:gridSpan w:val="2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Expertise: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3" w:name="Dropdown4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"/>
          </w:p>
        </w:tc>
      </w:tr>
      <w:tr>
        <w:trPr>
          <w:cantSplit/>
          <w:gridBefore w:val="0"/>
          <w:trHeight w:val="240" w:hRule="atLeast"/>
        </w:trPr>
        <w:tc>
          <w:tcPr>
            <w:tcW w:w="9927" w:type="dxa"/>
            <w:gridSpan w:val="2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Affiliation: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4" w:name="Dropdown5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4"/>
          </w:p>
        </w:tc>
      </w:tr>
      <w:tr>
        <w:trPr>
          <w:cantSplit/>
          <w:gridBefore w:val="0"/>
          <w:trHeight w:val="444" w:hRule="atLeast"/>
        </w:trPr>
        <w:tc>
          <w:tcPr>
            <w:tcW w:w="9927" w:type="dxa"/>
            <w:gridSpan w:val="2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bookmarkStart w:id="5" w:name="_Hlk518309350"/>
            <w:r>
              <w:rPr>
                <w:rFonts w:ascii="Times New Roman" w:hAnsi="Times New Roman"/>
                <w:b/>
                <w:sz w:val="20"/>
              </w:rPr>
              <w:instrText>Address: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6" w:name="Dropdown6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5"/>
          </w:p>
        </w:tc>
      </w:tr>
      <w:bookmarkEnd w:id="6"/>
      <w:tr>
        <w:trPr>
          <w:cantSplit/>
          <w:gridAfter w:val="0"/>
          <w:gridBefore w:val="0"/>
          <w:trHeight w:val="543" w:hRule="atLeast"/>
        </w:trPr>
        <w:tc>
          <w:tcPr>
            <w:tcW w:w="4530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City: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7" w:name="Dropdown7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5397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Country: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8" w:name="Dropdown8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8"/>
          </w:p>
        </w:tc>
      </w:tr>
      <w:tr>
        <w:trPr>
          <w:cantSplit/>
          <w:gridAfter w:val="0"/>
          <w:gridBefore w:val="0"/>
          <w:trHeight w:val="300" w:hRule="atLeast"/>
        </w:trPr>
        <w:tc>
          <w:tcPr>
            <w:tcW w:w="4530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Telephone: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9" w:name="Dropdown9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5397" w:type="dxa"/>
            <w:tcBorders/>
            <w:textDirection w:val="lrTb"/>
            <w:vAlign w:val="top"/>
          </w:tcPr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instrText xml:space="preserve">E-Mail (mandatory): </w:instrText>
            </w:r>
          </w:p>
          <w:p>
            <w:pPr>
              <w:pStyle w:val="normal"/>
              <w:spacing w:before="40"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/>
            </w:r>
            <w:bookmarkStart w:id="10" w:name="Dropdown12"/>
            <w:r>
              <w:rPr>
                <w:rFonts w:ascii="Times New Roman" w:hAnsi="Times New Roman"/>
                <w:b/>
                <w:sz w:val="20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0"/>
          </w:p>
        </w:tc>
      </w:tr>
    </w:tbl>
    <w:p>
      <w:pPr>
        <w:pStyle w:val="normal"/>
        <w:tabs>
          <w:tab w:val="left"/>
          <w:tab w:val="left" w:pos="720"/>
          <w:tab w:val="left" w:pos="1440"/>
        </w:tabs>
        <w:rPr>
          <w:lang w:eastAsia="zh-CN"/>
          <w:rFonts w:ascii="Times New Roman" w:hAnsi="Times New Roman"/>
          <w:color w:val="0000FF"/>
          <w:sz w:val="20"/>
          <w:u w:val="single" w:color="auto"/>
        </w:rPr>
      </w:pPr>
    </w:p>
    <w:p>
      <w:pPr>
        <w:pStyle w:val="normal"/>
        <w:ind w:left="480"/>
        <w:tabs>
          <w:tab w:val="left" w:pos="480"/>
          <w:tab w:val="left" w:pos="720"/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instrText xml:space="preserve">Please send this nomination form </w:instrText>
      </w:r>
      <w:r>
        <w:rPr>
          <w:rFonts w:ascii="Times New Roman" w:hAnsi="Times New Roman"/>
          <w:b/>
          <w:bCs/>
          <w:i/>
          <w:sz w:val="20"/>
          <w:u w:val="single" w:color="auto"/>
        </w:rPr>
        <w:instrText>at the earliest opportunity and no later than 18 October 2018</w:instrText>
      </w:r>
      <w:r>
        <w:rPr>
          <w:rFonts w:ascii="Times New Roman" w:hAnsi="Times New Roman"/>
          <w:i/>
          <w:sz w:val="20"/>
          <w:u w:val="single" w:color="auto"/>
        </w:rPr>
        <w:instrText xml:space="preserve"> </w:instrText>
      </w:r>
      <w:r>
        <w:rPr>
          <w:rFonts w:ascii="Times New Roman" w:hAnsi="Times New Roman"/>
          <w:sz w:val="20"/>
        </w:rPr>
        <w:instrText xml:space="preserve">to </w:instrTex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 xml:space="preserve"> HYPERLINK "mailto:temnova@un.org" </w:instrText>
      </w:r>
      <w:r>
        <w:rPr>
          <w:rFonts w:ascii="Times New Roman" w:hAnsi="Times New Roman"/>
          <w:sz w:val="20"/>
        </w:rPr>
        <w:fldChar w:fldCharType="separate"/>
      </w:r>
      <w:r>
        <w:rPr>
          <w:rStyle w:val="Hyperlink"/>
          <w:rFonts w:ascii="Times New Roman" w:hAnsi="Times New Roman"/>
          <w:sz w:val="20"/>
        </w:rPr>
        <w:t>temnova@un.org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with copy to 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 xml:space="preserve"> HYPERLINK "mailto:doalos@un.org" </w:instrText>
      </w:r>
      <w:r>
        <w:rPr>
          <w:rFonts w:ascii="Times New Roman" w:hAnsi="Times New Roman"/>
          <w:sz w:val="20"/>
        </w:rPr>
        <w:fldChar w:fldCharType="separate"/>
      </w:r>
      <w:r>
        <w:rPr>
          <w:rStyle w:val="Hyperlink"/>
          <w:rFonts w:ascii="Times New Roman" w:hAnsi="Times New Roman"/>
          <w:sz w:val="20"/>
        </w:rPr>
        <w:t>doalos@un.org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, and 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 xml:space="preserve"> HYPERLINK "mailto:marco.boccia@un.org" </w:instrText>
      </w:r>
      <w:r>
        <w:rPr>
          <w:rFonts w:ascii="Times New Roman" w:hAnsi="Times New Roman"/>
          <w:sz w:val="20"/>
        </w:rPr>
        <w:fldChar w:fldCharType="separate"/>
      </w:r>
      <w:r>
        <w:rPr>
          <w:rStyle w:val="Hyperlink"/>
          <w:rFonts w:ascii="Times New Roman" w:hAnsi="Times New Roman"/>
          <w:sz w:val="20"/>
        </w:rPr>
        <w:t>marco.boccia@un.org</w:t>
      </w:r>
      <w:r>
        <w:rPr>
          <w:rFonts w:ascii="Times New Roman" w:hAnsi="Times New Roman"/>
          <w:sz w:val="20"/>
        </w:rPr>
        <w:fldChar w:fldCharType="end"/>
      </w:r>
    </w:p>
    <w:p>
      <w:pPr>
        <w:pStyle w:val="normal"/>
        <w:ind w:left="480"/>
        <w:tabs>
          <w:tab w:val="left" w:pos="480"/>
          <w:tab w:val="left" w:pos="720"/>
          <w:tab w:val="left" w:pos="1440"/>
        </w:tabs>
        <w:rPr>
          <w:rFonts w:ascii="Times New Roman" w:hAnsi="Times New Roman"/>
          <w:sz w:val="20"/>
        </w:rPr>
      </w:pPr>
    </w:p>
    <w:sectPr>
      <w:pgSz w:w="11907" w:h="16840"/>
      <w:pgMar w:top="720" w:right="987" w:bottom="720" w:left="720" w:header="1440" w:footer="1440" w:gutter="0"/>
      <w:cols w:space="720"/>
      <w:docGrid w:linePitch="326"/>
      <w:endnotePr>
        <w:pos w:val="sectEnd"/>
        <w:numFmt w:val="decimal"/>
      </w:endnotePr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false"/>
    <w:sig w:usb0="00007A87" w:usb1="80000000" w:usb2="00000008" w:usb3="00000001" w:csb0="400001FF" w:csb1="FFFF0000"/>
  </w:font>
  <w:font w:name="CG Times">
    <w:panose1 w:val="00000000000000000000"/>
    <w:altName w:val="Times New Roman"/>
    <w:notTrueType w:val="true"/>
    <w:pitch w:val="variable"/>
    <w:sig w:usb0="00000003" w:usb1="00000000" w:usb2="00000000" w:usb3="00000000" w:csb0="00000001" w:csb1="00000000"/>
  </w:font>
  <w:font w:name="SimSun">
    <w:panose1 w:val="02010600030101010101"/>
    <w:notTrueType w:val="false"/>
    <w:sig w:usb0="00000003" w:usb1="080E0000" w:usb2="00000001" w:usb3="00000001" w:csb0="0004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bordersDontSurroundHeader/>
  <w:bordersDontSurroundFooter/>
  <w:proofState w:spelling="clean" w:grammar="clean"/>
  <w:defaultTabStop w:val="720"/>
  <w:hyphenationZone w:val="360"/>
  <w:doNotUseMarginsForDrawingGridOrigin/>
  <w:characterSpacingControl w:val="doNotCompress"/>
  <w:compat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/>
        <w:rFonts w:ascii="Times New Roman" w:eastAsia="Times New Roman" w:hAnsi="Times New Roman" w:cs="Times New Roman" w:hint="default"/>
      </w:rPr>
    </w:rPrDefault>
    <w:pPrDefault>
      <w:pPr/>
    </w:pPrDefault>
  </w:docDefaults>
  <w:style w:type="paragraph" w:default="1" w:styleId="normal">
    <w:name w:val="Normal"/>
    <w:next w:val="normal"/>
    <w:qFormat/>
    <w:pPr>
      <w:widowControl w:val="off"/>
    </w:pPr>
    <w:rPr>
      <w:lang w:val="en-US" w:eastAsia="en-US" w:bidi="ar-SA"/>
      <w:rFonts w:ascii="CG Times" w:eastAsia="SimSun" w:hAnsi="CG Times"/>
      <w:sz w:val="24"/>
    </w:rPr>
  </w:style>
  <w:style w:type="character" w:default="1" w:styleId="defaultParagraphFont">
    <w:name w:val="Default Paragraph Font"/>
    <w:next w:val="defaultParagraphFont"/>
    <w:semiHidden/>
  </w:style>
  <w:style w:type="table" w:default="1" w:styleId="TableNormal">
    <w:name w:val="Normal Table"/>
    <w:next w:val="TableNormal"/>
    <w:semiHidden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12">
    <w:name w:val="No List"/>
    <w:next w:val="12"/>
    <w:semiHidden/>
    <w:pPr/>
  </w:style>
  <w:style w:type="paragraph" w:styleId="normal">
    <w:name w:val="Normal"/>
    <w:next w:val="normal"/>
    <w:qFormat/>
    <w:pPr>
      <w:widowControl w:val="off"/>
    </w:pPr>
    <w:rPr>
      <w:lang w:val="en-US" w:eastAsia="en-US" w:bidi="ar-SA"/>
      <w:rFonts w:ascii="CG Times" w:eastAsia="SimSun" w:hAnsi="CG Times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  <w:jc w:val="center"/>
      <w:suppressAutoHyphens/>
      <w:tabs>
        <w:tab w:val="center" w:pos="4680"/>
      </w:tabs>
    </w:pPr>
    <w:rPr>
      <w:rFonts w:ascii="Times New Roman" w:hAnsi="Times New Roman"/>
      <w:b/>
      <w:sz w:val="22"/>
      <w:spacing w:val="-2"/>
    </w:rPr>
  </w:style>
  <w:style w:type="character" w:styleId="Hyperlink">
    <w:name w:val="Hyperlink"/>
    <w:next w:val="Hyperlink"/>
    <w:rPr>
      <w:color w:val="0000FF"/>
      <w:u w:val="single" w:color="auto"/>
    </w:rPr>
  </w:style>
  <w:style w:type="paragraph" w:customStyle="1" w:styleId="19">
    <w:name w:val="Default"/>
    <w:next w:val="19"/>
    <w:pPr>
      <w:adjustRightInd/>
      <w:ind w:right="1260"/>
      <w:autoSpaceDE w:val="off"/>
      <w:autoSpaceDN w:val="off"/>
      <w:widowControl w:val="off"/>
      <w:jc w:val="both"/>
    </w:pPr>
    <w:rPr>
      <w:lang w:val="en-US" w:eastAsia="zh-CN" w:bidi="ar-SA"/>
      <w:rFonts w:eastAsia="SimSu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Ilaria Tani</dc:creator>
  <cp:keywords/>
  <dc:description/>
  <cp:lastModifiedBy>SM-G960U</cp:lastModifiedBy>
  <cp:revision>1</cp:revision>
  <dcterms:created xsi:type="dcterms:W3CDTF">2018-07-02T19:36:00Z</dcterms:created>
  <dcterms:modified xsi:type="dcterms:W3CDTF">2018-10-08T22:14:07Z</dcterms:modified>
  <cp:lastPrinted>2018-07-02T19:57:00Z</cp:lastPrinted>
  <cp:version>04.2000</cp:version>
</cp:coreProperties>
</file>