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D7BC" w14:textId="77777777" w:rsidR="000B4365" w:rsidRPr="00585230" w:rsidRDefault="000B4365" w:rsidP="000B4365">
      <w:pPr>
        <w:spacing w:line="360" w:lineRule="auto"/>
        <w:ind w:right="-52"/>
        <w:rPr>
          <w:b/>
          <w:lang w:val="en-US"/>
        </w:rPr>
      </w:pPr>
    </w:p>
    <w:p w14:paraId="3CFDFC92" w14:textId="77777777" w:rsidR="000B4365" w:rsidRPr="00585230" w:rsidRDefault="000B4365" w:rsidP="005B653D">
      <w:pPr>
        <w:spacing w:line="360" w:lineRule="auto"/>
        <w:ind w:right="-52"/>
        <w:jc w:val="center"/>
        <w:rPr>
          <w:b/>
          <w:lang w:val="en-US"/>
        </w:rPr>
      </w:pPr>
      <w:r w:rsidRPr="00585230">
        <w:rPr>
          <w:b/>
          <w:lang w:val="en-US"/>
        </w:rPr>
        <w:t>Peacebuilding Commission</w:t>
      </w:r>
    </w:p>
    <w:p w14:paraId="76CF4C7F" w14:textId="77777777" w:rsidR="00412E0B" w:rsidRPr="00585230" w:rsidRDefault="00003D74" w:rsidP="005B653D">
      <w:pPr>
        <w:spacing w:line="360" w:lineRule="auto"/>
        <w:ind w:right="-52"/>
        <w:jc w:val="center"/>
        <w:rPr>
          <w:b/>
          <w:lang w:val="en-US"/>
        </w:rPr>
      </w:pPr>
      <w:r w:rsidRPr="00585230">
        <w:rPr>
          <w:b/>
          <w:lang w:val="en-US"/>
        </w:rPr>
        <w:t>High-Level</w:t>
      </w:r>
      <w:r w:rsidR="00412E0B" w:rsidRPr="00585230">
        <w:rPr>
          <w:b/>
          <w:lang w:val="en-US"/>
        </w:rPr>
        <w:t xml:space="preserve"> Meeting on Burkina Faso</w:t>
      </w:r>
    </w:p>
    <w:p w14:paraId="09B68DB7" w14:textId="77777777" w:rsidR="00412E0B" w:rsidRPr="00585230" w:rsidRDefault="00003D74" w:rsidP="005B653D">
      <w:pPr>
        <w:spacing w:line="360" w:lineRule="auto"/>
        <w:ind w:right="-52"/>
        <w:jc w:val="center"/>
        <w:rPr>
          <w:b/>
          <w:lang w:val="en-US"/>
        </w:rPr>
      </w:pPr>
      <w:r w:rsidRPr="00585230">
        <w:rPr>
          <w:b/>
          <w:lang w:val="en-US"/>
        </w:rPr>
        <w:t>26</w:t>
      </w:r>
      <w:r w:rsidR="00412E0B" w:rsidRPr="00585230">
        <w:rPr>
          <w:b/>
          <w:lang w:val="en-US"/>
        </w:rPr>
        <w:t xml:space="preserve"> </w:t>
      </w:r>
      <w:r w:rsidRPr="00585230">
        <w:rPr>
          <w:b/>
          <w:lang w:val="en-US"/>
        </w:rPr>
        <w:t>September</w:t>
      </w:r>
      <w:r w:rsidR="00412E0B" w:rsidRPr="00585230">
        <w:rPr>
          <w:b/>
          <w:lang w:val="en-US"/>
        </w:rPr>
        <w:t xml:space="preserve"> 2019</w:t>
      </w:r>
    </w:p>
    <w:p w14:paraId="3B675669" w14:textId="77777777" w:rsidR="00412E0B" w:rsidRPr="00585230" w:rsidRDefault="00412E0B" w:rsidP="005101EA">
      <w:pPr>
        <w:spacing w:line="360" w:lineRule="auto"/>
        <w:ind w:right="-52"/>
        <w:jc w:val="center"/>
        <w:rPr>
          <w:b/>
          <w:lang w:val="en-US"/>
        </w:rPr>
      </w:pPr>
      <w:r w:rsidRPr="00585230">
        <w:rPr>
          <w:b/>
          <w:lang w:val="en-US"/>
        </w:rPr>
        <w:t>Chair’s Summary</w:t>
      </w:r>
    </w:p>
    <w:p w14:paraId="066AC514" w14:textId="44B7FFC1" w:rsidR="001C5C05" w:rsidRPr="00585230" w:rsidRDefault="000B4365" w:rsidP="00734C6E">
      <w:pPr>
        <w:pStyle w:val="NormalWeb"/>
        <w:numPr>
          <w:ilvl w:val="0"/>
          <w:numId w:val="2"/>
        </w:numPr>
        <w:shd w:val="clear" w:color="auto" w:fill="FFFFFF"/>
        <w:spacing w:before="360" w:beforeAutospacing="0" w:after="360" w:afterAutospacing="0" w:line="276" w:lineRule="auto"/>
        <w:ind w:right="-58"/>
        <w:jc w:val="both"/>
        <w:rPr>
          <w:color w:val="000000"/>
          <w:bdr w:val="none" w:sz="0" w:space="0" w:color="auto" w:frame="1"/>
          <w:lang w:val="en-US"/>
        </w:rPr>
      </w:pPr>
      <w:r w:rsidRPr="00585230">
        <w:rPr>
          <w:color w:val="000000"/>
          <w:bdr w:val="none" w:sz="0" w:space="0" w:color="auto" w:frame="1"/>
          <w:lang w:val="en-US"/>
        </w:rPr>
        <w:t xml:space="preserve">On </w:t>
      </w:r>
      <w:r w:rsidR="00AF1118" w:rsidRPr="00585230">
        <w:rPr>
          <w:color w:val="000000"/>
          <w:bdr w:val="none" w:sz="0" w:space="0" w:color="auto" w:frame="1"/>
          <w:lang w:val="en-US"/>
        </w:rPr>
        <w:t>26 September</w:t>
      </w:r>
      <w:r w:rsidR="00412E0B" w:rsidRPr="00585230">
        <w:rPr>
          <w:color w:val="000000"/>
          <w:bdr w:val="none" w:sz="0" w:space="0" w:color="auto" w:frame="1"/>
          <w:lang w:val="en-US"/>
        </w:rPr>
        <w:t xml:space="preserve"> 201</w:t>
      </w:r>
      <w:r w:rsidR="003154F7" w:rsidRPr="00585230">
        <w:rPr>
          <w:color w:val="000000"/>
          <w:bdr w:val="none" w:sz="0" w:space="0" w:color="auto" w:frame="1"/>
          <w:lang w:val="en-US"/>
        </w:rPr>
        <w:t>9</w:t>
      </w:r>
      <w:r w:rsidRPr="00585230">
        <w:rPr>
          <w:color w:val="000000"/>
          <w:bdr w:val="none" w:sz="0" w:space="0" w:color="auto" w:frame="1"/>
          <w:lang w:val="en-US"/>
        </w:rPr>
        <w:t xml:space="preserve">, the Peacebuilding Commission (PBC) convened a </w:t>
      </w:r>
      <w:r w:rsidR="00AF1118" w:rsidRPr="00585230">
        <w:rPr>
          <w:color w:val="000000"/>
          <w:bdr w:val="none" w:sz="0" w:space="0" w:color="auto" w:frame="1"/>
          <w:lang w:val="en-US"/>
        </w:rPr>
        <w:t>high</w:t>
      </w:r>
      <w:r w:rsidRPr="00585230">
        <w:rPr>
          <w:color w:val="000000"/>
          <w:bdr w:val="none" w:sz="0" w:space="0" w:color="auto" w:frame="1"/>
          <w:lang w:val="en-US"/>
        </w:rPr>
        <w:t>-</w:t>
      </w:r>
      <w:r w:rsidR="00AF1118" w:rsidRPr="00585230">
        <w:rPr>
          <w:color w:val="000000"/>
          <w:bdr w:val="none" w:sz="0" w:space="0" w:color="auto" w:frame="1"/>
          <w:lang w:val="en-US"/>
        </w:rPr>
        <w:t>l</w:t>
      </w:r>
      <w:r w:rsidRPr="00585230">
        <w:rPr>
          <w:color w:val="000000"/>
          <w:bdr w:val="none" w:sz="0" w:space="0" w:color="auto" w:frame="1"/>
          <w:lang w:val="en-US"/>
        </w:rPr>
        <w:t xml:space="preserve">evel meeting </w:t>
      </w:r>
      <w:r w:rsidR="00412E0B" w:rsidRPr="00585230">
        <w:rPr>
          <w:color w:val="000000"/>
          <w:bdr w:val="none" w:sz="0" w:space="0" w:color="auto" w:frame="1"/>
          <w:lang w:val="en-US"/>
        </w:rPr>
        <w:t xml:space="preserve">under the chairmanship of </w:t>
      </w:r>
      <w:r w:rsidR="00412E0B" w:rsidRPr="00585230">
        <w:rPr>
          <w:rFonts w:eastAsia="Times New Roman"/>
          <w:color w:val="333333"/>
          <w:shd w:val="clear" w:color="auto" w:fill="FFFFFF"/>
          <w:lang w:val="en-US"/>
        </w:rPr>
        <w:t xml:space="preserve">H.E. </w:t>
      </w:r>
      <w:r w:rsidR="008768BB" w:rsidRPr="00585230">
        <w:rPr>
          <w:rFonts w:eastAsia="Times New Roman"/>
          <w:color w:val="333333"/>
          <w:shd w:val="clear" w:color="auto" w:fill="FFFFFF"/>
          <w:lang w:val="en-US"/>
        </w:rPr>
        <w:t xml:space="preserve">Mr. </w:t>
      </w:r>
      <w:r w:rsidR="00AF1118" w:rsidRPr="00585230">
        <w:rPr>
          <w:lang w:val="en-US"/>
        </w:rPr>
        <w:t>Iván Duque Márquez</w:t>
      </w:r>
      <w:r w:rsidR="008768BB" w:rsidRPr="00585230">
        <w:rPr>
          <w:color w:val="000000"/>
          <w:bdr w:val="none" w:sz="0" w:space="0" w:color="auto" w:frame="1"/>
          <w:lang w:val="en-US"/>
        </w:rPr>
        <w:t xml:space="preserve">, </w:t>
      </w:r>
      <w:r w:rsidR="003620D1">
        <w:rPr>
          <w:color w:val="000000"/>
          <w:bdr w:val="none" w:sz="0" w:space="0" w:color="auto" w:frame="1"/>
          <w:lang w:val="en-US"/>
        </w:rPr>
        <w:t>President of Colombia</w:t>
      </w:r>
      <w:r w:rsidR="008768BB" w:rsidRPr="00585230">
        <w:rPr>
          <w:color w:val="000000"/>
          <w:bdr w:val="none" w:sz="0" w:space="0" w:color="auto" w:frame="1"/>
          <w:lang w:val="en-US"/>
        </w:rPr>
        <w:t xml:space="preserve">, </w:t>
      </w:r>
      <w:r w:rsidR="00734F78">
        <w:rPr>
          <w:rFonts w:asciiTheme="majorBidi" w:hAnsiTheme="majorBidi" w:cstheme="majorBidi"/>
        </w:rPr>
        <w:t>and subsequently by H.E. Mr.</w:t>
      </w:r>
      <w:r w:rsidR="003620D1">
        <w:rPr>
          <w:rFonts w:asciiTheme="majorBidi" w:hAnsiTheme="majorBidi" w:cstheme="majorBidi"/>
        </w:rPr>
        <w:t xml:space="preserve"> </w:t>
      </w:r>
      <w:r w:rsidR="003620D1" w:rsidRPr="003620D1">
        <w:rPr>
          <w:rFonts w:asciiTheme="majorBidi" w:hAnsiTheme="majorBidi" w:cstheme="majorBidi"/>
        </w:rPr>
        <w:t>Guillermo Fernández de Soto</w:t>
      </w:r>
      <w:r w:rsidR="00734F78">
        <w:rPr>
          <w:rFonts w:asciiTheme="majorBidi" w:hAnsiTheme="majorBidi" w:cstheme="majorBidi"/>
        </w:rPr>
        <w:t>,</w:t>
      </w:r>
      <w:r w:rsidR="00734F78" w:rsidRPr="00585230">
        <w:rPr>
          <w:color w:val="000000"/>
          <w:bdr w:val="none" w:sz="0" w:space="0" w:color="auto" w:frame="1"/>
          <w:lang w:val="en-US"/>
        </w:rPr>
        <w:t xml:space="preserve"> </w:t>
      </w:r>
      <w:r w:rsidR="003620D1" w:rsidRPr="00585230">
        <w:rPr>
          <w:color w:val="000000"/>
          <w:bdr w:val="none" w:sz="0" w:space="0" w:color="auto" w:frame="1"/>
          <w:lang w:val="en-US"/>
        </w:rPr>
        <w:t>Chair of the PBC</w:t>
      </w:r>
      <w:r w:rsidR="003620D1">
        <w:rPr>
          <w:color w:val="000000"/>
          <w:bdr w:val="none" w:sz="0" w:space="0" w:color="auto" w:frame="1"/>
          <w:lang w:val="en-US"/>
        </w:rPr>
        <w:t xml:space="preserve">, </w:t>
      </w:r>
      <w:r w:rsidR="00412E0B" w:rsidRPr="00585230">
        <w:rPr>
          <w:color w:val="000000"/>
          <w:bdr w:val="none" w:sz="0" w:space="0" w:color="auto" w:frame="1"/>
          <w:lang w:val="en-US"/>
        </w:rPr>
        <w:t>to discuss the situation in </w:t>
      </w:r>
      <w:r w:rsidR="00412E0B" w:rsidRPr="00585230">
        <w:rPr>
          <w:rStyle w:val="markdrlrm6ta8"/>
          <w:color w:val="000000"/>
          <w:bdr w:val="none" w:sz="0" w:space="0" w:color="auto" w:frame="1"/>
          <w:lang w:val="en-US"/>
        </w:rPr>
        <w:t>Burkina</w:t>
      </w:r>
      <w:r w:rsidR="00412E0B" w:rsidRPr="00585230">
        <w:rPr>
          <w:color w:val="000000"/>
          <w:bdr w:val="none" w:sz="0" w:space="0" w:color="auto" w:frame="1"/>
          <w:lang w:val="en-US"/>
        </w:rPr>
        <w:t> </w:t>
      </w:r>
      <w:r w:rsidR="00412E0B" w:rsidRPr="00585230">
        <w:rPr>
          <w:rStyle w:val="markpud0rol7m"/>
          <w:color w:val="000000"/>
          <w:bdr w:val="none" w:sz="0" w:space="0" w:color="auto" w:frame="1"/>
          <w:lang w:val="en-US"/>
        </w:rPr>
        <w:t>Faso</w:t>
      </w:r>
      <w:r w:rsidR="00412E0B" w:rsidRPr="00585230">
        <w:rPr>
          <w:color w:val="000000"/>
          <w:bdr w:val="none" w:sz="0" w:space="0" w:color="auto" w:frame="1"/>
          <w:lang w:val="en-US"/>
        </w:rPr>
        <w:t xml:space="preserve">. </w:t>
      </w:r>
      <w:r w:rsidR="00963372" w:rsidRPr="00585230">
        <w:rPr>
          <w:color w:val="000000"/>
          <w:bdr w:val="none" w:sz="0" w:space="0" w:color="auto" w:frame="1"/>
          <w:lang w:val="en-US"/>
        </w:rPr>
        <w:t xml:space="preserve">The </w:t>
      </w:r>
      <w:r w:rsidR="00A10C3E" w:rsidRPr="00585230">
        <w:rPr>
          <w:color w:val="000000"/>
          <w:bdr w:val="none" w:sz="0" w:space="0" w:color="auto" w:frame="1"/>
          <w:lang w:val="en-US"/>
        </w:rPr>
        <w:t>purpose</w:t>
      </w:r>
      <w:r w:rsidR="00963372" w:rsidRPr="00585230">
        <w:rPr>
          <w:color w:val="000000"/>
          <w:bdr w:val="none" w:sz="0" w:space="0" w:color="auto" w:frame="1"/>
          <w:lang w:val="en-US"/>
        </w:rPr>
        <w:t xml:space="preserve"> of the meeting was to </w:t>
      </w:r>
      <w:r w:rsidR="00734C6E">
        <w:rPr>
          <w:color w:val="000000"/>
          <w:bdr w:val="none" w:sz="0" w:space="0" w:color="auto" w:frame="1"/>
          <w:lang w:val="en-US"/>
        </w:rPr>
        <w:t>update</w:t>
      </w:r>
      <w:r w:rsidR="00963372" w:rsidRPr="00585230">
        <w:rPr>
          <w:color w:val="000000"/>
          <w:bdr w:val="none" w:sz="0" w:space="0" w:color="auto" w:frame="1"/>
          <w:lang w:val="en-US"/>
        </w:rPr>
        <w:t xml:space="preserve"> on peacebuilding challenges and threats to the stability of the country and to discuss opportunities to provide adequate and coherent support from the international community for the </w:t>
      </w:r>
      <w:r w:rsidR="00E61402">
        <w:rPr>
          <w:color w:val="000000"/>
          <w:bdr w:val="none" w:sz="0" w:space="0" w:color="auto" w:frame="1"/>
          <w:lang w:val="en-US"/>
        </w:rPr>
        <w:t>G</w:t>
      </w:r>
      <w:r w:rsidR="000F79F7" w:rsidRPr="000F79F7">
        <w:rPr>
          <w:color w:val="000000"/>
          <w:bdr w:val="none" w:sz="0" w:space="0" w:color="auto" w:frame="1"/>
          <w:lang w:val="en-US"/>
        </w:rPr>
        <w:t>overnment’s peacebuilding priorities</w:t>
      </w:r>
      <w:r w:rsidR="00E55823">
        <w:rPr>
          <w:color w:val="000000"/>
          <w:bdr w:val="none" w:sz="0" w:space="0" w:color="auto" w:frame="1"/>
          <w:lang w:val="en-US"/>
        </w:rPr>
        <w:t>.</w:t>
      </w:r>
    </w:p>
    <w:p w14:paraId="491735F4" w14:textId="36259B94" w:rsidR="004616C9" w:rsidRPr="003F0B5C" w:rsidRDefault="00A60CC5" w:rsidP="00734C6E">
      <w:pPr>
        <w:pStyle w:val="NormalWeb"/>
        <w:numPr>
          <w:ilvl w:val="0"/>
          <w:numId w:val="2"/>
        </w:numPr>
        <w:shd w:val="clear" w:color="auto" w:fill="FFFFFF"/>
        <w:spacing w:before="360" w:beforeAutospacing="0" w:after="360" w:afterAutospacing="0" w:line="276" w:lineRule="auto"/>
        <w:ind w:right="-58"/>
        <w:jc w:val="both"/>
        <w:rPr>
          <w:color w:val="000000"/>
          <w:bdr w:val="none" w:sz="0" w:space="0" w:color="auto" w:frame="1"/>
          <w:lang w:val="en-US"/>
        </w:rPr>
      </w:pPr>
      <w:r w:rsidRPr="00936F6B">
        <w:rPr>
          <w:lang w:val="en-US"/>
        </w:rPr>
        <w:t xml:space="preserve">In his opening remarks, the Chair </w:t>
      </w:r>
      <w:r w:rsidR="008B1683">
        <w:rPr>
          <w:lang w:val="en-US"/>
        </w:rPr>
        <w:t>thanked</w:t>
      </w:r>
      <w:r w:rsidR="00936F6B" w:rsidRPr="00936F6B">
        <w:rPr>
          <w:lang w:val="en-US"/>
        </w:rPr>
        <w:t xml:space="preserve"> the President</w:t>
      </w:r>
      <w:r w:rsidR="003F566C">
        <w:rPr>
          <w:lang w:val="en-US"/>
        </w:rPr>
        <w:t xml:space="preserve"> of Burkina Faso</w:t>
      </w:r>
      <w:r w:rsidR="00734C6E">
        <w:rPr>
          <w:lang w:val="en-US"/>
        </w:rPr>
        <w:t xml:space="preserve"> </w:t>
      </w:r>
      <w:r w:rsidR="008B1683">
        <w:rPr>
          <w:lang w:val="en-US"/>
        </w:rPr>
        <w:t xml:space="preserve">for </w:t>
      </w:r>
      <w:r w:rsidR="0051584A">
        <w:rPr>
          <w:lang w:val="en-US"/>
        </w:rPr>
        <w:t xml:space="preserve">his interest in </w:t>
      </w:r>
      <w:r w:rsidR="008B1683">
        <w:rPr>
          <w:lang w:val="en-US"/>
        </w:rPr>
        <w:t xml:space="preserve">coming to the PBC to </w:t>
      </w:r>
      <w:r w:rsidR="00936F6B" w:rsidRPr="00936F6B">
        <w:rPr>
          <w:lang w:val="en-US"/>
        </w:rPr>
        <w:t xml:space="preserve">discuss the situation in </w:t>
      </w:r>
      <w:r w:rsidR="00734C6E">
        <w:rPr>
          <w:lang w:val="en-US"/>
        </w:rPr>
        <w:t>his country</w:t>
      </w:r>
      <w:r w:rsidR="00936F6B" w:rsidRPr="00936F6B">
        <w:rPr>
          <w:lang w:val="en-US"/>
        </w:rPr>
        <w:t xml:space="preserve">. He </w:t>
      </w:r>
      <w:r w:rsidR="00362792" w:rsidRPr="00936F6B">
        <w:rPr>
          <w:lang w:val="en-US"/>
        </w:rPr>
        <w:t>noted that</w:t>
      </w:r>
      <w:r w:rsidR="00F13C87" w:rsidRPr="00936F6B">
        <w:rPr>
          <w:lang w:val="en-US"/>
        </w:rPr>
        <w:t xml:space="preserve"> the level of participation at the meeting</w:t>
      </w:r>
      <w:r w:rsidR="00362792" w:rsidRPr="00936F6B">
        <w:rPr>
          <w:lang w:val="en-US"/>
        </w:rPr>
        <w:t xml:space="preserve"> </w:t>
      </w:r>
      <w:r w:rsidR="00F13C87" w:rsidRPr="00936F6B">
        <w:rPr>
          <w:lang w:val="en-US"/>
        </w:rPr>
        <w:t xml:space="preserve">testified to the commitment of the international community to support peacebuilding </w:t>
      </w:r>
      <w:r w:rsidR="003F0B5C">
        <w:rPr>
          <w:lang w:val="en-US"/>
        </w:rPr>
        <w:t>and sustaining peace</w:t>
      </w:r>
      <w:r w:rsidR="00F13C87" w:rsidRPr="00936F6B">
        <w:rPr>
          <w:lang w:val="en-US"/>
        </w:rPr>
        <w:t xml:space="preserve"> in Burkina Faso.</w:t>
      </w:r>
      <w:r w:rsidR="00936F6B">
        <w:rPr>
          <w:lang w:val="en-US"/>
        </w:rPr>
        <w:t xml:space="preserve"> </w:t>
      </w:r>
      <w:r w:rsidR="00734C6E">
        <w:rPr>
          <w:lang w:val="en-US"/>
        </w:rPr>
        <w:t xml:space="preserve">He underlined the need </w:t>
      </w:r>
      <w:r w:rsidR="00901C9E" w:rsidRPr="00936F6B">
        <w:rPr>
          <w:lang w:val="en-US"/>
        </w:rPr>
        <w:t xml:space="preserve">to increase synergies </w:t>
      </w:r>
      <w:r w:rsidR="00250FDB" w:rsidRPr="00936F6B">
        <w:rPr>
          <w:lang w:val="en-US"/>
        </w:rPr>
        <w:t xml:space="preserve">among partners </w:t>
      </w:r>
      <w:r w:rsidR="005213B2" w:rsidRPr="00936F6B">
        <w:rPr>
          <w:lang w:val="en-US"/>
        </w:rPr>
        <w:t>as p</w:t>
      </w:r>
      <w:r w:rsidR="002B508E" w:rsidRPr="00936F6B">
        <w:rPr>
          <w:lang w:val="en-US"/>
        </w:rPr>
        <w:t>eacebuilding called for coherent and coordinated support</w:t>
      </w:r>
      <w:r w:rsidR="005213B2" w:rsidRPr="00936F6B">
        <w:rPr>
          <w:lang w:val="en-US"/>
        </w:rPr>
        <w:t>.</w:t>
      </w:r>
      <w:r w:rsidR="00734C6E">
        <w:rPr>
          <w:lang w:val="en-US"/>
        </w:rPr>
        <w:t xml:space="preserve"> He </w:t>
      </w:r>
      <w:r w:rsidR="00556C48">
        <w:rPr>
          <w:lang w:val="en-US"/>
        </w:rPr>
        <w:t>highlighted</w:t>
      </w:r>
      <w:r w:rsidR="00734C6E">
        <w:rPr>
          <w:lang w:val="en-US"/>
        </w:rPr>
        <w:t xml:space="preserve"> that t</w:t>
      </w:r>
      <w:r w:rsidR="00F13C87" w:rsidRPr="00936F6B">
        <w:rPr>
          <w:lang w:val="en-US"/>
        </w:rPr>
        <w:t>he PBC ha</w:t>
      </w:r>
      <w:r w:rsidR="00734C6E">
        <w:rPr>
          <w:lang w:val="en-US"/>
        </w:rPr>
        <w:t>s</w:t>
      </w:r>
      <w:r w:rsidR="0051584A">
        <w:rPr>
          <w:lang w:val="en-US"/>
        </w:rPr>
        <w:t>,</w:t>
      </w:r>
      <w:r w:rsidR="00F13C87" w:rsidRPr="00936F6B">
        <w:rPr>
          <w:lang w:val="en-US"/>
        </w:rPr>
        <w:t xml:space="preserve"> </w:t>
      </w:r>
      <w:r w:rsidR="00F56345" w:rsidRPr="00936F6B">
        <w:rPr>
          <w:lang w:val="en-US"/>
        </w:rPr>
        <w:t>since its creation</w:t>
      </w:r>
      <w:r w:rsidR="0051584A">
        <w:rPr>
          <w:lang w:val="en-US"/>
        </w:rPr>
        <w:t>,</w:t>
      </w:r>
      <w:r w:rsidR="00F56345" w:rsidRPr="00936F6B">
        <w:rPr>
          <w:lang w:val="en-US"/>
        </w:rPr>
        <w:t xml:space="preserve"> </w:t>
      </w:r>
      <w:r w:rsidR="00F13C87" w:rsidRPr="00936F6B">
        <w:rPr>
          <w:lang w:val="en-US"/>
        </w:rPr>
        <w:t xml:space="preserve">played an important role as an intergovernmental </w:t>
      </w:r>
      <w:r w:rsidR="00F91F52" w:rsidRPr="00936F6B">
        <w:rPr>
          <w:lang w:val="en-US"/>
        </w:rPr>
        <w:t>platform</w:t>
      </w:r>
      <w:r w:rsidR="00F13C87" w:rsidRPr="00936F6B">
        <w:rPr>
          <w:lang w:val="en-US"/>
        </w:rPr>
        <w:t xml:space="preserve"> in supporting countries affected by conflict and violence,</w:t>
      </w:r>
      <w:r w:rsidR="00EC23D9">
        <w:rPr>
          <w:lang w:val="en-US"/>
        </w:rPr>
        <w:t xml:space="preserve"> through an exchange of experiences and identifying solutions, </w:t>
      </w:r>
      <w:r w:rsidR="00F13C87" w:rsidRPr="00936F6B">
        <w:rPr>
          <w:lang w:val="en-US"/>
        </w:rPr>
        <w:t xml:space="preserve">including through </w:t>
      </w:r>
      <w:r w:rsidR="00984831" w:rsidRPr="00936F6B">
        <w:rPr>
          <w:lang w:val="en-US"/>
        </w:rPr>
        <w:t xml:space="preserve">facilitating </w:t>
      </w:r>
      <w:r w:rsidR="00D95E0C">
        <w:rPr>
          <w:lang w:val="en-US"/>
        </w:rPr>
        <w:t>S</w:t>
      </w:r>
      <w:r w:rsidR="00F13C87" w:rsidRPr="00936F6B">
        <w:rPr>
          <w:lang w:val="en-US"/>
        </w:rPr>
        <w:t>outh-</w:t>
      </w:r>
      <w:r w:rsidR="00D95E0C">
        <w:rPr>
          <w:lang w:val="en-US"/>
        </w:rPr>
        <w:t>S</w:t>
      </w:r>
      <w:r w:rsidR="00F13C87" w:rsidRPr="00936F6B">
        <w:rPr>
          <w:lang w:val="en-US"/>
        </w:rPr>
        <w:t xml:space="preserve">outh cooperation. </w:t>
      </w:r>
      <w:r w:rsidR="00F56345" w:rsidRPr="00DB24CD">
        <w:rPr>
          <w:lang w:val="en-US"/>
        </w:rPr>
        <w:t xml:space="preserve">In this regard, the Chair invited the PBC to hold a session in </w:t>
      </w:r>
      <w:r w:rsidR="00B13F1C">
        <w:rPr>
          <w:lang w:val="en-US"/>
        </w:rPr>
        <w:t xml:space="preserve">Cartagena, </w:t>
      </w:r>
      <w:r w:rsidR="00F56345" w:rsidRPr="00DB24CD">
        <w:rPr>
          <w:lang w:val="en-US"/>
        </w:rPr>
        <w:t>Colombia</w:t>
      </w:r>
      <w:r w:rsidR="00B13F1C">
        <w:rPr>
          <w:lang w:val="en-US"/>
        </w:rPr>
        <w:t>, to be held</w:t>
      </w:r>
      <w:r w:rsidR="00E43CC5" w:rsidRPr="00DB24CD">
        <w:rPr>
          <w:lang w:val="en-US"/>
        </w:rPr>
        <w:t xml:space="preserve"> </w:t>
      </w:r>
      <w:r w:rsidR="00901C9E" w:rsidRPr="00DB24CD">
        <w:rPr>
          <w:lang w:val="en-US"/>
        </w:rPr>
        <w:t xml:space="preserve">before the end of the </w:t>
      </w:r>
      <w:r w:rsidR="00612CF3" w:rsidRPr="00DB24CD">
        <w:rPr>
          <w:lang w:val="en-US"/>
        </w:rPr>
        <w:t>chairmanship</w:t>
      </w:r>
      <w:r w:rsidR="00B13F1C">
        <w:rPr>
          <w:lang w:val="en-US"/>
        </w:rPr>
        <w:t xml:space="preserve">, to highlight the value of </w:t>
      </w:r>
      <w:r w:rsidR="005213B2" w:rsidRPr="00DB24CD">
        <w:rPr>
          <w:lang w:val="en-US"/>
        </w:rPr>
        <w:t xml:space="preserve">international partners and to </w:t>
      </w:r>
      <w:r w:rsidR="00E43CC5" w:rsidRPr="00DB24CD">
        <w:rPr>
          <w:lang w:val="en-US"/>
        </w:rPr>
        <w:t xml:space="preserve">further explore modalities for </w:t>
      </w:r>
      <w:r w:rsidR="007C4D2A" w:rsidRPr="00DB24CD">
        <w:rPr>
          <w:lang w:val="en-US"/>
        </w:rPr>
        <w:t xml:space="preserve">effective </w:t>
      </w:r>
      <w:r w:rsidR="000A5B84" w:rsidRPr="00DB24CD">
        <w:rPr>
          <w:lang w:val="en-US"/>
        </w:rPr>
        <w:t>S</w:t>
      </w:r>
      <w:r w:rsidR="00E43CC5" w:rsidRPr="00DB24CD">
        <w:rPr>
          <w:lang w:val="en-US"/>
        </w:rPr>
        <w:t>outh-</w:t>
      </w:r>
      <w:r w:rsidR="000A5B84" w:rsidRPr="00DB24CD">
        <w:rPr>
          <w:lang w:val="en-US"/>
        </w:rPr>
        <w:t>S</w:t>
      </w:r>
      <w:r w:rsidR="00E43CC5" w:rsidRPr="00DB24CD">
        <w:rPr>
          <w:lang w:val="en-US"/>
        </w:rPr>
        <w:t>outh cooperation.</w:t>
      </w:r>
      <w:r w:rsidR="00E43CC5" w:rsidRPr="00936F6B">
        <w:rPr>
          <w:lang w:val="en-US"/>
        </w:rPr>
        <w:t xml:space="preserve"> </w:t>
      </w:r>
      <w:r w:rsidR="00556C48">
        <w:rPr>
          <w:lang w:val="en-US"/>
        </w:rPr>
        <w:t>He underscored that the s</w:t>
      </w:r>
      <w:r w:rsidR="0086013B">
        <w:rPr>
          <w:lang w:val="en-US"/>
        </w:rPr>
        <w:t xml:space="preserve">ectoral focus of the </w:t>
      </w:r>
      <w:r w:rsidR="00556C48">
        <w:rPr>
          <w:lang w:val="en-US"/>
        </w:rPr>
        <w:t xml:space="preserve">PBC also responds to the needs and coordination with the Security Council. The Chair closed his remarks by offering the support and peacebuilding experiences of Colombia to Burkina Faso. </w:t>
      </w:r>
    </w:p>
    <w:p w14:paraId="1A7DB97E" w14:textId="356D74DE" w:rsidR="00F67918" w:rsidRPr="00F67918" w:rsidRDefault="00F93409" w:rsidP="00734C6E">
      <w:pPr>
        <w:pStyle w:val="NormalWeb"/>
        <w:numPr>
          <w:ilvl w:val="0"/>
          <w:numId w:val="2"/>
        </w:numPr>
        <w:shd w:val="clear" w:color="auto" w:fill="FFFFFF"/>
        <w:spacing w:before="360" w:beforeAutospacing="0" w:after="360" w:afterAutospacing="0" w:line="276" w:lineRule="auto"/>
        <w:ind w:right="-58"/>
        <w:jc w:val="both"/>
        <w:rPr>
          <w:lang w:val="en-US"/>
        </w:rPr>
      </w:pPr>
      <w:r w:rsidRPr="00585230">
        <w:rPr>
          <w:lang w:val="en-US"/>
        </w:rPr>
        <w:t xml:space="preserve">The </w:t>
      </w:r>
      <w:r w:rsidR="00AA5022" w:rsidRPr="00585230">
        <w:rPr>
          <w:lang w:val="en-US"/>
        </w:rPr>
        <w:t>President of Burkina Faso</w:t>
      </w:r>
      <w:r w:rsidR="00DC3D42" w:rsidRPr="00585230">
        <w:rPr>
          <w:lang w:val="en-US"/>
        </w:rPr>
        <w:t xml:space="preserve">, H.E. Mr. </w:t>
      </w:r>
      <w:proofErr w:type="spellStart"/>
      <w:r w:rsidR="00AA5022" w:rsidRPr="00585230">
        <w:rPr>
          <w:lang w:val="en-US"/>
        </w:rPr>
        <w:t>Roch</w:t>
      </w:r>
      <w:proofErr w:type="spellEnd"/>
      <w:r w:rsidR="00AA5022" w:rsidRPr="00585230">
        <w:rPr>
          <w:lang w:val="en-US"/>
        </w:rPr>
        <w:t xml:space="preserve"> Marc Christian </w:t>
      </w:r>
      <w:proofErr w:type="spellStart"/>
      <w:r w:rsidR="009B691D" w:rsidRPr="00585230">
        <w:rPr>
          <w:lang w:val="en-US"/>
        </w:rPr>
        <w:t>Kaboré</w:t>
      </w:r>
      <w:proofErr w:type="spellEnd"/>
      <w:r w:rsidRPr="00585230">
        <w:rPr>
          <w:lang w:val="en-US"/>
        </w:rPr>
        <w:t xml:space="preserve">, </w:t>
      </w:r>
      <w:r w:rsidR="00A00B47" w:rsidRPr="00585230">
        <w:rPr>
          <w:lang w:val="en-US"/>
        </w:rPr>
        <w:t xml:space="preserve">thanked all partner countries and institutions for supporting the </w:t>
      </w:r>
      <w:r w:rsidR="00A925D6">
        <w:rPr>
          <w:lang w:val="en-US"/>
        </w:rPr>
        <w:t>G</w:t>
      </w:r>
      <w:r w:rsidR="00A00B47" w:rsidRPr="00585230">
        <w:rPr>
          <w:lang w:val="en-US"/>
        </w:rPr>
        <w:t>over</w:t>
      </w:r>
      <w:r w:rsidR="00A925D6">
        <w:rPr>
          <w:lang w:val="en-US"/>
        </w:rPr>
        <w:t>n</w:t>
      </w:r>
      <w:r w:rsidR="00A00B47" w:rsidRPr="00585230">
        <w:rPr>
          <w:lang w:val="en-US"/>
        </w:rPr>
        <w:t xml:space="preserve">ment’s peacebuilding </w:t>
      </w:r>
      <w:r w:rsidR="00E46D5B">
        <w:rPr>
          <w:lang w:val="en-US"/>
        </w:rPr>
        <w:t>priorities</w:t>
      </w:r>
      <w:r w:rsidR="00A00B47" w:rsidRPr="00585230">
        <w:rPr>
          <w:lang w:val="en-US"/>
        </w:rPr>
        <w:t xml:space="preserve"> by attending the meeting.</w:t>
      </w:r>
      <w:r w:rsidR="00DC3D42" w:rsidRPr="00585230">
        <w:rPr>
          <w:lang w:val="en-US"/>
        </w:rPr>
        <w:t xml:space="preserve"> </w:t>
      </w:r>
      <w:r w:rsidR="00C211EB">
        <w:rPr>
          <w:lang w:val="en-US"/>
        </w:rPr>
        <w:t xml:space="preserve">He noted that </w:t>
      </w:r>
      <w:r w:rsidR="00544C3B" w:rsidRPr="00585230">
        <w:rPr>
          <w:lang w:val="en-US"/>
        </w:rPr>
        <w:t xml:space="preserve">Burkina Faso faced an unprecedented security situation </w:t>
      </w:r>
      <w:r w:rsidR="00EC4660" w:rsidRPr="00585230">
        <w:rPr>
          <w:lang w:val="en-US"/>
        </w:rPr>
        <w:t xml:space="preserve">with a level of violence and instability that </w:t>
      </w:r>
      <w:r w:rsidR="00D3038C" w:rsidRPr="00585230">
        <w:rPr>
          <w:lang w:val="en-US"/>
        </w:rPr>
        <w:t>had resulted in a humanitarian crisis</w:t>
      </w:r>
      <w:r w:rsidR="00F01473" w:rsidRPr="00585230">
        <w:rPr>
          <w:lang w:val="en-US"/>
        </w:rPr>
        <w:t>.</w:t>
      </w:r>
      <w:r w:rsidR="00EC4660" w:rsidRPr="00585230">
        <w:rPr>
          <w:lang w:val="en-US"/>
        </w:rPr>
        <w:t xml:space="preserve"> The President highlighted that the fight against </w:t>
      </w:r>
      <w:r w:rsidR="00B71FC8" w:rsidRPr="00585230">
        <w:rPr>
          <w:lang w:val="en-US"/>
        </w:rPr>
        <w:t>terrorism</w:t>
      </w:r>
      <w:r w:rsidR="006C4934">
        <w:rPr>
          <w:lang w:val="en-US"/>
        </w:rPr>
        <w:t xml:space="preserve"> </w:t>
      </w:r>
      <w:r w:rsidR="00B71FC8" w:rsidRPr="00585230">
        <w:rPr>
          <w:lang w:val="en-US"/>
        </w:rPr>
        <w:t xml:space="preserve">was a national priority </w:t>
      </w:r>
      <w:r w:rsidR="00C211EB">
        <w:rPr>
          <w:lang w:val="en-US"/>
        </w:rPr>
        <w:t>that must also</w:t>
      </w:r>
      <w:r w:rsidR="00B71FC8" w:rsidRPr="00585230">
        <w:rPr>
          <w:lang w:val="en-US"/>
        </w:rPr>
        <w:t xml:space="preserve"> </w:t>
      </w:r>
      <w:r w:rsidR="00C211EB">
        <w:rPr>
          <w:lang w:val="en-US"/>
        </w:rPr>
        <w:t xml:space="preserve">be </w:t>
      </w:r>
      <w:r w:rsidR="00B71FC8" w:rsidRPr="00585230">
        <w:rPr>
          <w:lang w:val="en-US"/>
        </w:rPr>
        <w:t>part of a sub-regional approach in the Sahel</w:t>
      </w:r>
      <w:r w:rsidR="00C211EB">
        <w:rPr>
          <w:lang w:val="en-US"/>
        </w:rPr>
        <w:t xml:space="preserve"> with an economic development dynamic</w:t>
      </w:r>
      <w:r w:rsidR="00B71FC8" w:rsidRPr="00585230">
        <w:rPr>
          <w:lang w:val="en-US"/>
        </w:rPr>
        <w:t xml:space="preserve">. </w:t>
      </w:r>
      <w:r w:rsidR="00CE693F">
        <w:rPr>
          <w:lang w:val="en-US"/>
        </w:rPr>
        <w:t>He recalled that t</w:t>
      </w:r>
      <w:r w:rsidR="00B71FC8" w:rsidRPr="00585230">
        <w:rPr>
          <w:lang w:val="en-US"/>
        </w:rPr>
        <w:t xml:space="preserve">he </w:t>
      </w:r>
      <w:r w:rsidR="00C44F45">
        <w:rPr>
          <w:lang w:val="en-US"/>
        </w:rPr>
        <w:t>G</w:t>
      </w:r>
      <w:r w:rsidR="00B71FC8" w:rsidRPr="00585230">
        <w:rPr>
          <w:lang w:val="en-US"/>
        </w:rPr>
        <w:t xml:space="preserve">overnment had declared a state of emergency in several </w:t>
      </w:r>
      <w:r w:rsidR="00C211EB">
        <w:rPr>
          <w:lang w:val="en-US"/>
        </w:rPr>
        <w:t>regions</w:t>
      </w:r>
      <w:r w:rsidR="00B71FC8" w:rsidRPr="00585230">
        <w:rPr>
          <w:lang w:val="en-US"/>
        </w:rPr>
        <w:t xml:space="preserve"> and engaged in military operations </w:t>
      </w:r>
      <w:r w:rsidR="007A583B" w:rsidRPr="00585230">
        <w:rPr>
          <w:lang w:val="en-US"/>
        </w:rPr>
        <w:t xml:space="preserve">both nationally and </w:t>
      </w:r>
      <w:r w:rsidR="00317A2F">
        <w:rPr>
          <w:lang w:val="en-US"/>
        </w:rPr>
        <w:t>through</w:t>
      </w:r>
      <w:r w:rsidR="007A583B" w:rsidRPr="00585230">
        <w:rPr>
          <w:lang w:val="en-US"/>
        </w:rPr>
        <w:t xml:space="preserve"> the G5 Sahel Joint Force</w:t>
      </w:r>
      <w:r w:rsidR="001C70F3">
        <w:rPr>
          <w:lang w:val="en-US"/>
        </w:rPr>
        <w:t xml:space="preserve">. </w:t>
      </w:r>
      <w:r w:rsidR="001075A0" w:rsidRPr="00585230">
        <w:rPr>
          <w:lang w:val="en-US"/>
        </w:rPr>
        <w:t xml:space="preserve">The </w:t>
      </w:r>
      <w:r w:rsidR="00C44F45">
        <w:rPr>
          <w:lang w:val="en-US"/>
        </w:rPr>
        <w:t>G</w:t>
      </w:r>
      <w:r w:rsidR="001075A0" w:rsidRPr="00585230">
        <w:rPr>
          <w:lang w:val="en-US"/>
        </w:rPr>
        <w:t xml:space="preserve">overnment </w:t>
      </w:r>
      <w:r w:rsidR="00542AFB" w:rsidRPr="00585230">
        <w:rPr>
          <w:lang w:val="en-US"/>
        </w:rPr>
        <w:t xml:space="preserve">had also launched </w:t>
      </w:r>
      <w:r w:rsidR="00300E93" w:rsidRPr="00585230">
        <w:rPr>
          <w:lang w:val="en-US"/>
        </w:rPr>
        <w:t>the</w:t>
      </w:r>
      <w:r w:rsidR="00542AFB" w:rsidRPr="00585230">
        <w:rPr>
          <w:lang w:val="en-US"/>
        </w:rPr>
        <w:t xml:space="preserve"> </w:t>
      </w:r>
      <w:r w:rsidR="00300E93" w:rsidRPr="00585230">
        <w:rPr>
          <w:lang w:val="en-US"/>
        </w:rPr>
        <w:t>Em</w:t>
      </w:r>
      <w:r w:rsidR="00542AFB" w:rsidRPr="00585230">
        <w:rPr>
          <w:lang w:val="en-US"/>
        </w:rPr>
        <w:t xml:space="preserve">ergency </w:t>
      </w:r>
      <w:r w:rsidR="00300E93" w:rsidRPr="00585230">
        <w:rPr>
          <w:lang w:val="en-US"/>
        </w:rPr>
        <w:t>Program</w:t>
      </w:r>
      <w:r w:rsidR="00542AFB" w:rsidRPr="00585230">
        <w:rPr>
          <w:lang w:val="en-US"/>
        </w:rPr>
        <w:t xml:space="preserve"> for the Sahel</w:t>
      </w:r>
      <w:r w:rsidR="001660B2">
        <w:rPr>
          <w:lang w:val="en-US"/>
        </w:rPr>
        <w:t xml:space="preserve"> (PUS-BF)</w:t>
      </w:r>
      <w:r w:rsidR="00C65144">
        <w:rPr>
          <w:lang w:val="en-US"/>
        </w:rPr>
        <w:t xml:space="preserve"> </w:t>
      </w:r>
      <w:r w:rsidR="00300E93" w:rsidRPr="00585230">
        <w:rPr>
          <w:lang w:val="en-US"/>
        </w:rPr>
        <w:t xml:space="preserve">and </w:t>
      </w:r>
      <w:r w:rsidR="00DD7761">
        <w:rPr>
          <w:lang w:val="en-US"/>
        </w:rPr>
        <w:t>the</w:t>
      </w:r>
      <w:r w:rsidR="00300E93" w:rsidRPr="00585230">
        <w:rPr>
          <w:lang w:val="en-US"/>
        </w:rPr>
        <w:t xml:space="preserve"> </w:t>
      </w:r>
      <w:r w:rsidR="001660B2">
        <w:rPr>
          <w:lang w:val="en-US"/>
        </w:rPr>
        <w:t xml:space="preserve">program of </w:t>
      </w:r>
      <w:r w:rsidR="00300E93" w:rsidRPr="00585230">
        <w:rPr>
          <w:lang w:val="en-US"/>
        </w:rPr>
        <w:t>support for local economies</w:t>
      </w:r>
      <w:r w:rsidR="001660B2">
        <w:rPr>
          <w:lang w:val="en-US"/>
        </w:rPr>
        <w:t xml:space="preserve"> (PADEL)</w:t>
      </w:r>
      <w:r w:rsidR="00300E93" w:rsidRPr="00585230">
        <w:rPr>
          <w:lang w:val="en-US"/>
        </w:rPr>
        <w:t>.</w:t>
      </w:r>
      <w:r w:rsidR="007E0070" w:rsidRPr="00585230">
        <w:rPr>
          <w:lang w:val="en-US"/>
        </w:rPr>
        <w:t xml:space="preserve"> </w:t>
      </w:r>
      <w:r w:rsidR="00CE693F">
        <w:rPr>
          <w:lang w:val="en-US"/>
        </w:rPr>
        <w:t xml:space="preserve">He underlined that </w:t>
      </w:r>
      <w:r w:rsidR="007E0070" w:rsidRPr="00585230">
        <w:rPr>
          <w:lang w:val="en-US"/>
        </w:rPr>
        <w:t xml:space="preserve">international support to fight terrorism in Burkina Faso </w:t>
      </w:r>
      <w:proofErr w:type="gramStart"/>
      <w:r w:rsidR="007E0070" w:rsidRPr="00585230">
        <w:rPr>
          <w:lang w:val="en-US"/>
        </w:rPr>
        <w:t>in particular and</w:t>
      </w:r>
      <w:proofErr w:type="gramEnd"/>
      <w:r w:rsidR="007E0070" w:rsidRPr="00585230">
        <w:rPr>
          <w:lang w:val="en-US"/>
        </w:rPr>
        <w:t xml:space="preserve"> in the Sahel countries in general </w:t>
      </w:r>
      <w:r w:rsidR="00946AFA">
        <w:rPr>
          <w:lang w:val="en-US"/>
        </w:rPr>
        <w:t>must</w:t>
      </w:r>
      <w:r w:rsidR="00946AFA" w:rsidRPr="00585230">
        <w:rPr>
          <w:lang w:val="en-US"/>
        </w:rPr>
        <w:t xml:space="preserve"> </w:t>
      </w:r>
      <w:r w:rsidR="007E0070" w:rsidRPr="00585230">
        <w:rPr>
          <w:lang w:val="en-US"/>
        </w:rPr>
        <w:t>take into account</w:t>
      </w:r>
      <w:r w:rsidR="00CE693F">
        <w:rPr>
          <w:lang w:val="en-US"/>
        </w:rPr>
        <w:t xml:space="preserve"> </w:t>
      </w:r>
      <w:r w:rsidR="007E0070" w:rsidRPr="00585230">
        <w:rPr>
          <w:lang w:val="en-US"/>
        </w:rPr>
        <w:t xml:space="preserve">the humanitarian cost. </w:t>
      </w:r>
      <w:r w:rsidR="00F67918">
        <w:rPr>
          <w:lang w:val="en-US"/>
        </w:rPr>
        <w:t xml:space="preserve">Strengthening resilience and promoting development required an inclusive territorialized approach covering the security, </w:t>
      </w:r>
      <w:r w:rsidR="00F67918">
        <w:rPr>
          <w:lang w:val="en-US"/>
        </w:rPr>
        <w:lastRenderedPageBreak/>
        <w:t xml:space="preserve">humanitarian and development dimensions. </w:t>
      </w:r>
      <w:r w:rsidR="00DE1D03" w:rsidRPr="00585230">
        <w:rPr>
          <w:lang w:val="en-US"/>
        </w:rPr>
        <w:t xml:space="preserve">The President called for </w:t>
      </w:r>
      <w:r w:rsidR="00F62E60" w:rsidRPr="00585230">
        <w:rPr>
          <w:lang w:val="en-US"/>
        </w:rPr>
        <w:t xml:space="preserve">enhanced coordination and </w:t>
      </w:r>
      <w:r w:rsidR="00DE1D03" w:rsidRPr="00585230">
        <w:rPr>
          <w:lang w:val="en-US"/>
        </w:rPr>
        <w:t xml:space="preserve">a synergy of actions by all partners to better support the country. </w:t>
      </w:r>
      <w:r w:rsidR="00C65144">
        <w:rPr>
          <w:lang w:val="en-US"/>
        </w:rPr>
        <w:t xml:space="preserve">Joint missions such as the </w:t>
      </w:r>
      <w:r w:rsidR="00800A7A" w:rsidRPr="00800A7A">
        <w:rPr>
          <w:color w:val="000000"/>
          <w:bdr w:val="none" w:sz="0" w:space="0" w:color="auto" w:frame="1"/>
          <w:lang w:val="en-US"/>
        </w:rPr>
        <w:t>Prevention and Peacebuilding Assessment (</w:t>
      </w:r>
      <w:r w:rsidR="00961263" w:rsidRPr="00800A7A">
        <w:rPr>
          <w:lang w:val="en-US"/>
        </w:rPr>
        <w:t>PPBA</w:t>
      </w:r>
      <w:r w:rsidR="00800A7A" w:rsidRPr="00800A7A">
        <w:rPr>
          <w:lang w:val="en-US"/>
        </w:rPr>
        <w:t>)</w:t>
      </w:r>
      <w:r w:rsidR="00961263" w:rsidRPr="00800A7A">
        <w:rPr>
          <w:lang w:val="en-US"/>
        </w:rPr>
        <w:t xml:space="preserve"> </w:t>
      </w:r>
      <w:r w:rsidR="00C65144">
        <w:rPr>
          <w:lang w:val="en-US"/>
        </w:rPr>
        <w:t>by</w:t>
      </w:r>
      <w:r w:rsidR="00961263" w:rsidRPr="00585230">
        <w:rPr>
          <w:lang w:val="en-US"/>
        </w:rPr>
        <w:t xml:space="preserve"> the UN, </w:t>
      </w:r>
      <w:r w:rsidR="00800A7A">
        <w:rPr>
          <w:lang w:val="en-US"/>
        </w:rPr>
        <w:t xml:space="preserve">the </w:t>
      </w:r>
      <w:r w:rsidR="00961263" w:rsidRPr="00585230">
        <w:rPr>
          <w:lang w:val="en-US"/>
        </w:rPr>
        <w:t xml:space="preserve">World Bank, </w:t>
      </w:r>
      <w:r w:rsidR="00800A7A">
        <w:rPr>
          <w:lang w:val="en-US"/>
        </w:rPr>
        <w:t xml:space="preserve">the </w:t>
      </w:r>
      <w:r w:rsidR="00961263" w:rsidRPr="00585230">
        <w:rPr>
          <w:lang w:val="en-US"/>
        </w:rPr>
        <w:t xml:space="preserve">African Development Bank and </w:t>
      </w:r>
      <w:r w:rsidR="00800A7A">
        <w:rPr>
          <w:lang w:val="en-US"/>
        </w:rPr>
        <w:t xml:space="preserve">the </w:t>
      </w:r>
      <w:r w:rsidR="00961263" w:rsidRPr="00585230">
        <w:rPr>
          <w:lang w:val="en-US"/>
        </w:rPr>
        <w:t>European Union</w:t>
      </w:r>
      <w:r w:rsidR="00C87779" w:rsidRPr="00585230">
        <w:rPr>
          <w:lang w:val="en-US"/>
        </w:rPr>
        <w:t xml:space="preserve"> </w:t>
      </w:r>
      <w:r w:rsidR="00C65144">
        <w:rPr>
          <w:lang w:val="en-US"/>
        </w:rPr>
        <w:t xml:space="preserve">under the leadership of the </w:t>
      </w:r>
      <w:r w:rsidR="00E61402">
        <w:rPr>
          <w:lang w:val="en-US"/>
        </w:rPr>
        <w:t>G</w:t>
      </w:r>
      <w:r w:rsidR="00C65144">
        <w:rPr>
          <w:lang w:val="en-US"/>
        </w:rPr>
        <w:t xml:space="preserve">overnment </w:t>
      </w:r>
      <w:r w:rsidR="00C87779" w:rsidRPr="00585230">
        <w:rPr>
          <w:lang w:val="en-US"/>
        </w:rPr>
        <w:t>was a step in this direction.</w:t>
      </w:r>
    </w:p>
    <w:p w14:paraId="6441E72B" w14:textId="77777777" w:rsidR="00FF2B93" w:rsidRPr="00DF34A2" w:rsidRDefault="00487B19" w:rsidP="00734C6E">
      <w:pPr>
        <w:pStyle w:val="NormalWeb"/>
        <w:numPr>
          <w:ilvl w:val="0"/>
          <w:numId w:val="2"/>
        </w:numPr>
        <w:shd w:val="clear" w:color="auto" w:fill="FFFFFF"/>
        <w:spacing w:before="360" w:beforeAutospacing="0" w:after="360" w:afterAutospacing="0" w:line="276" w:lineRule="auto"/>
        <w:ind w:right="-58"/>
        <w:jc w:val="both"/>
        <w:rPr>
          <w:lang w:val="en-US"/>
        </w:rPr>
      </w:pPr>
      <w:r w:rsidRPr="00585230">
        <w:rPr>
          <w:lang w:val="en-US"/>
        </w:rPr>
        <w:t xml:space="preserve">The </w:t>
      </w:r>
      <w:r w:rsidR="00CE4D20" w:rsidRPr="00585230">
        <w:rPr>
          <w:lang w:val="en-US"/>
        </w:rPr>
        <w:t>Special Representative of the Secretary-General for West Africa and the Sahel</w:t>
      </w:r>
      <w:r w:rsidR="00615DD4" w:rsidRPr="00585230">
        <w:rPr>
          <w:lang w:val="en-US"/>
        </w:rPr>
        <w:t>, M</w:t>
      </w:r>
      <w:r w:rsidR="00F60829" w:rsidRPr="00585230">
        <w:rPr>
          <w:lang w:val="en-US"/>
        </w:rPr>
        <w:t>r</w:t>
      </w:r>
      <w:r w:rsidR="00615DD4" w:rsidRPr="00585230">
        <w:rPr>
          <w:lang w:val="en-US"/>
        </w:rPr>
        <w:t xml:space="preserve">. </w:t>
      </w:r>
      <w:r w:rsidR="00F60829" w:rsidRPr="00585230">
        <w:rPr>
          <w:lang w:val="en-US"/>
        </w:rPr>
        <w:t xml:space="preserve">Mohamed Ibn </w:t>
      </w:r>
      <w:r w:rsidR="00F60829" w:rsidRPr="0040213E">
        <w:rPr>
          <w:lang w:val="en-US"/>
        </w:rPr>
        <w:t>Chambas</w:t>
      </w:r>
      <w:r w:rsidR="00EE688C" w:rsidRPr="00585230">
        <w:rPr>
          <w:lang w:val="en-US"/>
        </w:rPr>
        <w:t>,</w:t>
      </w:r>
      <w:r w:rsidR="00BD207B" w:rsidRPr="00585230">
        <w:rPr>
          <w:lang w:val="en-US"/>
        </w:rPr>
        <w:t xml:space="preserve"> </w:t>
      </w:r>
      <w:r w:rsidR="00F66E8B">
        <w:rPr>
          <w:lang w:val="en-US"/>
        </w:rPr>
        <w:t xml:space="preserve">recalled that 2019 </w:t>
      </w:r>
      <w:r w:rsidR="00F66E8B" w:rsidRPr="00585230">
        <w:rPr>
          <w:lang w:val="en-US"/>
        </w:rPr>
        <w:t>had seen a re-energized UN response to the needs in Burkina Faso, including through the joint PPBA. The Peacebuilding Fund also continued to support the country’s efforts to enhance social cohesion, the prevention and resolution of local conflicts, and trust-building between security forces and the population, with a specific focus on women and youth engagement.</w:t>
      </w:r>
      <w:r w:rsidR="00F66E8B">
        <w:rPr>
          <w:lang w:val="en-US"/>
        </w:rPr>
        <w:t xml:space="preserve"> </w:t>
      </w:r>
      <w:r w:rsidR="00F66E8B" w:rsidRPr="00DF34A2">
        <w:rPr>
          <w:lang w:val="en-US"/>
        </w:rPr>
        <w:t xml:space="preserve">He </w:t>
      </w:r>
      <w:r w:rsidR="00500489" w:rsidRPr="00DF34A2">
        <w:rPr>
          <w:lang w:val="en-US"/>
        </w:rPr>
        <w:t xml:space="preserve">commended the President for initiating a national dialogue process in June that had already led to consensus around the organization of elections in 2020. The UN </w:t>
      </w:r>
      <w:r w:rsidR="00A73F98">
        <w:rPr>
          <w:lang w:val="en-US"/>
        </w:rPr>
        <w:t>stood</w:t>
      </w:r>
      <w:r w:rsidR="00500489" w:rsidRPr="00DF34A2">
        <w:rPr>
          <w:lang w:val="en-US"/>
        </w:rPr>
        <w:t xml:space="preserve"> prepared to support the electoral process and had completed an Election Needs Assessment Mission to the country in July. </w:t>
      </w:r>
    </w:p>
    <w:p w14:paraId="4F4E5900" w14:textId="3C123A67" w:rsidR="00511B74" w:rsidRPr="00992073" w:rsidRDefault="0037752D" w:rsidP="00734C6E">
      <w:pPr>
        <w:pStyle w:val="NormalWeb"/>
        <w:numPr>
          <w:ilvl w:val="0"/>
          <w:numId w:val="2"/>
        </w:numPr>
        <w:shd w:val="clear" w:color="auto" w:fill="FFFFFF"/>
        <w:spacing w:before="360" w:beforeAutospacing="0" w:after="360" w:afterAutospacing="0" w:line="276" w:lineRule="auto"/>
        <w:ind w:right="-58"/>
        <w:jc w:val="both"/>
        <w:rPr>
          <w:color w:val="000000"/>
          <w:bdr w:val="none" w:sz="0" w:space="0" w:color="auto" w:frame="1"/>
          <w:lang w:val="en-US"/>
        </w:rPr>
      </w:pPr>
      <w:r w:rsidRPr="00585230">
        <w:rPr>
          <w:lang w:val="en-US"/>
        </w:rPr>
        <w:t xml:space="preserve">The Chairperson of the African Union, H.E. Mr. Moussa </w:t>
      </w:r>
      <w:proofErr w:type="spellStart"/>
      <w:r w:rsidRPr="00585230">
        <w:rPr>
          <w:lang w:val="en-US"/>
        </w:rPr>
        <w:t>Faki</w:t>
      </w:r>
      <w:proofErr w:type="spellEnd"/>
      <w:r w:rsidRPr="00585230">
        <w:rPr>
          <w:lang w:val="en-US"/>
        </w:rPr>
        <w:t xml:space="preserve"> Mahamat, </w:t>
      </w:r>
      <w:r w:rsidR="00CB2AFD" w:rsidRPr="00585230">
        <w:rPr>
          <w:lang w:val="en-US"/>
        </w:rPr>
        <w:t xml:space="preserve">confirmed the African Union’s full </w:t>
      </w:r>
      <w:r w:rsidR="00FB5DB8">
        <w:rPr>
          <w:lang w:val="en-US"/>
        </w:rPr>
        <w:t xml:space="preserve">solidarity </w:t>
      </w:r>
      <w:r w:rsidR="00E800BC">
        <w:rPr>
          <w:lang w:val="en-US"/>
        </w:rPr>
        <w:t>with</w:t>
      </w:r>
      <w:r w:rsidR="00CB2AFD" w:rsidRPr="00585230">
        <w:rPr>
          <w:lang w:val="en-US"/>
        </w:rPr>
        <w:t xml:space="preserve"> Burkina Faso and the Sahel region. </w:t>
      </w:r>
      <w:r w:rsidR="00FB5DB8">
        <w:rPr>
          <w:lang w:val="en-US"/>
        </w:rPr>
        <w:t>He recalled the multidimensional and severe crisis marked by terrorism, violent extremism and inter-communal violence</w:t>
      </w:r>
      <w:r w:rsidR="00BA2742">
        <w:rPr>
          <w:lang w:val="en-US"/>
        </w:rPr>
        <w:t xml:space="preserve"> that</w:t>
      </w:r>
      <w:r w:rsidR="00FB5DB8">
        <w:rPr>
          <w:lang w:val="en-US"/>
        </w:rPr>
        <w:t xml:space="preserve"> undermin</w:t>
      </w:r>
      <w:r w:rsidR="00BA2742">
        <w:rPr>
          <w:lang w:val="en-US"/>
        </w:rPr>
        <w:t>ed</w:t>
      </w:r>
      <w:r w:rsidR="00FB5DB8">
        <w:rPr>
          <w:lang w:val="en-US"/>
        </w:rPr>
        <w:t xml:space="preserve"> peace and national cohesion. </w:t>
      </w:r>
      <w:r w:rsidR="00FB5DB8" w:rsidRPr="00585230">
        <w:rPr>
          <w:lang w:val="en-US"/>
        </w:rPr>
        <w:t xml:space="preserve">He commended </w:t>
      </w:r>
      <w:r w:rsidR="00FB5DB8">
        <w:rPr>
          <w:lang w:val="en-US"/>
        </w:rPr>
        <w:t xml:space="preserve">ECOWAS for recently taking concrete measures to mobilize 1 </w:t>
      </w:r>
      <w:r w:rsidR="00BF24B0">
        <w:rPr>
          <w:lang w:val="en-US"/>
        </w:rPr>
        <w:t>b</w:t>
      </w:r>
      <w:r w:rsidR="00FB5DB8">
        <w:rPr>
          <w:lang w:val="en-US"/>
        </w:rPr>
        <w:t>illion USD</w:t>
      </w:r>
      <w:r w:rsidR="00BF24B0">
        <w:rPr>
          <w:lang w:val="en-US"/>
        </w:rPr>
        <w:t xml:space="preserve"> </w:t>
      </w:r>
      <w:r w:rsidR="00FB5DB8">
        <w:rPr>
          <w:lang w:val="en-US"/>
        </w:rPr>
        <w:t xml:space="preserve">to combat terrorism in the Sahel. </w:t>
      </w:r>
      <w:r w:rsidR="00406574">
        <w:rPr>
          <w:lang w:val="en-US"/>
        </w:rPr>
        <w:t xml:space="preserve">He underscored that </w:t>
      </w:r>
      <w:r w:rsidR="00406574">
        <w:rPr>
          <w:color w:val="000000"/>
          <w:bdr w:val="none" w:sz="0" w:space="0" w:color="auto" w:frame="1"/>
          <w:lang w:val="en-US"/>
        </w:rPr>
        <w:t>t</w:t>
      </w:r>
      <w:r w:rsidR="00224934" w:rsidRPr="00992073">
        <w:rPr>
          <w:color w:val="000000"/>
          <w:bdr w:val="none" w:sz="0" w:space="0" w:color="auto" w:frame="1"/>
          <w:lang w:val="en-US"/>
        </w:rPr>
        <w:t xml:space="preserve">ackling the inter-related challenges in Burkina Faso, as well as in the wider Sahel region, required collective and coherent engagements and mobilization of resources in support of the priorities identified by the </w:t>
      </w:r>
      <w:r w:rsidR="00E61402">
        <w:rPr>
          <w:color w:val="000000"/>
          <w:bdr w:val="none" w:sz="0" w:space="0" w:color="auto" w:frame="1"/>
          <w:lang w:val="en-US"/>
        </w:rPr>
        <w:t>G</w:t>
      </w:r>
      <w:r w:rsidR="00224934" w:rsidRPr="00992073">
        <w:rPr>
          <w:color w:val="000000"/>
          <w:bdr w:val="none" w:sz="0" w:space="0" w:color="auto" w:frame="1"/>
          <w:lang w:val="en-US"/>
        </w:rPr>
        <w:t xml:space="preserve">overnment. </w:t>
      </w:r>
    </w:p>
    <w:p w14:paraId="0BB942EC" w14:textId="7D449A60" w:rsidR="00707B19" w:rsidRPr="00585230" w:rsidRDefault="00FA7D73" w:rsidP="00734C6E">
      <w:pPr>
        <w:pStyle w:val="NormalWeb"/>
        <w:numPr>
          <w:ilvl w:val="0"/>
          <w:numId w:val="2"/>
        </w:numPr>
        <w:shd w:val="clear" w:color="auto" w:fill="FFFFFF"/>
        <w:spacing w:before="360" w:beforeAutospacing="0" w:after="360" w:afterAutospacing="0" w:line="276" w:lineRule="auto"/>
        <w:ind w:right="-58"/>
        <w:jc w:val="both"/>
        <w:rPr>
          <w:color w:val="000000"/>
          <w:bdr w:val="none" w:sz="0" w:space="0" w:color="auto" w:frame="1"/>
          <w:lang w:val="en-US"/>
        </w:rPr>
      </w:pPr>
      <w:r w:rsidRPr="00585230">
        <w:rPr>
          <w:lang w:val="en-US"/>
        </w:rPr>
        <w:t xml:space="preserve">The Vice-President for Africa of the </w:t>
      </w:r>
      <w:r w:rsidRPr="004515B4">
        <w:rPr>
          <w:lang w:val="en-US"/>
        </w:rPr>
        <w:t>World Bank</w:t>
      </w:r>
      <w:r w:rsidRPr="00585230">
        <w:rPr>
          <w:lang w:val="en-US"/>
        </w:rPr>
        <w:t>,</w:t>
      </w:r>
      <w:r w:rsidRPr="00585230">
        <w:rPr>
          <w:color w:val="000000"/>
          <w:bdr w:val="none" w:sz="0" w:space="0" w:color="auto" w:frame="1"/>
          <w:lang w:val="en-US"/>
        </w:rPr>
        <w:t xml:space="preserve"> Mr. </w:t>
      </w:r>
      <w:r w:rsidRPr="00585230">
        <w:rPr>
          <w:lang w:val="en-US"/>
        </w:rPr>
        <w:t xml:space="preserve">Hafez Ghanem, </w:t>
      </w:r>
      <w:r w:rsidR="00C86429" w:rsidRPr="00585230">
        <w:rPr>
          <w:lang w:val="en-US"/>
        </w:rPr>
        <w:t xml:space="preserve">expressed deep concern over the </w:t>
      </w:r>
      <w:r w:rsidR="006A39BB" w:rsidRPr="00585230">
        <w:rPr>
          <w:lang w:val="en-US"/>
        </w:rPr>
        <w:t xml:space="preserve">severe humanitarian and economic consequences of the </w:t>
      </w:r>
      <w:r w:rsidR="00B523D2">
        <w:rPr>
          <w:lang w:val="en-US"/>
        </w:rPr>
        <w:t xml:space="preserve">deteriorating </w:t>
      </w:r>
      <w:r w:rsidR="006A39BB" w:rsidRPr="00585230">
        <w:rPr>
          <w:lang w:val="en-US"/>
        </w:rPr>
        <w:t>security situation</w:t>
      </w:r>
      <w:r w:rsidR="00FB1C68">
        <w:rPr>
          <w:lang w:val="en-US"/>
        </w:rPr>
        <w:t>, explaining that e</w:t>
      </w:r>
      <w:r w:rsidR="006A39BB" w:rsidRPr="00585230">
        <w:rPr>
          <w:lang w:val="en-US"/>
        </w:rPr>
        <w:t>xtremist</w:t>
      </w:r>
      <w:r w:rsidR="00DC1CD7">
        <w:rPr>
          <w:lang w:val="en-US"/>
        </w:rPr>
        <w:t xml:space="preserve"> and violent</w:t>
      </w:r>
      <w:r w:rsidR="006A39BB" w:rsidRPr="00585230">
        <w:rPr>
          <w:lang w:val="en-US"/>
        </w:rPr>
        <w:t xml:space="preserve"> groups had benefitted from </w:t>
      </w:r>
      <w:r w:rsidR="00DC1CD7">
        <w:rPr>
          <w:lang w:val="en-US"/>
        </w:rPr>
        <w:t xml:space="preserve">perceived inequalities and </w:t>
      </w:r>
      <w:r w:rsidR="006A39BB" w:rsidRPr="00585230">
        <w:rPr>
          <w:lang w:val="en-US"/>
        </w:rPr>
        <w:t xml:space="preserve">the weak </w:t>
      </w:r>
      <w:r w:rsidR="00DB5266">
        <w:rPr>
          <w:lang w:val="en-US"/>
        </w:rPr>
        <w:t>S</w:t>
      </w:r>
      <w:r w:rsidR="006A39BB" w:rsidRPr="00585230">
        <w:rPr>
          <w:lang w:val="en-US"/>
        </w:rPr>
        <w:t xml:space="preserve">tate presence in </w:t>
      </w:r>
      <w:r w:rsidR="002B76C4">
        <w:rPr>
          <w:lang w:val="en-US"/>
        </w:rPr>
        <w:t>some regions</w:t>
      </w:r>
      <w:r w:rsidR="00395229">
        <w:rPr>
          <w:lang w:val="en-US"/>
        </w:rPr>
        <w:t xml:space="preserve">. </w:t>
      </w:r>
      <w:r w:rsidR="00FB1C68">
        <w:rPr>
          <w:lang w:val="en-US"/>
        </w:rPr>
        <w:t>He noted that t</w:t>
      </w:r>
      <w:r w:rsidR="00395229">
        <w:rPr>
          <w:lang w:val="en-US"/>
        </w:rPr>
        <w:t>hey</w:t>
      </w:r>
      <w:r w:rsidR="006A39BB" w:rsidRPr="00585230">
        <w:rPr>
          <w:lang w:val="en-US"/>
        </w:rPr>
        <w:t xml:space="preserve"> </w:t>
      </w:r>
      <w:r w:rsidR="004628AE">
        <w:rPr>
          <w:lang w:val="en-US"/>
        </w:rPr>
        <w:t xml:space="preserve">had </w:t>
      </w:r>
      <w:r w:rsidR="006A39BB" w:rsidRPr="00585230">
        <w:rPr>
          <w:lang w:val="en-US"/>
        </w:rPr>
        <w:t>exploited the lack of inclusion of youth</w:t>
      </w:r>
      <w:r w:rsidR="00A80DAB">
        <w:rPr>
          <w:lang w:val="en-US"/>
        </w:rPr>
        <w:t xml:space="preserve"> as well as </w:t>
      </w:r>
      <w:r w:rsidR="004628AE">
        <w:rPr>
          <w:lang w:val="en-US"/>
        </w:rPr>
        <w:t xml:space="preserve">the </w:t>
      </w:r>
      <w:r w:rsidR="00A80DAB">
        <w:rPr>
          <w:lang w:val="en-US"/>
        </w:rPr>
        <w:t>lack of economic opportunities</w:t>
      </w:r>
      <w:r w:rsidR="006A39BB" w:rsidRPr="00585230">
        <w:rPr>
          <w:lang w:val="en-US"/>
        </w:rPr>
        <w:t xml:space="preserve">. </w:t>
      </w:r>
      <w:r w:rsidR="001B0B4C" w:rsidRPr="00585230">
        <w:rPr>
          <w:lang w:val="en-US"/>
        </w:rPr>
        <w:t xml:space="preserve">The World Bank </w:t>
      </w:r>
      <w:r w:rsidR="00534227">
        <w:rPr>
          <w:lang w:val="en-US"/>
        </w:rPr>
        <w:t>program</w:t>
      </w:r>
      <w:r w:rsidR="00202AF0" w:rsidRPr="00585230">
        <w:rPr>
          <w:lang w:val="en-US"/>
        </w:rPr>
        <w:t xml:space="preserve"> in Burkina Faso</w:t>
      </w:r>
      <w:r w:rsidR="00534227">
        <w:rPr>
          <w:lang w:val="en-US"/>
        </w:rPr>
        <w:t xml:space="preserve"> </w:t>
      </w:r>
      <w:r w:rsidR="004515B4">
        <w:rPr>
          <w:lang w:val="en-US"/>
        </w:rPr>
        <w:t>a</w:t>
      </w:r>
      <w:r w:rsidR="00274818">
        <w:rPr>
          <w:lang w:val="en-US"/>
        </w:rPr>
        <w:t>mounted to</w:t>
      </w:r>
      <w:r w:rsidR="00534227">
        <w:rPr>
          <w:lang w:val="en-US"/>
        </w:rPr>
        <w:t xml:space="preserve"> 2.5 billion USD largely spent on water and sanitation, local governance</w:t>
      </w:r>
      <w:r w:rsidR="00FB1C68">
        <w:rPr>
          <w:lang w:val="en-US"/>
        </w:rPr>
        <w:t>,</w:t>
      </w:r>
      <w:r w:rsidR="00534227">
        <w:rPr>
          <w:lang w:val="en-US"/>
        </w:rPr>
        <w:t xml:space="preserve"> and sustainable economic development with a strong focus on the empowerment of women and girls. </w:t>
      </w:r>
      <w:r w:rsidR="00FB1C68">
        <w:rPr>
          <w:lang w:val="en-US"/>
        </w:rPr>
        <w:t>He</w:t>
      </w:r>
      <w:r w:rsidR="00614365">
        <w:rPr>
          <w:lang w:val="en-US"/>
        </w:rPr>
        <w:t xml:space="preserve"> commended the </w:t>
      </w:r>
      <w:r w:rsidR="001E2419">
        <w:rPr>
          <w:lang w:val="en-US"/>
        </w:rPr>
        <w:t>G</w:t>
      </w:r>
      <w:r w:rsidR="00614365">
        <w:rPr>
          <w:lang w:val="en-US"/>
        </w:rPr>
        <w:t xml:space="preserve">overnment’s continued commitment to explore opportunities to promote peace and to ensure coordinated international support in line with national strategies, including the request for technical assistance through the joint PPBA </w:t>
      </w:r>
      <w:r w:rsidR="00F34947">
        <w:rPr>
          <w:lang w:val="en-US"/>
        </w:rPr>
        <w:t>that</w:t>
      </w:r>
      <w:r w:rsidR="00614365">
        <w:rPr>
          <w:lang w:val="en-US"/>
        </w:rPr>
        <w:t xml:space="preserve"> would be concluded in December. </w:t>
      </w:r>
    </w:p>
    <w:p w14:paraId="5D491D1E" w14:textId="739E36AE" w:rsidR="00D64F7B" w:rsidRPr="00393411" w:rsidRDefault="00612CF3" w:rsidP="00734C6E">
      <w:pPr>
        <w:pStyle w:val="NormalWeb"/>
        <w:numPr>
          <w:ilvl w:val="0"/>
          <w:numId w:val="2"/>
        </w:numPr>
        <w:shd w:val="clear" w:color="auto" w:fill="FFFFFF"/>
        <w:spacing w:before="360" w:beforeAutospacing="0" w:after="360" w:afterAutospacing="0" w:line="276" w:lineRule="auto"/>
        <w:ind w:right="-58"/>
        <w:jc w:val="both"/>
        <w:rPr>
          <w:lang w:val="en-US"/>
        </w:rPr>
      </w:pPr>
      <w:r>
        <w:rPr>
          <w:lang w:val="en-US"/>
        </w:rPr>
        <w:t>Member States</w:t>
      </w:r>
      <w:r w:rsidR="003D48F8" w:rsidRPr="00393411">
        <w:rPr>
          <w:lang w:val="en-US"/>
        </w:rPr>
        <w:t xml:space="preserve"> welcomed the briefing</w:t>
      </w:r>
      <w:r w:rsidR="00355F9F" w:rsidRPr="00393411">
        <w:rPr>
          <w:lang w:val="en-US"/>
        </w:rPr>
        <w:t>s</w:t>
      </w:r>
      <w:r w:rsidR="003D48F8" w:rsidRPr="00393411">
        <w:rPr>
          <w:lang w:val="en-US"/>
        </w:rPr>
        <w:t xml:space="preserve"> and made the following observations:</w:t>
      </w:r>
    </w:p>
    <w:p w14:paraId="58EEE961" w14:textId="77777777" w:rsidR="00802B81" w:rsidRDefault="00254DB1" w:rsidP="00734C6E">
      <w:pPr>
        <w:numPr>
          <w:ilvl w:val="0"/>
          <w:numId w:val="1"/>
        </w:numPr>
        <w:spacing w:before="120" w:after="120" w:line="276" w:lineRule="auto"/>
        <w:jc w:val="both"/>
        <w:rPr>
          <w:lang w:val="en-US"/>
        </w:rPr>
      </w:pPr>
      <w:r w:rsidRPr="00393411">
        <w:rPr>
          <w:lang w:val="en-US"/>
        </w:rPr>
        <w:t xml:space="preserve">They </w:t>
      </w:r>
      <w:r w:rsidR="001660B2" w:rsidRPr="00393411">
        <w:rPr>
          <w:lang w:val="en-US"/>
        </w:rPr>
        <w:t>expressed deep concern over the deterioration of the security situation and condemned the numerous attacks by extremist groups targeting civilian populations and security and defense forces, as well as security incidents involving armed groups and inter-communal clashes.</w:t>
      </w:r>
    </w:p>
    <w:p w14:paraId="5F1A09C3" w14:textId="5184A753" w:rsidR="00D23C77" w:rsidRDefault="004B5F14" w:rsidP="00734C6E">
      <w:pPr>
        <w:numPr>
          <w:ilvl w:val="0"/>
          <w:numId w:val="1"/>
        </w:numPr>
        <w:spacing w:before="120" w:after="120" w:line="276" w:lineRule="auto"/>
        <w:jc w:val="both"/>
        <w:rPr>
          <w:lang w:val="en-US"/>
        </w:rPr>
      </w:pPr>
      <w:r>
        <w:rPr>
          <w:lang w:val="en-US"/>
        </w:rPr>
        <w:lastRenderedPageBreak/>
        <w:t>Many</w:t>
      </w:r>
      <w:r w:rsidR="00D23C77">
        <w:rPr>
          <w:lang w:val="en-US"/>
        </w:rPr>
        <w:t xml:space="preserve"> </w:t>
      </w:r>
      <w:r w:rsidR="00802B81">
        <w:rPr>
          <w:lang w:val="en-US"/>
        </w:rPr>
        <w:t>underscored the regional nature of the security threat</w:t>
      </w:r>
      <w:r w:rsidR="00D23C77">
        <w:rPr>
          <w:lang w:val="en-US"/>
        </w:rPr>
        <w:t xml:space="preserve"> as the situation in Burkina Faso </w:t>
      </w:r>
      <w:r w:rsidR="00DD4A2D">
        <w:rPr>
          <w:lang w:val="en-US"/>
        </w:rPr>
        <w:t>could pose</w:t>
      </w:r>
      <w:r w:rsidR="00D23C77">
        <w:rPr>
          <w:lang w:val="en-US"/>
        </w:rPr>
        <w:t xml:space="preserve"> a</w:t>
      </w:r>
      <w:r w:rsidR="00DD4A2D">
        <w:rPr>
          <w:lang w:val="en-US"/>
        </w:rPr>
        <w:t xml:space="preserve"> serious</w:t>
      </w:r>
      <w:r w:rsidR="00D23C77">
        <w:rPr>
          <w:lang w:val="en-US"/>
        </w:rPr>
        <w:t xml:space="preserve"> threat also to the stability </w:t>
      </w:r>
      <w:r w:rsidR="00DD4A2D">
        <w:rPr>
          <w:lang w:val="en-US"/>
        </w:rPr>
        <w:t>of</w:t>
      </w:r>
      <w:r w:rsidR="00D23C77">
        <w:rPr>
          <w:lang w:val="en-US"/>
        </w:rPr>
        <w:t xml:space="preserve"> </w:t>
      </w:r>
      <w:r w:rsidR="00D23C77" w:rsidRPr="00D23C77">
        <w:rPr>
          <w:lang w:val="en-US"/>
        </w:rPr>
        <w:t>other countries of the Sahel and to neighboring countries in the West Africa subregion</w:t>
      </w:r>
      <w:r w:rsidR="00D23C77">
        <w:rPr>
          <w:lang w:val="en-US"/>
        </w:rPr>
        <w:t>.</w:t>
      </w:r>
    </w:p>
    <w:p w14:paraId="131D841E" w14:textId="28BA85D0" w:rsidR="0014539F" w:rsidRDefault="00802B81" w:rsidP="00734C6E">
      <w:pPr>
        <w:numPr>
          <w:ilvl w:val="0"/>
          <w:numId w:val="1"/>
        </w:numPr>
        <w:spacing w:before="120" w:after="120" w:line="276" w:lineRule="auto"/>
        <w:jc w:val="both"/>
        <w:rPr>
          <w:lang w:val="en-US"/>
        </w:rPr>
      </w:pPr>
      <w:r>
        <w:rPr>
          <w:lang w:val="en-US"/>
        </w:rPr>
        <w:t xml:space="preserve">They welcomed the Government’s efforts to </w:t>
      </w:r>
      <w:r w:rsidR="0014539F">
        <w:rPr>
          <w:lang w:val="en-US"/>
        </w:rPr>
        <w:t xml:space="preserve">respond to the current security and humanitarian challenges, and to provide the population with social services. They reiterated the need for </w:t>
      </w:r>
      <w:r w:rsidR="00B13F1C">
        <w:rPr>
          <w:lang w:val="en-US"/>
        </w:rPr>
        <w:t xml:space="preserve">stronger </w:t>
      </w:r>
      <w:bookmarkStart w:id="0" w:name="_GoBack"/>
      <w:bookmarkEnd w:id="0"/>
      <w:r w:rsidR="0014539F">
        <w:rPr>
          <w:lang w:val="en-US"/>
        </w:rPr>
        <w:t>State presence throughout the country particularly in those regions affected and at risk of insecurity.</w:t>
      </w:r>
    </w:p>
    <w:p w14:paraId="6E6240F9" w14:textId="40BEFDAE" w:rsidR="0014539F" w:rsidRDefault="0014539F" w:rsidP="00734C6E">
      <w:pPr>
        <w:numPr>
          <w:ilvl w:val="0"/>
          <w:numId w:val="1"/>
        </w:numPr>
        <w:spacing w:before="120" w:after="120" w:line="276" w:lineRule="auto"/>
        <w:jc w:val="both"/>
        <w:rPr>
          <w:lang w:val="en-US"/>
        </w:rPr>
      </w:pPr>
      <w:r>
        <w:rPr>
          <w:lang w:val="en-US"/>
        </w:rPr>
        <w:t>Many</w:t>
      </w:r>
      <w:r w:rsidR="00934C0B">
        <w:rPr>
          <w:lang w:val="en-US"/>
        </w:rPr>
        <w:t xml:space="preserve"> </w:t>
      </w:r>
      <w:r w:rsidR="00FB1C68">
        <w:rPr>
          <w:lang w:val="en-US"/>
        </w:rPr>
        <w:t xml:space="preserve">commended </w:t>
      </w:r>
      <w:r>
        <w:rPr>
          <w:lang w:val="en-US"/>
        </w:rPr>
        <w:t xml:space="preserve">the President’s commitment to peacebuilding, acknowledging recent constructive dialogue between </w:t>
      </w:r>
      <w:r w:rsidR="00E77ED1">
        <w:rPr>
          <w:lang w:val="en-US"/>
        </w:rPr>
        <w:t xml:space="preserve">the Government </w:t>
      </w:r>
      <w:r>
        <w:rPr>
          <w:lang w:val="en-US"/>
        </w:rPr>
        <w:t xml:space="preserve">and the opposition political parties in preparation for the elections of 2020.  </w:t>
      </w:r>
    </w:p>
    <w:p w14:paraId="4A6374A3" w14:textId="36EB50C1" w:rsidR="00FB1C68" w:rsidRPr="00393411" w:rsidRDefault="0014539F" w:rsidP="00734C6E">
      <w:pPr>
        <w:numPr>
          <w:ilvl w:val="0"/>
          <w:numId w:val="1"/>
        </w:numPr>
        <w:spacing w:before="120" w:after="120" w:line="276" w:lineRule="auto"/>
        <w:jc w:val="both"/>
        <w:rPr>
          <w:lang w:val="en-US"/>
        </w:rPr>
      </w:pPr>
      <w:r>
        <w:rPr>
          <w:lang w:val="en-US"/>
        </w:rPr>
        <w:t>Many reiterated their commitment to support Burkina Faso, including in the security sector, humanitarian assistance and peacebuilding activities</w:t>
      </w:r>
      <w:r w:rsidR="00934C0B">
        <w:rPr>
          <w:lang w:val="en-US"/>
        </w:rPr>
        <w:t>.</w:t>
      </w:r>
    </w:p>
    <w:p w14:paraId="647E6582" w14:textId="7E2F215A" w:rsidR="00773B94" w:rsidRDefault="00D64F7B" w:rsidP="00734C6E">
      <w:pPr>
        <w:numPr>
          <w:ilvl w:val="0"/>
          <w:numId w:val="1"/>
        </w:numPr>
        <w:spacing w:before="120" w:after="120" w:line="276" w:lineRule="auto"/>
        <w:jc w:val="both"/>
        <w:rPr>
          <w:lang w:val="en-US"/>
        </w:rPr>
      </w:pPr>
      <w:r w:rsidRPr="00393411">
        <w:rPr>
          <w:lang w:val="en-US"/>
        </w:rPr>
        <w:t>The</w:t>
      </w:r>
      <w:r w:rsidR="00254DB1" w:rsidRPr="00393411">
        <w:rPr>
          <w:lang w:val="en-US"/>
        </w:rPr>
        <w:t xml:space="preserve">y </w:t>
      </w:r>
      <w:r w:rsidRPr="00393411">
        <w:rPr>
          <w:lang w:val="en-US"/>
        </w:rPr>
        <w:t>recognized the need to strengthen coordination and coherence among international partners in Burkina Faso</w:t>
      </w:r>
      <w:r w:rsidR="00395229">
        <w:rPr>
          <w:lang w:val="en-US"/>
        </w:rPr>
        <w:t xml:space="preserve"> </w:t>
      </w:r>
      <w:r w:rsidR="00802B81">
        <w:rPr>
          <w:lang w:val="en-US"/>
        </w:rPr>
        <w:t>and to integrate security, humanitarian and development responses</w:t>
      </w:r>
      <w:r w:rsidR="002E3682">
        <w:rPr>
          <w:lang w:val="en-US"/>
        </w:rPr>
        <w:t>.</w:t>
      </w:r>
      <w:r w:rsidR="00802B81">
        <w:rPr>
          <w:lang w:val="en-US"/>
        </w:rPr>
        <w:t xml:space="preserve"> </w:t>
      </w:r>
      <w:r w:rsidR="00802B81" w:rsidRPr="004B5F14">
        <w:rPr>
          <w:lang w:val="en-US"/>
        </w:rPr>
        <w:t xml:space="preserve">Some suggested a soft security approach that tackles the root causes of </w:t>
      </w:r>
      <w:r w:rsidR="004B5F14">
        <w:rPr>
          <w:lang w:val="en-US"/>
        </w:rPr>
        <w:t>conflict</w:t>
      </w:r>
      <w:r w:rsidR="00802B81" w:rsidRPr="004B5F14">
        <w:rPr>
          <w:lang w:val="en-US"/>
        </w:rPr>
        <w:t>.</w:t>
      </w:r>
    </w:p>
    <w:p w14:paraId="573754F5" w14:textId="5B2338B1" w:rsidR="00361A71" w:rsidRPr="00934C0B" w:rsidRDefault="00773B94" w:rsidP="00934C0B">
      <w:pPr>
        <w:numPr>
          <w:ilvl w:val="0"/>
          <w:numId w:val="1"/>
        </w:numPr>
        <w:spacing w:before="120" w:after="120" w:line="276" w:lineRule="auto"/>
        <w:jc w:val="both"/>
        <w:rPr>
          <w:lang w:val="en-US"/>
        </w:rPr>
      </w:pPr>
      <w:r>
        <w:rPr>
          <w:lang w:val="en-US"/>
        </w:rPr>
        <w:t>They highlighted</w:t>
      </w:r>
      <w:r w:rsidR="006F42E3" w:rsidRPr="00773B94">
        <w:rPr>
          <w:lang w:val="en-US"/>
        </w:rPr>
        <w:t xml:space="preserve"> the </w:t>
      </w:r>
      <w:r w:rsidR="00E77ED1">
        <w:rPr>
          <w:lang w:val="en-US"/>
        </w:rPr>
        <w:t xml:space="preserve">urgent </w:t>
      </w:r>
      <w:r w:rsidR="006F42E3" w:rsidRPr="00773B94">
        <w:rPr>
          <w:lang w:val="en-US"/>
        </w:rPr>
        <w:t xml:space="preserve">need for partners </w:t>
      </w:r>
      <w:r w:rsidR="00C421D7" w:rsidRPr="00393411">
        <w:t>to prioritize their support to the Government in addressing the growing threats posed by extremist and other armed groups.</w:t>
      </w:r>
    </w:p>
    <w:p w14:paraId="00C313DF" w14:textId="6EE11A65" w:rsidR="002E3682" w:rsidRPr="00773B94" w:rsidRDefault="002E3682" w:rsidP="00734C6E">
      <w:pPr>
        <w:numPr>
          <w:ilvl w:val="0"/>
          <w:numId w:val="1"/>
        </w:numPr>
        <w:spacing w:before="120" w:after="120" w:line="276" w:lineRule="auto"/>
        <w:jc w:val="both"/>
        <w:rPr>
          <w:lang w:val="en-US"/>
        </w:rPr>
      </w:pPr>
      <w:r>
        <w:t>They recognized the importance of specific focus on women and youth engagement in peacebuilding.</w:t>
      </w:r>
      <w:r w:rsidR="0014539F">
        <w:t xml:space="preserve"> Some reiterated the need to prioritise the problems faced by the youth </w:t>
      </w:r>
      <w:proofErr w:type="gramStart"/>
      <w:r w:rsidR="0014539F">
        <w:t>as a way to</w:t>
      </w:r>
      <w:proofErr w:type="gramEnd"/>
      <w:r w:rsidR="0014539F">
        <w:t xml:space="preserve"> prevent the risks of radicalisation</w:t>
      </w:r>
      <w:r w:rsidR="00934C0B">
        <w:t>.</w:t>
      </w:r>
    </w:p>
    <w:p w14:paraId="56DE15D2" w14:textId="77777777" w:rsidR="00C421D7" w:rsidRDefault="00361A71" w:rsidP="00734C6E">
      <w:pPr>
        <w:numPr>
          <w:ilvl w:val="0"/>
          <w:numId w:val="1"/>
        </w:numPr>
        <w:spacing w:before="120" w:after="120" w:line="276" w:lineRule="auto"/>
        <w:jc w:val="both"/>
        <w:rPr>
          <w:lang w:val="en-US"/>
        </w:rPr>
      </w:pPr>
      <w:r w:rsidRPr="00393411">
        <w:rPr>
          <w:lang w:val="en-US"/>
        </w:rPr>
        <w:t xml:space="preserve">They welcomed the </w:t>
      </w:r>
      <w:r>
        <w:rPr>
          <w:lang w:val="en-US"/>
        </w:rPr>
        <w:t>work of the PBC</w:t>
      </w:r>
      <w:r w:rsidR="00F73DCA">
        <w:rPr>
          <w:lang w:val="en-US"/>
        </w:rPr>
        <w:t xml:space="preserve"> and </w:t>
      </w:r>
      <w:r>
        <w:rPr>
          <w:lang w:val="en-US"/>
        </w:rPr>
        <w:t xml:space="preserve">the </w:t>
      </w:r>
      <w:r w:rsidRPr="00393411">
        <w:rPr>
          <w:lang w:val="en-US"/>
        </w:rPr>
        <w:t>ongoing support of the Peacebuilding Fund to address critical priorities</w:t>
      </w:r>
      <w:r>
        <w:rPr>
          <w:lang w:val="en-US"/>
        </w:rPr>
        <w:t>.</w:t>
      </w:r>
    </w:p>
    <w:p w14:paraId="20F801E4" w14:textId="54A5A20B" w:rsidR="003D48F8" w:rsidRPr="006F4625" w:rsidRDefault="00552322" w:rsidP="00734C6E">
      <w:pPr>
        <w:pStyle w:val="NormalWeb"/>
        <w:numPr>
          <w:ilvl w:val="0"/>
          <w:numId w:val="2"/>
        </w:numPr>
        <w:shd w:val="clear" w:color="auto" w:fill="FFFFFF"/>
        <w:spacing w:before="360" w:beforeAutospacing="0" w:after="360" w:afterAutospacing="0" w:line="276" w:lineRule="auto"/>
        <w:ind w:right="-58"/>
        <w:jc w:val="both"/>
        <w:rPr>
          <w:lang w:val="en-US"/>
        </w:rPr>
      </w:pPr>
      <w:r w:rsidRPr="005033CE">
        <w:rPr>
          <w:lang w:val="en-US"/>
        </w:rPr>
        <w:t xml:space="preserve">In </w:t>
      </w:r>
      <w:r w:rsidR="002534FA" w:rsidRPr="005033CE">
        <w:rPr>
          <w:lang w:val="en-US"/>
        </w:rPr>
        <w:t xml:space="preserve">his concluding remarks, </w:t>
      </w:r>
      <w:r w:rsidR="00586C48">
        <w:rPr>
          <w:lang w:val="en-US"/>
        </w:rPr>
        <w:t xml:space="preserve">the </w:t>
      </w:r>
      <w:r w:rsidR="00F077C7" w:rsidRPr="005033CE">
        <w:rPr>
          <w:lang w:val="en-US"/>
        </w:rPr>
        <w:t xml:space="preserve">President </w:t>
      </w:r>
      <w:r w:rsidR="000035D6" w:rsidRPr="005033CE">
        <w:rPr>
          <w:lang w:val="en-US"/>
        </w:rPr>
        <w:t xml:space="preserve">thanked the Chair and the participants for </w:t>
      </w:r>
      <w:r w:rsidR="007D544B" w:rsidRPr="005033CE">
        <w:rPr>
          <w:lang w:val="en-US"/>
        </w:rPr>
        <w:t xml:space="preserve">their sense of urgency. </w:t>
      </w:r>
      <w:r w:rsidR="000706D4">
        <w:rPr>
          <w:lang w:val="en-US"/>
        </w:rPr>
        <w:t xml:space="preserve">He recalled that Burkina Faso shares borders with countries of the Sahel and countries of the coast, noting that the current security threat facing Burkina Faso could quickly affect </w:t>
      </w:r>
      <w:r w:rsidR="004B5F14">
        <w:rPr>
          <w:lang w:val="en-US"/>
        </w:rPr>
        <w:t xml:space="preserve">coastal </w:t>
      </w:r>
      <w:r w:rsidR="000706D4">
        <w:rPr>
          <w:lang w:val="en-US"/>
        </w:rPr>
        <w:t xml:space="preserve">countries. </w:t>
      </w:r>
      <w:r w:rsidR="007D544B" w:rsidRPr="005033CE">
        <w:rPr>
          <w:lang w:val="en-US"/>
        </w:rPr>
        <w:t>T</w:t>
      </w:r>
      <w:r w:rsidR="00BF385B" w:rsidRPr="005033CE">
        <w:rPr>
          <w:lang w:val="en-US"/>
        </w:rPr>
        <w:t xml:space="preserve">he situation called for </w:t>
      </w:r>
      <w:r w:rsidR="000706D4">
        <w:rPr>
          <w:lang w:val="en-US"/>
        </w:rPr>
        <w:t xml:space="preserve">a </w:t>
      </w:r>
      <w:r w:rsidR="007D544B" w:rsidRPr="005033CE">
        <w:rPr>
          <w:lang w:val="en-US"/>
        </w:rPr>
        <w:t>rapid</w:t>
      </w:r>
      <w:r w:rsidR="00BF385B" w:rsidRPr="005033CE">
        <w:rPr>
          <w:lang w:val="en-US"/>
        </w:rPr>
        <w:t xml:space="preserve"> </w:t>
      </w:r>
      <w:r w:rsidR="000706D4">
        <w:rPr>
          <w:lang w:val="en-US"/>
        </w:rPr>
        <w:t xml:space="preserve">and collective response, and for a </w:t>
      </w:r>
      <w:r w:rsidR="00BF385B" w:rsidRPr="005033CE">
        <w:rPr>
          <w:lang w:val="en-US"/>
        </w:rPr>
        <w:t xml:space="preserve">coherent implementation of </w:t>
      </w:r>
      <w:r w:rsidR="000706D4">
        <w:rPr>
          <w:lang w:val="en-US"/>
        </w:rPr>
        <w:t xml:space="preserve">activities </w:t>
      </w:r>
      <w:r w:rsidR="00E0402F">
        <w:rPr>
          <w:lang w:val="en-US"/>
        </w:rPr>
        <w:t>and development policies</w:t>
      </w:r>
      <w:r w:rsidR="00BF385B" w:rsidRPr="005033CE">
        <w:rPr>
          <w:lang w:val="en-US"/>
        </w:rPr>
        <w:t xml:space="preserve"> in close cooperation with partners</w:t>
      </w:r>
      <w:r w:rsidR="007D544B" w:rsidRPr="005033CE">
        <w:rPr>
          <w:lang w:val="en-US"/>
        </w:rPr>
        <w:t>, including on establishing</w:t>
      </w:r>
      <w:r w:rsidR="00BF385B" w:rsidRPr="005033CE">
        <w:rPr>
          <w:lang w:val="en-US"/>
        </w:rPr>
        <w:t xml:space="preserve"> </w:t>
      </w:r>
      <w:r w:rsidR="00DB5266">
        <w:rPr>
          <w:lang w:val="en-US"/>
        </w:rPr>
        <w:t>S</w:t>
      </w:r>
      <w:r w:rsidR="00BF385B" w:rsidRPr="005033CE">
        <w:rPr>
          <w:lang w:val="en-US"/>
        </w:rPr>
        <w:t xml:space="preserve">tate authority in all areas of the country </w:t>
      </w:r>
      <w:r w:rsidR="007D544B" w:rsidRPr="005033CE">
        <w:rPr>
          <w:lang w:val="en-US"/>
        </w:rPr>
        <w:t xml:space="preserve">and on strengthening </w:t>
      </w:r>
      <w:r w:rsidR="00BF385B" w:rsidRPr="005033CE">
        <w:rPr>
          <w:lang w:val="en-US"/>
        </w:rPr>
        <w:t>women and youth engagement</w:t>
      </w:r>
      <w:r w:rsidR="009C4695">
        <w:rPr>
          <w:lang w:val="en-US"/>
        </w:rPr>
        <w:t xml:space="preserve"> as well as </w:t>
      </w:r>
      <w:r w:rsidR="000706D4">
        <w:rPr>
          <w:lang w:val="en-US"/>
        </w:rPr>
        <w:t>the regional response</w:t>
      </w:r>
      <w:r w:rsidR="00BF385B" w:rsidRPr="005033CE">
        <w:rPr>
          <w:lang w:val="en-US"/>
        </w:rPr>
        <w:t xml:space="preserve">. </w:t>
      </w:r>
      <w:r w:rsidR="00612CF3">
        <w:rPr>
          <w:lang w:val="en-US"/>
        </w:rPr>
        <w:t>T</w:t>
      </w:r>
      <w:r w:rsidR="00651F1C" w:rsidRPr="005033CE">
        <w:rPr>
          <w:lang w:val="en-US"/>
        </w:rPr>
        <w:t>he Chair</w:t>
      </w:r>
      <w:r w:rsidR="005033CE" w:rsidRPr="005033CE">
        <w:rPr>
          <w:lang w:val="en-US"/>
        </w:rPr>
        <w:t xml:space="preserve"> </w:t>
      </w:r>
      <w:r w:rsidR="00164E01">
        <w:rPr>
          <w:lang w:val="en-US"/>
        </w:rPr>
        <w:t xml:space="preserve">reaffirmed the full support of the </w:t>
      </w:r>
      <w:r w:rsidR="00612CF3">
        <w:rPr>
          <w:lang w:val="en-US"/>
        </w:rPr>
        <w:t xml:space="preserve">Commission </w:t>
      </w:r>
      <w:r w:rsidR="00164E01">
        <w:rPr>
          <w:lang w:val="en-US"/>
        </w:rPr>
        <w:t>to Burkina Faso</w:t>
      </w:r>
      <w:r w:rsidR="00612CF3">
        <w:rPr>
          <w:lang w:val="en-US"/>
        </w:rPr>
        <w:t xml:space="preserve"> and recalled that the Commission would issue </w:t>
      </w:r>
      <w:r w:rsidR="00651F1C" w:rsidRPr="006F4625">
        <w:rPr>
          <w:lang w:val="en-US"/>
        </w:rPr>
        <w:t>a press statement</w:t>
      </w:r>
      <w:r w:rsidR="00612CF3">
        <w:rPr>
          <w:lang w:val="en-US"/>
        </w:rPr>
        <w:t xml:space="preserve"> on the situation in Burkina Faso</w:t>
      </w:r>
      <w:r w:rsidR="00651F1C" w:rsidRPr="006F4625">
        <w:rPr>
          <w:lang w:val="en-US"/>
        </w:rPr>
        <w:t>.</w:t>
      </w:r>
    </w:p>
    <w:sectPr w:rsidR="003D48F8" w:rsidRPr="006F4625" w:rsidSect="002D212E">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2ABB" w14:textId="77777777" w:rsidR="00225B52" w:rsidRDefault="00225B52" w:rsidP="00D844D1">
      <w:r>
        <w:separator/>
      </w:r>
    </w:p>
  </w:endnote>
  <w:endnote w:type="continuationSeparator" w:id="0">
    <w:p w14:paraId="36DDA717" w14:textId="77777777" w:rsidR="00225B52" w:rsidRDefault="00225B52" w:rsidP="00D8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58810"/>
      <w:docPartObj>
        <w:docPartGallery w:val="Page Numbers (Bottom of Page)"/>
        <w:docPartUnique/>
      </w:docPartObj>
    </w:sdtPr>
    <w:sdtEndPr>
      <w:rPr>
        <w:noProof/>
      </w:rPr>
    </w:sdtEndPr>
    <w:sdtContent>
      <w:p w14:paraId="4D79C6CB" w14:textId="77777777" w:rsidR="00D844D1" w:rsidRDefault="00D844D1">
        <w:pPr>
          <w:pStyle w:val="Footer"/>
          <w:jc w:val="center"/>
        </w:pPr>
        <w:r>
          <w:fldChar w:fldCharType="begin"/>
        </w:r>
        <w:r>
          <w:instrText xml:space="preserve"> PAGE   \* MERGEFORMAT </w:instrText>
        </w:r>
        <w:r>
          <w:fldChar w:fldCharType="separate"/>
        </w:r>
        <w:r w:rsidR="003154F7">
          <w:rPr>
            <w:noProof/>
          </w:rPr>
          <w:t>5</w:t>
        </w:r>
        <w:r>
          <w:rPr>
            <w:noProof/>
          </w:rPr>
          <w:fldChar w:fldCharType="end"/>
        </w:r>
      </w:p>
    </w:sdtContent>
  </w:sdt>
  <w:p w14:paraId="53CC36A8" w14:textId="77777777" w:rsidR="00D844D1" w:rsidRDefault="00D8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1DD2" w14:textId="77777777" w:rsidR="00225B52" w:rsidRDefault="00225B52" w:rsidP="00D844D1">
      <w:r>
        <w:separator/>
      </w:r>
    </w:p>
  </w:footnote>
  <w:footnote w:type="continuationSeparator" w:id="0">
    <w:p w14:paraId="643C1038" w14:textId="77777777" w:rsidR="00225B52" w:rsidRDefault="00225B52" w:rsidP="00D8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9A"/>
    <w:multiLevelType w:val="hybridMultilevel"/>
    <w:tmpl w:val="39E8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20E2"/>
    <w:multiLevelType w:val="hybridMultilevel"/>
    <w:tmpl w:val="2C6EC9CC"/>
    <w:lvl w:ilvl="0" w:tplc="174871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97795"/>
    <w:multiLevelType w:val="hybridMultilevel"/>
    <w:tmpl w:val="C6F06E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1E70A0"/>
    <w:multiLevelType w:val="hybridMultilevel"/>
    <w:tmpl w:val="3AD0A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5F09DC"/>
    <w:multiLevelType w:val="hybridMultilevel"/>
    <w:tmpl w:val="429A8E06"/>
    <w:lvl w:ilvl="0" w:tplc="D92873A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0B"/>
    <w:rsid w:val="000035D6"/>
    <w:rsid w:val="00003D74"/>
    <w:rsid w:val="00005603"/>
    <w:rsid w:val="00015232"/>
    <w:rsid w:val="000176C7"/>
    <w:rsid w:val="0002633D"/>
    <w:rsid w:val="0003416F"/>
    <w:rsid w:val="000411A2"/>
    <w:rsid w:val="0005153E"/>
    <w:rsid w:val="00064D06"/>
    <w:rsid w:val="000675F9"/>
    <w:rsid w:val="000706D4"/>
    <w:rsid w:val="000762C5"/>
    <w:rsid w:val="00077205"/>
    <w:rsid w:val="00077C89"/>
    <w:rsid w:val="00085B5D"/>
    <w:rsid w:val="00093BB8"/>
    <w:rsid w:val="000A5B84"/>
    <w:rsid w:val="000B172A"/>
    <w:rsid w:val="000B4365"/>
    <w:rsid w:val="000B45B3"/>
    <w:rsid w:val="000C3BD6"/>
    <w:rsid w:val="000C76DE"/>
    <w:rsid w:val="000C7B3D"/>
    <w:rsid w:val="000D7FC5"/>
    <w:rsid w:val="000F35DE"/>
    <w:rsid w:val="000F79F7"/>
    <w:rsid w:val="001075A0"/>
    <w:rsid w:val="001142DF"/>
    <w:rsid w:val="00130BFA"/>
    <w:rsid w:val="0014539F"/>
    <w:rsid w:val="00164E01"/>
    <w:rsid w:val="001660B2"/>
    <w:rsid w:val="001A0241"/>
    <w:rsid w:val="001B0B4C"/>
    <w:rsid w:val="001C5C05"/>
    <w:rsid w:val="001C70F3"/>
    <w:rsid w:val="001E09FB"/>
    <w:rsid w:val="001E2419"/>
    <w:rsid w:val="00202AF0"/>
    <w:rsid w:val="00224934"/>
    <w:rsid w:val="00225B52"/>
    <w:rsid w:val="00250FDB"/>
    <w:rsid w:val="002534FA"/>
    <w:rsid w:val="00254DB1"/>
    <w:rsid w:val="0025667C"/>
    <w:rsid w:val="00274818"/>
    <w:rsid w:val="00291BCA"/>
    <w:rsid w:val="002975BF"/>
    <w:rsid w:val="002A2093"/>
    <w:rsid w:val="002A4402"/>
    <w:rsid w:val="002B508E"/>
    <w:rsid w:val="002B76C4"/>
    <w:rsid w:val="002D212E"/>
    <w:rsid w:val="002E27C1"/>
    <w:rsid w:val="002E3682"/>
    <w:rsid w:val="00300E93"/>
    <w:rsid w:val="003108D8"/>
    <w:rsid w:val="003154F7"/>
    <w:rsid w:val="00317A2F"/>
    <w:rsid w:val="00330CD1"/>
    <w:rsid w:val="00335637"/>
    <w:rsid w:val="00355F9F"/>
    <w:rsid w:val="00361A71"/>
    <w:rsid w:val="003620D1"/>
    <w:rsid w:val="00362792"/>
    <w:rsid w:val="00372181"/>
    <w:rsid w:val="00376931"/>
    <w:rsid w:val="0037752D"/>
    <w:rsid w:val="00380689"/>
    <w:rsid w:val="00383FC8"/>
    <w:rsid w:val="00393411"/>
    <w:rsid w:val="00395229"/>
    <w:rsid w:val="00397F07"/>
    <w:rsid w:val="003B0041"/>
    <w:rsid w:val="003D48F8"/>
    <w:rsid w:val="003F0B5C"/>
    <w:rsid w:val="003F566C"/>
    <w:rsid w:val="0040213E"/>
    <w:rsid w:val="00406574"/>
    <w:rsid w:val="00412E0B"/>
    <w:rsid w:val="00414802"/>
    <w:rsid w:val="004323D3"/>
    <w:rsid w:val="00450D41"/>
    <w:rsid w:val="004515B4"/>
    <w:rsid w:val="004616C9"/>
    <w:rsid w:val="004628AE"/>
    <w:rsid w:val="004748ED"/>
    <w:rsid w:val="00481341"/>
    <w:rsid w:val="00487B19"/>
    <w:rsid w:val="004B5F14"/>
    <w:rsid w:val="004B6E67"/>
    <w:rsid w:val="004E55D8"/>
    <w:rsid w:val="004F6D13"/>
    <w:rsid w:val="00500489"/>
    <w:rsid w:val="005033CE"/>
    <w:rsid w:val="005101EA"/>
    <w:rsid w:val="00511B74"/>
    <w:rsid w:val="0051584A"/>
    <w:rsid w:val="005213B2"/>
    <w:rsid w:val="00534227"/>
    <w:rsid w:val="00542AFB"/>
    <w:rsid w:val="00544C3B"/>
    <w:rsid w:val="00552322"/>
    <w:rsid w:val="00556C48"/>
    <w:rsid w:val="00562C50"/>
    <w:rsid w:val="00564231"/>
    <w:rsid w:val="00573D91"/>
    <w:rsid w:val="00585230"/>
    <w:rsid w:val="00586C48"/>
    <w:rsid w:val="00597A3B"/>
    <w:rsid w:val="005B653D"/>
    <w:rsid w:val="005C604C"/>
    <w:rsid w:val="005C7531"/>
    <w:rsid w:val="005D513E"/>
    <w:rsid w:val="005D6043"/>
    <w:rsid w:val="005F1EE8"/>
    <w:rsid w:val="00612CF3"/>
    <w:rsid w:val="00614365"/>
    <w:rsid w:val="00615DD4"/>
    <w:rsid w:val="00635135"/>
    <w:rsid w:val="00651F1C"/>
    <w:rsid w:val="00663177"/>
    <w:rsid w:val="00663AF9"/>
    <w:rsid w:val="00664BC9"/>
    <w:rsid w:val="006828AD"/>
    <w:rsid w:val="00682D69"/>
    <w:rsid w:val="006840E9"/>
    <w:rsid w:val="00684D71"/>
    <w:rsid w:val="006A3386"/>
    <w:rsid w:val="006A39BB"/>
    <w:rsid w:val="006B0186"/>
    <w:rsid w:val="006C4934"/>
    <w:rsid w:val="006E4AA3"/>
    <w:rsid w:val="006E6B64"/>
    <w:rsid w:val="006F42E3"/>
    <w:rsid w:val="006F4625"/>
    <w:rsid w:val="007002A5"/>
    <w:rsid w:val="00703CB9"/>
    <w:rsid w:val="00707B19"/>
    <w:rsid w:val="007144D6"/>
    <w:rsid w:val="007221F0"/>
    <w:rsid w:val="00734C6E"/>
    <w:rsid w:val="00734F78"/>
    <w:rsid w:val="00740606"/>
    <w:rsid w:val="007534E6"/>
    <w:rsid w:val="00773B94"/>
    <w:rsid w:val="007866E5"/>
    <w:rsid w:val="007A4739"/>
    <w:rsid w:val="007A583B"/>
    <w:rsid w:val="007B106C"/>
    <w:rsid w:val="007B12EA"/>
    <w:rsid w:val="007B421E"/>
    <w:rsid w:val="007C1F76"/>
    <w:rsid w:val="007C4D2A"/>
    <w:rsid w:val="007D544B"/>
    <w:rsid w:val="007D5B86"/>
    <w:rsid w:val="007E0070"/>
    <w:rsid w:val="007F6E61"/>
    <w:rsid w:val="007F7BF8"/>
    <w:rsid w:val="00800A7A"/>
    <w:rsid w:val="00802B81"/>
    <w:rsid w:val="008055F4"/>
    <w:rsid w:val="00813192"/>
    <w:rsid w:val="0084509B"/>
    <w:rsid w:val="00851879"/>
    <w:rsid w:val="00854B0C"/>
    <w:rsid w:val="0086013B"/>
    <w:rsid w:val="00861F3F"/>
    <w:rsid w:val="008644C8"/>
    <w:rsid w:val="00866D31"/>
    <w:rsid w:val="008768BB"/>
    <w:rsid w:val="008B1683"/>
    <w:rsid w:val="008B2C66"/>
    <w:rsid w:val="00901C9E"/>
    <w:rsid w:val="009132A4"/>
    <w:rsid w:val="00915463"/>
    <w:rsid w:val="009161AF"/>
    <w:rsid w:val="00934C0B"/>
    <w:rsid w:val="00936F6B"/>
    <w:rsid w:val="00946AFA"/>
    <w:rsid w:val="009522DA"/>
    <w:rsid w:val="00961263"/>
    <w:rsid w:val="00962E14"/>
    <w:rsid w:val="00963372"/>
    <w:rsid w:val="00984831"/>
    <w:rsid w:val="00992073"/>
    <w:rsid w:val="009A06A3"/>
    <w:rsid w:val="009B691D"/>
    <w:rsid w:val="009C3BE1"/>
    <w:rsid w:val="009C4695"/>
    <w:rsid w:val="009E37D9"/>
    <w:rsid w:val="00A002C0"/>
    <w:rsid w:val="00A00B47"/>
    <w:rsid w:val="00A02E6E"/>
    <w:rsid w:val="00A10C3E"/>
    <w:rsid w:val="00A13E34"/>
    <w:rsid w:val="00A14B50"/>
    <w:rsid w:val="00A3711C"/>
    <w:rsid w:val="00A424B5"/>
    <w:rsid w:val="00A51F96"/>
    <w:rsid w:val="00A56B47"/>
    <w:rsid w:val="00A60CC5"/>
    <w:rsid w:val="00A73F98"/>
    <w:rsid w:val="00A80DAB"/>
    <w:rsid w:val="00A85038"/>
    <w:rsid w:val="00A91A34"/>
    <w:rsid w:val="00A925D6"/>
    <w:rsid w:val="00AA1B54"/>
    <w:rsid w:val="00AA5022"/>
    <w:rsid w:val="00AC0A99"/>
    <w:rsid w:val="00AF1118"/>
    <w:rsid w:val="00AF34CC"/>
    <w:rsid w:val="00B13F1C"/>
    <w:rsid w:val="00B40E2F"/>
    <w:rsid w:val="00B523D2"/>
    <w:rsid w:val="00B52B63"/>
    <w:rsid w:val="00B71FC8"/>
    <w:rsid w:val="00B76C2E"/>
    <w:rsid w:val="00BA2742"/>
    <w:rsid w:val="00BA4DDF"/>
    <w:rsid w:val="00BB229D"/>
    <w:rsid w:val="00BD207B"/>
    <w:rsid w:val="00BE5E95"/>
    <w:rsid w:val="00BF24B0"/>
    <w:rsid w:val="00BF36EE"/>
    <w:rsid w:val="00BF385B"/>
    <w:rsid w:val="00C20ED3"/>
    <w:rsid w:val="00C211EB"/>
    <w:rsid w:val="00C243F8"/>
    <w:rsid w:val="00C35D75"/>
    <w:rsid w:val="00C421D7"/>
    <w:rsid w:val="00C44F45"/>
    <w:rsid w:val="00C4506E"/>
    <w:rsid w:val="00C65144"/>
    <w:rsid w:val="00C656CD"/>
    <w:rsid w:val="00C7151C"/>
    <w:rsid w:val="00C80894"/>
    <w:rsid w:val="00C86162"/>
    <w:rsid w:val="00C86429"/>
    <w:rsid w:val="00C87779"/>
    <w:rsid w:val="00C945E0"/>
    <w:rsid w:val="00CB2AFD"/>
    <w:rsid w:val="00CC67B6"/>
    <w:rsid w:val="00CD6245"/>
    <w:rsid w:val="00CE4D20"/>
    <w:rsid w:val="00CE693F"/>
    <w:rsid w:val="00CF6A05"/>
    <w:rsid w:val="00D176FA"/>
    <w:rsid w:val="00D23C77"/>
    <w:rsid w:val="00D2750F"/>
    <w:rsid w:val="00D2778D"/>
    <w:rsid w:val="00D27B41"/>
    <w:rsid w:val="00D3038C"/>
    <w:rsid w:val="00D31438"/>
    <w:rsid w:val="00D31E9E"/>
    <w:rsid w:val="00D32334"/>
    <w:rsid w:val="00D34E64"/>
    <w:rsid w:val="00D578CF"/>
    <w:rsid w:val="00D609E8"/>
    <w:rsid w:val="00D64F7B"/>
    <w:rsid w:val="00D71302"/>
    <w:rsid w:val="00D74E93"/>
    <w:rsid w:val="00D80711"/>
    <w:rsid w:val="00D844D1"/>
    <w:rsid w:val="00D95E0C"/>
    <w:rsid w:val="00DA019D"/>
    <w:rsid w:val="00DA3814"/>
    <w:rsid w:val="00DA50E5"/>
    <w:rsid w:val="00DB0BF3"/>
    <w:rsid w:val="00DB24CD"/>
    <w:rsid w:val="00DB5266"/>
    <w:rsid w:val="00DC1CD7"/>
    <w:rsid w:val="00DC3D42"/>
    <w:rsid w:val="00DD4A2D"/>
    <w:rsid w:val="00DD7761"/>
    <w:rsid w:val="00DE14F2"/>
    <w:rsid w:val="00DE1D03"/>
    <w:rsid w:val="00DF0177"/>
    <w:rsid w:val="00DF0B0E"/>
    <w:rsid w:val="00DF34A2"/>
    <w:rsid w:val="00DF6A11"/>
    <w:rsid w:val="00E0402F"/>
    <w:rsid w:val="00E04E35"/>
    <w:rsid w:val="00E1725C"/>
    <w:rsid w:val="00E36F56"/>
    <w:rsid w:val="00E43CC5"/>
    <w:rsid w:val="00E46D5B"/>
    <w:rsid w:val="00E55823"/>
    <w:rsid w:val="00E61402"/>
    <w:rsid w:val="00E62C78"/>
    <w:rsid w:val="00E77ED1"/>
    <w:rsid w:val="00E800BC"/>
    <w:rsid w:val="00E800F9"/>
    <w:rsid w:val="00E8782A"/>
    <w:rsid w:val="00E90D51"/>
    <w:rsid w:val="00E91560"/>
    <w:rsid w:val="00EB0791"/>
    <w:rsid w:val="00EC23D9"/>
    <w:rsid w:val="00EC4660"/>
    <w:rsid w:val="00EE688C"/>
    <w:rsid w:val="00EE76CD"/>
    <w:rsid w:val="00F01473"/>
    <w:rsid w:val="00F0609A"/>
    <w:rsid w:val="00F06E4E"/>
    <w:rsid w:val="00F077C7"/>
    <w:rsid w:val="00F1383D"/>
    <w:rsid w:val="00F13C87"/>
    <w:rsid w:val="00F14BDF"/>
    <w:rsid w:val="00F1676A"/>
    <w:rsid w:val="00F170E5"/>
    <w:rsid w:val="00F21934"/>
    <w:rsid w:val="00F24202"/>
    <w:rsid w:val="00F34947"/>
    <w:rsid w:val="00F447C2"/>
    <w:rsid w:val="00F54AC4"/>
    <w:rsid w:val="00F56345"/>
    <w:rsid w:val="00F60829"/>
    <w:rsid w:val="00F62135"/>
    <w:rsid w:val="00F62E60"/>
    <w:rsid w:val="00F66E8B"/>
    <w:rsid w:val="00F67918"/>
    <w:rsid w:val="00F73DCA"/>
    <w:rsid w:val="00F743E4"/>
    <w:rsid w:val="00F91F52"/>
    <w:rsid w:val="00F93409"/>
    <w:rsid w:val="00F9390D"/>
    <w:rsid w:val="00F93C33"/>
    <w:rsid w:val="00FA147F"/>
    <w:rsid w:val="00FA7D73"/>
    <w:rsid w:val="00FB1C68"/>
    <w:rsid w:val="00FB5DB8"/>
    <w:rsid w:val="00FC207C"/>
    <w:rsid w:val="00FC6003"/>
    <w:rsid w:val="00FD4DA1"/>
    <w:rsid w:val="00FD7BD7"/>
    <w:rsid w:val="00FF1894"/>
    <w:rsid w:val="00FF2B93"/>
    <w:rsid w:val="00FF5791"/>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E44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0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E0B"/>
    <w:pPr>
      <w:spacing w:before="100" w:beforeAutospacing="1" w:after="100" w:afterAutospacing="1"/>
    </w:pPr>
  </w:style>
  <w:style w:type="character" w:customStyle="1" w:styleId="markdrlrm6ta8">
    <w:name w:val="markdrlrm6ta8"/>
    <w:basedOn w:val="DefaultParagraphFont"/>
    <w:rsid w:val="00412E0B"/>
  </w:style>
  <w:style w:type="character" w:customStyle="1" w:styleId="markpud0rol7m">
    <w:name w:val="markpud0rol7m"/>
    <w:basedOn w:val="DefaultParagraphFont"/>
    <w:rsid w:val="00412E0B"/>
  </w:style>
  <w:style w:type="paragraph" w:styleId="BalloonText">
    <w:name w:val="Balloon Text"/>
    <w:basedOn w:val="Normal"/>
    <w:link w:val="BalloonTextChar"/>
    <w:uiPriority w:val="99"/>
    <w:semiHidden/>
    <w:unhideWhenUsed/>
    <w:rsid w:val="00D60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E8"/>
    <w:rPr>
      <w:rFonts w:ascii="Segoe UI" w:hAnsi="Segoe UI" w:cs="Segoe UI"/>
      <w:sz w:val="18"/>
      <w:szCs w:val="18"/>
    </w:rPr>
  </w:style>
  <w:style w:type="paragraph" w:styleId="ListParagraph">
    <w:name w:val="List Paragraph"/>
    <w:aliases w:val="paragraph,Dot pt,F5 List Paragraph,List Paragraph1,No Spacing1,List Paragraph Char Char Char,Indicator Text,Numbered Para 1,Bullet 1,List Paragraph12,Bullet Points,MAIN CONTENT,Colorful List - Accent 11,Lapis Bulleted List,WB Para,Bullets"/>
    <w:basedOn w:val="Normal"/>
    <w:link w:val="ListParagraphChar"/>
    <w:uiPriority w:val="34"/>
    <w:qFormat/>
    <w:rsid w:val="004616C9"/>
    <w:pPr>
      <w:spacing w:after="160" w:line="259" w:lineRule="auto"/>
      <w:ind w:left="720"/>
      <w:contextualSpacing/>
    </w:pPr>
    <w:rPr>
      <w:rFonts w:asciiTheme="minorHAnsi" w:hAnsiTheme="minorHAnsi" w:cstheme="minorBidi"/>
      <w:sz w:val="22"/>
      <w:szCs w:val="22"/>
      <w:lang w:val="en-US" w:eastAsia="zh-CN"/>
    </w:rPr>
  </w:style>
  <w:style w:type="paragraph" w:styleId="Header">
    <w:name w:val="header"/>
    <w:basedOn w:val="Normal"/>
    <w:link w:val="HeaderChar"/>
    <w:uiPriority w:val="99"/>
    <w:unhideWhenUsed/>
    <w:rsid w:val="00D844D1"/>
    <w:pPr>
      <w:tabs>
        <w:tab w:val="center" w:pos="4680"/>
        <w:tab w:val="right" w:pos="9360"/>
      </w:tabs>
    </w:pPr>
  </w:style>
  <w:style w:type="character" w:customStyle="1" w:styleId="HeaderChar">
    <w:name w:val="Header Char"/>
    <w:basedOn w:val="DefaultParagraphFont"/>
    <w:link w:val="Header"/>
    <w:uiPriority w:val="99"/>
    <w:rsid w:val="00D844D1"/>
    <w:rPr>
      <w:rFonts w:cs="Times New Roman"/>
    </w:rPr>
  </w:style>
  <w:style w:type="paragraph" w:styleId="Footer">
    <w:name w:val="footer"/>
    <w:basedOn w:val="Normal"/>
    <w:link w:val="FooterChar"/>
    <w:uiPriority w:val="99"/>
    <w:unhideWhenUsed/>
    <w:rsid w:val="00D844D1"/>
    <w:pPr>
      <w:tabs>
        <w:tab w:val="center" w:pos="4680"/>
        <w:tab w:val="right" w:pos="9360"/>
      </w:tabs>
    </w:pPr>
  </w:style>
  <w:style w:type="character" w:customStyle="1" w:styleId="FooterChar">
    <w:name w:val="Footer Char"/>
    <w:basedOn w:val="DefaultParagraphFont"/>
    <w:link w:val="Footer"/>
    <w:uiPriority w:val="99"/>
    <w:rsid w:val="00D844D1"/>
    <w:rPr>
      <w:rFonts w:cs="Times New Roman"/>
    </w:rPr>
  </w:style>
  <w:style w:type="character" w:customStyle="1" w:styleId="ListParagraphChar">
    <w:name w:val="List Paragraph Char"/>
    <w:aliases w:val="paragraph Char,Dot pt Char,F5 List Paragraph Char,List Paragraph1 Char,No Spacing1 Char,List Paragraph Char Char Char Char,Indicator Text Char,Numbered Para 1 Char,Bullet 1 Char,List Paragraph12 Char,Bullet Points Char,WB Para Char"/>
    <w:basedOn w:val="DefaultParagraphFont"/>
    <w:link w:val="ListParagraph"/>
    <w:uiPriority w:val="34"/>
    <w:qFormat/>
    <w:locked/>
    <w:rsid w:val="00355F9F"/>
    <w:rPr>
      <w:rFonts w:asciiTheme="minorHAnsi" w:hAnsiTheme="minorHAnsi"/>
      <w:sz w:val="22"/>
      <w:szCs w:val="22"/>
      <w:lang w:val="en-US" w:eastAsia="zh-CN"/>
    </w:rPr>
  </w:style>
  <w:style w:type="character" w:styleId="CommentReference">
    <w:name w:val="annotation reference"/>
    <w:basedOn w:val="DefaultParagraphFont"/>
    <w:uiPriority w:val="99"/>
    <w:semiHidden/>
    <w:unhideWhenUsed/>
    <w:rsid w:val="000706D4"/>
    <w:rPr>
      <w:sz w:val="16"/>
      <w:szCs w:val="16"/>
    </w:rPr>
  </w:style>
  <w:style w:type="paragraph" w:styleId="CommentText">
    <w:name w:val="annotation text"/>
    <w:basedOn w:val="Normal"/>
    <w:link w:val="CommentTextChar"/>
    <w:uiPriority w:val="99"/>
    <w:semiHidden/>
    <w:unhideWhenUsed/>
    <w:rsid w:val="000706D4"/>
    <w:rPr>
      <w:sz w:val="20"/>
      <w:szCs w:val="20"/>
    </w:rPr>
  </w:style>
  <w:style w:type="character" w:customStyle="1" w:styleId="CommentTextChar">
    <w:name w:val="Comment Text Char"/>
    <w:basedOn w:val="DefaultParagraphFont"/>
    <w:link w:val="CommentText"/>
    <w:uiPriority w:val="99"/>
    <w:semiHidden/>
    <w:rsid w:val="000706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706D4"/>
    <w:rPr>
      <w:b/>
      <w:bCs/>
    </w:rPr>
  </w:style>
  <w:style w:type="character" w:customStyle="1" w:styleId="CommentSubjectChar">
    <w:name w:val="Comment Subject Char"/>
    <w:basedOn w:val="CommentTextChar"/>
    <w:link w:val="CommentSubject"/>
    <w:uiPriority w:val="99"/>
    <w:semiHidden/>
    <w:rsid w:val="000706D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09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Paolo Fontana</cp:lastModifiedBy>
  <cp:revision>3</cp:revision>
  <cp:lastPrinted>2019-09-27T19:40:00Z</cp:lastPrinted>
  <dcterms:created xsi:type="dcterms:W3CDTF">2019-10-18T21:01:00Z</dcterms:created>
  <dcterms:modified xsi:type="dcterms:W3CDTF">2019-10-18T21:04:00Z</dcterms:modified>
</cp:coreProperties>
</file>