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37" w:rsidRPr="00832C59" w:rsidRDefault="00BB1337" w:rsidP="00BB1337">
      <w:pPr>
        <w:pStyle w:val="Heading1"/>
        <w:rPr>
          <w:lang w:val="fr-CA"/>
        </w:rPr>
      </w:pPr>
      <w:r w:rsidRPr="00832C59">
        <w:rPr>
          <w:rFonts w:ascii="Arial" w:hAnsi="Arial"/>
          <w:noProof/>
          <w:spacing w:val="-3"/>
          <w:sz w:val="20"/>
          <w:lang w:val="fr-CA"/>
        </w:rPr>
        <w:drawing>
          <wp:anchor distT="0" distB="0" distL="114300" distR="114300" simplePos="0" relativeHeight="251661312" behindDoc="0" locked="0" layoutInCell="1" allowOverlap="1" wp14:anchorId="6B05BA07" wp14:editId="55BE9BD2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133475" cy="1150620"/>
            <wp:effectExtent l="0" t="0" r="9525" b="0"/>
            <wp:wrapSquare wrapText="bothSides"/>
            <wp:docPr id="1" name="Picture 1" descr="T:\PEACEBUILDING FUND\Financing for Peacebuilding Branch filing system\14. PBF Communications\08_Logos\02_JPEG\UN Peace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EACEBUILDING FUND\Financing for Peacebuilding Branch filing system\14. PBF Communications\08_Logos\02_JPEG\UN Peace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5D4" w:rsidRPr="00832C59">
        <w:rPr>
          <w:lang w:val="fr-CA"/>
        </w:rPr>
        <w:t>FONDS DU SECRÉTAIRE GÉNÉRAL POUR LA CONSOLIDATION DE LA PAIX</w:t>
      </w:r>
    </w:p>
    <w:p w:rsidR="00AA0EE7" w:rsidRPr="00832C59" w:rsidRDefault="00BB1337" w:rsidP="00BB1337">
      <w:pPr>
        <w:pStyle w:val="Heading1"/>
        <w:rPr>
          <w:lang w:val="fr-CA"/>
        </w:rPr>
      </w:pPr>
      <w:r w:rsidRPr="00832C59">
        <w:rPr>
          <w:rFonts w:ascii="Arial" w:hAnsi="Arial"/>
          <w:noProof/>
          <w:spacing w:val="-3"/>
          <w:sz w:val="20"/>
          <w:lang w:val="fr-CA"/>
        </w:rPr>
        <w:drawing>
          <wp:anchor distT="0" distB="0" distL="114300" distR="114300" simplePos="0" relativeHeight="251660288" behindDoc="1" locked="0" layoutInCell="1" allowOverlap="1" wp14:anchorId="0C6CBC1B" wp14:editId="4279121A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885825" cy="899160"/>
            <wp:effectExtent l="0" t="0" r="9525" b="0"/>
            <wp:wrapTight wrapText="bothSides">
              <wp:wrapPolygon edited="0">
                <wp:start x="0" y="0"/>
                <wp:lineTo x="0" y="21051"/>
                <wp:lineTo x="21368" y="21051"/>
                <wp:lineTo x="21368" y="0"/>
                <wp:lineTo x="0" y="0"/>
              </wp:wrapPolygon>
            </wp:wrapTight>
            <wp:docPr id="3" name="Picture 3" descr="T:\PEACEBUILDING FUND\Financing for Peacebuilding Branch filing system\14. PBF Communications\08_Logos\02_JPEG\UN Peace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EACEBUILDING FUND\Financing for Peacebuilding Branch filing system\14. PBF Communications\08_Logos\02_JPEG\UN Peacebuil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C59">
        <w:rPr>
          <w:lang w:val="fr-CA"/>
        </w:rPr>
        <w:t>MODELE DE NOTE</w:t>
      </w:r>
      <w:r w:rsidR="007D45D4" w:rsidRPr="00832C59">
        <w:rPr>
          <w:lang w:val="fr-CA"/>
        </w:rPr>
        <w:t xml:space="preserve"> CONCEPTUELLE</w:t>
      </w:r>
      <w:r w:rsidR="007D45D4" w:rsidRPr="007E0395">
        <w:rPr>
          <w:lang w:val="fr-CA"/>
        </w:rPr>
        <w:t xml:space="preserve"> DE PROJET </w:t>
      </w:r>
      <w:r w:rsidRPr="00832C59">
        <w:rPr>
          <w:lang w:val="fr-CA"/>
        </w:rPr>
        <w:t>PBF</w:t>
      </w:r>
      <w:r w:rsidR="00AA0EE7" w:rsidRPr="00832C59">
        <w:rPr>
          <w:lang w:val="fr-CA"/>
        </w:rPr>
        <w:tab/>
      </w:r>
      <w:r w:rsidR="00AA0EE7" w:rsidRPr="00832C59">
        <w:rPr>
          <w:lang w:val="fr-CA"/>
        </w:rPr>
        <w:tab/>
      </w:r>
      <w:r w:rsidR="00AA0EE7" w:rsidRPr="00832C59">
        <w:rPr>
          <w:lang w:val="fr-CA"/>
        </w:rPr>
        <w:tab/>
        <w:t xml:space="preserve">      </w:t>
      </w:r>
    </w:p>
    <w:p w:rsidR="00AA0EE7" w:rsidRPr="00832C59" w:rsidRDefault="00AA0EE7" w:rsidP="00AA0EE7">
      <w:pPr>
        <w:rPr>
          <w:b/>
          <w:lang w:val="fr-CA"/>
        </w:rPr>
      </w:pPr>
    </w:p>
    <w:p w:rsidR="00AA0EE7" w:rsidRPr="00832C59" w:rsidRDefault="00AA0EE7" w:rsidP="00AA0EE7">
      <w:pPr>
        <w:jc w:val="center"/>
        <w:rPr>
          <w:rFonts w:ascii="Arial" w:hAnsi="Arial" w:cs="Arial"/>
          <w:b/>
          <w:lang w:val="fr-CA"/>
        </w:rPr>
      </w:pPr>
    </w:p>
    <w:p w:rsidR="00AA0EE7" w:rsidRPr="00832C59" w:rsidRDefault="00AA0EE7" w:rsidP="00AA0EE7">
      <w:pPr>
        <w:jc w:val="center"/>
        <w:rPr>
          <w:rFonts w:ascii="Arial" w:hAnsi="Arial" w:cs="Arial"/>
          <w:b/>
          <w:lang w:val="fr-CA"/>
        </w:rPr>
      </w:pPr>
      <w:r w:rsidRPr="00832C59">
        <w:rPr>
          <w:rFonts w:ascii="Arial" w:hAnsi="Arial"/>
          <w:noProof/>
          <w:spacing w:val="-3"/>
          <w:sz w:val="20"/>
          <w:lang w:val="fr-CA"/>
        </w:rPr>
        <w:t xml:space="preserve">              </w:t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  <w:r w:rsidRPr="00832C59">
        <w:rPr>
          <w:rFonts w:ascii="Arial" w:hAnsi="Arial"/>
          <w:spacing w:val="-3"/>
          <w:sz w:val="20"/>
          <w:lang w:val="fr-CA"/>
        </w:rPr>
        <w:tab/>
      </w:r>
    </w:p>
    <w:p w:rsidR="001934C7" w:rsidRPr="00832C59" w:rsidRDefault="00452BCD" w:rsidP="001934C7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pacing w:val="-3"/>
          <w:sz w:val="28"/>
          <w:lang w:val="fr-CA"/>
        </w:rPr>
      </w:pPr>
      <w:bookmarkStart w:id="0" w:name="_GoBack"/>
      <w:bookmarkEnd w:id="0"/>
      <w:r w:rsidRPr="00832C59">
        <w:rPr>
          <w:b/>
          <w:bCs/>
          <w:sz w:val="28"/>
          <w:szCs w:val="28"/>
          <w:lang w:val="fr-CA"/>
        </w:rPr>
        <w:t xml:space="preserve">NOTE CONCEPTUELLE </w:t>
      </w:r>
      <w:r w:rsidR="00BB1337" w:rsidRPr="00832C59">
        <w:rPr>
          <w:b/>
          <w:bCs/>
          <w:sz w:val="28"/>
          <w:szCs w:val="28"/>
          <w:lang w:val="fr-CA"/>
        </w:rPr>
        <w:t>D</w:t>
      </w:r>
      <w:r w:rsidR="007D45D4" w:rsidRPr="00832C59">
        <w:rPr>
          <w:b/>
          <w:bCs/>
          <w:sz w:val="28"/>
          <w:szCs w:val="28"/>
          <w:lang w:val="fr-CA"/>
        </w:rPr>
        <w:t>E</w:t>
      </w:r>
      <w:r w:rsidR="00BB1337" w:rsidRPr="00832C59">
        <w:rPr>
          <w:b/>
          <w:bCs/>
          <w:sz w:val="28"/>
          <w:szCs w:val="28"/>
          <w:lang w:val="fr-CA"/>
        </w:rPr>
        <w:t xml:space="preserve"> </w:t>
      </w:r>
      <w:r w:rsidRPr="00832C59">
        <w:rPr>
          <w:b/>
          <w:bCs/>
          <w:sz w:val="28"/>
          <w:szCs w:val="28"/>
          <w:lang w:val="fr-CA"/>
        </w:rPr>
        <w:t>PROJET</w:t>
      </w:r>
      <w:r w:rsidR="00BB1337" w:rsidRPr="00832C59">
        <w:rPr>
          <w:b/>
          <w:bCs/>
          <w:sz w:val="28"/>
          <w:szCs w:val="28"/>
          <w:lang w:val="fr-CA"/>
        </w:rPr>
        <w:t xml:space="preserve"> PBF</w:t>
      </w:r>
    </w:p>
    <w:p w:rsidR="001934C7" w:rsidRPr="00832C59" w:rsidRDefault="00452BCD" w:rsidP="001934C7">
      <w:pPr>
        <w:pStyle w:val="Heading1"/>
        <w:jc w:val="center"/>
        <w:rPr>
          <w:b w:val="0"/>
          <w:lang w:val="fr-CA"/>
        </w:rPr>
      </w:pPr>
      <w:r w:rsidRPr="00832C59">
        <w:rPr>
          <w:b w:val="0"/>
          <w:lang w:val="fr-CA"/>
        </w:rPr>
        <w:t>Longueur</w:t>
      </w:r>
      <w:r w:rsidR="001934C7" w:rsidRPr="00832C59">
        <w:rPr>
          <w:b w:val="0"/>
          <w:lang w:val="fr-CA"/>
        </w:rPr>
        <w:t>: 2-3 pages</w:t>
      </w:r>
    </w:p>
    <w:p w:rsidR="001934C7" w:rsidRPr="00832C59" w:rsidRDefault="001934C7" w:rsidP="001934C7">
      <w:pPr>
        <w:ind w:right="-7"/>
        <w:jc w:val="both"/>
        <w:rPr>
          <w:iCs/>
          <w:sz w:val="22"/>
          <w:szCs w:val="22"/>
          <w:u w:val="single"/>
          <w:lang w:val="fr-CA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421"/>
      </w:tblGrid>
      <w:tr w:rsidR="001934C7" w:rsidRPr="007E0395" w:rsidTr="006973A1">
        <w:trPr>
          <w:trHeight w:val="422"/>
        </w:trPr>
        <w:tc>
          <w:tcPr>
            <w:tcW w:w="9990" w:type="dxa"/>
            <w:gridSpan w:val="2"/>
          </w:tcPr>
          <w:p w:rsidR="001934C7" w:rsidRPr="00832C59" w:rsidRDefault="00452BCD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Pays</w:t>
            </w:r>
            <w:r w:rsidR="001934C7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:</w:t>
            </w:r>
          </w:p>
        </w:tc>
      </w:tr>
      <w:tr w:rsidR="001934C7" w:rsidRPr="007E0395" w:rsidTr="006973A1">
        <w:trPr>
          <w:trHeight w:val="422"/>
        </w:trPr>
        <w:tc>
          <w:tcPr>
            <w:tcW w:w="9990" w:type="dxa"/>
            <w:gridSpan w:val="2"/>
          </w:tcPr>
          <w:p w:rsidR="001934C7" w:rsidRPr="00832C59" w:rsidRDefault="00452BCD" w:rsidP="00452BCD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Titre du Projet</w:t>
            </w:r>
            <w:r w:rsidR="001934C7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: </w:t>
            </w:r>
          </w:p>
        </w:tc>
      </w:tr>
      <w:tr w:rsidR="001934C7" w:rsidRPr="00832C59" w:rsidTr="006973A1">
        <w:trPr>
          <w:trHeight w:val="422"/>
        </w:trPr>
        <w:tc>
          <w:tcPr>
            <w:tcW w:w="2569" w:type="dxa"/>
          </w:tcPr>
          <w:p w:rsidR="001934C7" w:rsidRPr="00832C59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lang w:val="fr-CA"/>
              </w:rPr>
            </w:pPr>
            <w:r w:rsidRPr="00832C59">
              <w:rPr>
                <w:b/>
                <w:bCs/>
                <w:lang w:val="fr-CA"/>
              </w:rPr>
              <w:t xml:space="preserve">PBF </w:t>
            </w:r>
            <w:r w:rsidR="00452BCD" w:rsidRPr="00832C59">
              <w:rPr>
                <w:b/>
                <w:bCs/>
                <w:lang w:val="fr-CA"/>
              </w:rPr>
              <w:t>modalité de projet</w:t>
            </w:r>
          </w:p>
          <w:p w:rsidR="001934C7" w:rsidRPr="00832C59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ab/>
            </w:r>
            <w:r w:rsidRPr="00832C59">
              <w:rPr>
                <w:spacing w:val="-3"/>
                <w:lang w:val="fr-CA"/>
              </w:rPr>
              <w:t xml:space="preserve">IRF </w:t>
            </w:r>
          </w:p>
          <w:p w:rsidR="001934C7" w:rsidRPr="00832C59" w:rsidRDefault="001934C7" w:rsidP="006973A1">
            <w:pPr>
              <w:tabs>
                <w:tab w:val="left" w:pos="0"/>
              </w:tabs>
              <w:suppressAutoHyphens/>
              <w:jc w:val="both"/>
              <w:rPr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ab/>
              <w:t xml:space="preserve">PRF </w:t>
            </w:r>
          </w:p>
        </w:tc>
        <w:tc>
          <w:tcPr>
            <w:tcW w:w="7421" w:type="dxa"/>
          </w:tcPr>
          <w:p w:rsidR="001934C7" w:rsidRPr="00832C59" w:rsidRDefault="00452BCD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Indiquer si le financement sera déboursé dans un fonds </w:t>
            </w:r>
            <w:r w:rsidR="007D45D4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d’affectation spéciale </w:t>
            </w:r>
            <w:r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national ou régional. </w:t>
            </w:r>
            <w:r w:rsidR="001934C7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</w:p>
          <w:p w:rsidR="001934C7" w:rsidRPr="00832C59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ab/>
            </w:r>
            <w:r w:rsidRPr="00832C59">
              <w:rPr>
                <w:lang w:val="fr-CA"/>
              </w:rPr>
              <w:tab/>
            </w:r>
            <w:r w:rsidR="00452BCD" w:rsidRPr="00832C59">
              <w:rPr>
                <w:lang w:val="fr-CA"/>
              </w:rPr>
              <w:t>Fonds fiduciaire national</w:t>
            </w:r>
          </w:p>
          <w:p w:rsidR="001934C7" w:rsidRPr="00832C59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ab/>
            </w:r>
            <w:r w:rsidRPr="00832C59">
              <w:rPr>
                <w:lang w:val="fr-CA"/>
              </w:rPr>
              <w:tab/>
            </w:r>
            <w:r w:rsidR="00452BCD" w:rsidRPr="00832C59">
              <w:rPr>
                <w:lang w:val="fr-CA"/>
              </w:rPr>
              <w:t>Fonds fiduciaire régional</w:t>
            </w:r>
          </w:p>
          <w:p w:rsidR="001934C7" w:rsidRPr="00832C59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N</w:t>
            </w:r>
            <w:r w:rsidR="00ED2E30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om du </w:t>
            </w:r>
            <w:r w:rsidR="007D45D4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f</w:t>
            </w:r>
            <w:r w:rsidR="00ED2E30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onds </w:t>
            </w:r>
            <w:r w:rsidR="007D45D4"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d’affectation spéciale </w:t>
            </w:r>
            <w:r w:rsidRPr="00832C5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: </w:t>
            </w:r>
          </w:p>
        </w:tc>
      </w:tr>
      <w:tr w:rsidR="00BB1337" w:rsidRPr="00832C59" w:rsidTr="006973A1">
        <w:trPr>
          <w:trHeight w:val="368"/>
        </w:trPr>
        <w:tc>
          <w:tcPr>
            <w:tcW w:w="9990" w:type="dxa"/>
            <w:gridSpan w:val="2"/>
          </w:tcPr>
          <w:p w:rsidR="00BB1337" w:rsidRPr="00832C59" w:rsidRDefault="00BB1337" w:rsidP="00BB1337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 xml:space="preserve">Liste des agences </w:t>
            </w:r>
            <w:r w:rsidR="007D45D4" w:rsidRPr="00832C59">
              <w:rPr>
                <w:b/>
                <w:bCs/>
                <w:iCs/>
                <w:lang w:val="fr-CA"/>
              </w:rPr>
              <w:t xml:space="preserve">bénéficiaires </w:t>
            </w:r>
            <w:r w:rsidRPr="00832C59">
              <w:rPr>
                <w:b/>
                <w:bCs/>
                <w:iCs/>
                <w:lang w:val="fr-CA"/>
              </w:rPr>
              <w:t xml:space="preserve">des fonds PBF proposées (en commençant par l’agence </w:t>
            </w:r>
            <w:r w:rsidR="00832C59">
              <w:rPr>
                <w:b/>
                <w:bCs/>
                <w:iCs/>
                <w:lang w:val="fr-CA"/>
              </w:rPr>
              <w:t>coordinatrice</w:t>
            </w:r>
            <w:r w:rsidRPr="00832C59">
              <w:rPr>
                <w:b/>
                <w:bCs/>
                <w:iCs/>
                <w:sz w:val="22"/>
                <w:szCs w:val="22"/>
                <w:lang w:val="fr-CA"/>
              </w:rPr>
              <w:t>)</w:t>
            </w:r>
            <w:r w:rsidRPr="00832C59">
              <w:rPr>
                <w:b/>
                <w:bCs/>
                <w:iCs/>
                <w:lang w:val="fr-CA"/>
              </w:rPr>
              <w:t xml:space="preserve">, </w:t>
            </w:r>
            <w:r w:rsidR="007D45D4" w:rsidRPr="00832C59">
              <w:rPr>
                <w:b/>
                <w:bCs/>
                <w:iCs/>
                <w:lang w:val="fr-CA"/>
              </w:rPr>
              <w:t>et</w:t>
            </w:r>
            <w:r w:rsidRPr="00832C59">
              <w:rPr>
                <w:b/>
                <w:bCs/>
                <w:iCs/>
                <w:lang w:val="fr-CA"/>
              </w:rPr>
              <w:t xml:space="preserve"> type d’organisation (ONU, ONG </w:t>
            </w:r>
            <w:proofErr w:type="spellStart"/>
            <w:r w:rsidRPr="00832C59">
              <w:rPr>
                <w:b/>
                <w:bCs/>
                <w:iCs/>
                <w:lang w:val="fr-CA"/>
              </w:rPr>
              <w:t>etc</w:t>
            </w:r>
            <w:proofErr w:type="spellEnd"/>
            <w:r w:rsidRPr="00832C59">
              <w:rPr>
                <w:b/>
                <w:bCs/>
                <w:iCs/>
                <w:lang w:val="fr-CA"/>
              </w:rPr>
              <w:t>):</w:t>
            </w:r>
          </w:p>
          <w:p w:rsidR="00BB1337" w:rsidRPr="00832C59" w:rsidRDefault="00BB1337" w:rsidP="00BB1337">
            <w:pPr>
              <w:rPr>
                <w:b/>
                <w:bCs/>
                <w:iCs/>
                <w:lang w:val="fr-CA"/>
              </w:rPr>
            </w:pPr>
          </w:p>
        </w:tc>
      </w:tr>
      <w:tr w:rsidR="00BB1337" w:rsidRPr="00832C59" w:rsidTr="006973A1">
        <w:trPr>
          <w:trHeight w:val="368"/>
        </w:trPr>
        <w:tc>
          <w:tcPr>
            <w:tcW w:w="9990" w:type="dxa"/>
            <w:gridSpan w:val="2"/>
          </w:tcPr>
          <w:p w:rsidR="00BB1337" w:rsidRPr="00832C59" w:rsidRDefault="00BB1337" w:rsidP="00BB1337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 xml:space="preserve">Date </w:t>
            </w:r>
            <w:r w:rsidR="007D45D4" w:rsidRPr="00832C59">
              <w:rPr>
                <w:b/>
                <w:bCs/>
                <w:iCs/>
                <w:lang w:val="fr-CA"/>
              </w:rPr>
              <w:t xml:space="preserve">approximative </w:t>
            </w:r>
            <w:r w:rsidRPr="00832C59">
              <w:rPr>
                <w:b/>
                <w:bCs/>
                <w:iCs/>
                <w:lang w:val="fr-CA"/>
              </w:rPr>
              <w:t xml:space="preserve">de </w:t>
            </w:r>
            <w:r w:rsidR="007D45D4" w:rsidRPr="00832C59">
              <w:rPr>
                <w:b/>
                <w:bCs/>
                <w:iCs/>
                <w:lang w:val="fr-CA"/>
              </w:rPr>
              <w:t>démarrage</w:t>
            </w:r>
            <w:r w:rsidRPr="00832C59">
              <w:rPr>
                <w:b/>
                <w:bCs/>
                <w:iCs/>
                <w:lang w:val="fr-CA"/>
              </w:rPr>
              <w:t xml:space="preserve"> du projet</w:t>
            </w:r>
            <w:r w:rsidRPr="00832C59">
              <w:rPr>
                <w:rStyle w:val="FootnoteReference"/>
                <w:b/>
                <w:bCs/>
                <w:iCs/>
                <w:lang w:val="fr-CA"/>
              </w:rPr>
              <w:footnoteReference w:id="1"/>
            </w:r>
            <w:r w:rsidRPr="00832C59">
              <w:rPr>
                <w:b/>
                <w:bCs/>
                <w:iCs/>
                <w:lang w:val="fr-CA"/>
              </w:rPr>
              <w:t>:</w:t>
            </w:r>
          </w:p>
          <w:p w:rsidR="00BB1337" w:rsidRPr="00832C59" w:rsidRDefault="00BB1337" w:rsidP="00BB1337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>Durée proposée du projet en mois :</w:t>
            </w:r>
            <w:r w:rsidRPr="00832C59">
              <w:rPr>
                <w:rStyle w:val="FootnoteReference"/>
                <w:b/>
                <w:bCs/>
                <w:iCs/>
                <w:lang w:val="fr-CA"/>
              </w:rPr>
              <w:footnoteReference w:id="2"/>
            </w:r>
          </w:p>
          <w:p w:rsidR="00BB1337" w:rsidRPr="00832C59" w:rsidRDefault="00BB1337" w:rsidP="00832C59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>Zones géographiques de mise en œuvre du projet :</w:t>
            </w:r>
          </w:p>
        </w:tc>
      </w:tr>
      <w:tr w:rsidR="00BB1337" w:rsidRPr="00832C59" w:rsidTr="006973A1">
        <w:trPr>
          <w:trHeight w:val="368"/>
        </w:trPr>
        <w:tc>
          <w:tcPr>
            <w:tcW w:w="9990" w:type="dxa"/>
            <w:gridSpan w:val="2"/>
          </w:tcPr>
          <w:p w:rsidR="00BB1337" w:rsidRPr="00832C59" w:rsidRDefault="00BB1337" w:rsidP="00BB1337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>Est-ce que le projet fait part</w:t>
            </w:r>
            <w:r w:rsidR="007E0395">
              <w:rPr>
                <w:b/>
                <w:bCs/>
                <w:iCs/>
                <w:lang w:val="fr-CA"/>
              </w:rPr>
              <w:t>ie</w:t>
            </w:r>
            <w:r w:rsidRPr="00832C59">
              <w:rPr>
                <w:b/>
                <w:bCs/>
                <w:iCs/>
                <w:lang w:val="fr-CA"/>
              </w:rPr>
              <w:t xml:space="preserve"> d’une des fenêtres </w:t>
            </w:r>
            <w:r w:rsidR="007D45D4" w:rsidRPr="00832C59">
              <w:rPr>
                <w:b/>
                <w:bCs/>
                <w:iCs/>
                <w:lang w:val="fr-CA"/>
              </w:rPr>
              <w:t xml:space="preserve">de priorité </w:t>
            </w:r>
            <w:r w:rsidRPr="00832C59">
              <w:rPr>
                <w:b/>
                <w:bCs/>
                <w:iCs/>
                <w:lang w:val="fr-CA"/>
              </w:rPr>
              <w:t>spécifiques du PBF:</w:t>
            </w:r>
          </w:p>
          <w:p w:rsidR="00BB1337" w:rsidRPr="00832C59" w:rsidRDefault="00BB1337" w:rsidP="00BB1337">
            <w:pPr>
              <w:rPr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 xml:space="preserve"> Initiative de promotion </w:t>
            </w:r>
            <w:r w:rsidR="007D45D4" w:rsidRPr="00832C59">
              <w:rPr>
                <w:lang w:val="fr-CA"/>
              </w:rPr>
              <w:t>de l’égalité des sexes</w:t>
            </w:r>
          </w:p>
          <w:p w:rsidR="00BB1337" w:rsidRPr="00832C59" w:rsidRDefault="00BB1337" w:rsidP="00BB1337">
            <w:pPr>
              <w:rPr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 xml:space="preserve"> Initiative de promotion de</w:t>
            </w:r>
            <w:r w:rsidR="007D45D4" w:rsidRPr="00832C59">
              <w:rPr>
                <w:lang w:val="fr-CA"/>
              </w:rPr>
              <w:t>s jeunes</w:t>
            </w:r>
          </w:p>
          <w:p w:rsidR="00BB1337" w:rsidRPr="00832C59" w:rsidRDefault="00BB1337" w:rsidP="00BB1337">
            <w:pPr>
              <w:rPr>
                <w:sz w:val="21"/>
                <w:szCs w:val="21"/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 xml:space="preserve"> </w:t>
            </w:r>
            <w:r w:rsidRPr="00832C59">
              <w:rPr>
                <w:sz w:val="22"/>
                <w:szCs w:val="22"/>
                <w:lang w:val="fr-CA"/>
              </w:rPr>
              <w:t xml:space="preserve">Transition entre différentes configurations de l’ONU </w:t>
            </w:r>
            <w:r w:rsidRPr="00832C59">
              <w:rPr>
                <w:sz w:val="21"/>
                <w:szCs w:val="21"/>
                <w:lang w:val="fr-CA"/>
              </w:rPr>
              <w:t xml:space="preserve">(e.g. </w:t>
            </w:r>
            <w:r w:rsidR="007D45D4" w:rsidRPr="00832C59">
              <w:rPr>
                <w:sz w:val="21"/>
                <w:szCs w:val="21"/>
                <w:lang w:val="fr-CA"/>
              </w:rPr>
              <w:t>désengagement de</w:t>
            </w:r>
            <w:r w:rsidRPr="00832C59">
              <w:rPr>
                <w:sz w:val="21"/>
                <w:szCs w:val="21"/>
                <w:lang w:val="fr-CA"/>
              </w:rPr>
              <w:t xml:space="preserve"> mission de maintien de la paix)</w:t>
            </w:r>
          </w:p>
          <w:p w:rsidR="00BB1337" w:rsidRPr="00832C59" w:rsidRDefault="00BB1337" w:rsidP="00832C59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C59">
              <w:rPr>
                <w:lang w:val="fr-CA"/>
              </w:rPr>
              <w:instrText xml:space="preserve"> FORMCHECKBOX </w:instrText>
            </w:r>
            <w:r w:rsidR="00832C59" w:rsidRPr="00832C59">
              <w:rPr>
                <w:lang w:val="fr-CA"/>
              </w:rPr>
            </w:r>
            <w:r w:rsidR="00832C59" w:rsidRPr="00832C59">
              <w:rPr>
                <w:lang w:val="fr-CA"/>
              </w:rPr>
              <w:fldChar w:fldCharType="separate"/>
            </w:r>
            <w:r w:rsidRPr="00832C59">
              <w:rPr>
                <w:lang w:val="fr-CA"/>
              </w:rPr>
              <w:fldChar w:fldCharType="end"/>
            </w:r>
            <w:r w:rsidRPr="00832C59">
              <w:rPr>
                <w:lang w:val="fr-CA"/>
              </w:rPr>
              <w:t xml:space="preserve"> Projet transfrontalier ou régional</w:t>
            </w:r>
          </w:p>
        </w:tc>
      </w:tr>
      <w:tr w:rsidR="00BB1337" w:rsidRPr="00832C59" w:rsidTr="006973A1">
        <w:trPr>
          <w:trHeight w:val="368"/>
        </w:trPr>
        <w:tc>
          <w:tcPr>
            <w:tcW w:w="9990" w:type="dxa"/>
            <w:gridSpan w:val="2"/>
          </w:tcPr>
          <w:p w:rsidR="00BB1337" w:rsidRPr="00832C59" w:rsidRDefault="00BB1337" w:rsidP="00BB1337">
            <w:pPr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 xml:space="preserve">Budget total du projet PBF proposé (par agence </w:t>
            </w:r>
            <w:r w:rsidR="007D45D4" w:rsidRPr="00832C59">
              <w:rPr>
                <w:b/>
                <w:bCs/>
                <w:iCs/>
                <w:lang w:val="fr-CA"/>
              </w:rPr>
              <w:t>bénéficiaire</w:t>
            </w:r>
            <w:r w:rsidRPr="00832C59">
              <w:rPr>
                <w:b/>
                <w:bCs/>
                <w:iCs/>
                <w:lang w:val="fr-CA"/>
              </w:rPr>
              <w:t xml:space="preserve">) : </w:t>
            </w:r>
          </w:p>
          <w:p w:rsidR="00BB1337" w:rsidRPr="00832C59" w:rsidRDefault="00BB1337" w:rsidP="00BB1337">
            <w:pPr>
              <w:rPr>
                <w:iCs/>
                <w:lang w:val="fr-CA"/>
              </w:rPr>
            </w:pPr>
            <w:r w:rsidRPr="00832C59">
              <w:rPr>
                <w:b/>
                <w:bCs/>
                <w:iCs/>
                <w:lang w:val="fr-CA"/>
              </w:rPr>
              <w:t xml:space="preserve">XXXX: </w:t>
            </w:r>
            <w:r w:rsidRPr="00832C59">
              <w:rPr>
                <w:iCs/>
                <w:lang w:val="fr-CA"/>
              </w:rPr>
              <w:t>$ XXXXXX</w:t>
            </w:r>
          </w:p>
          <w:p w:rsidR="00BB1337" w:rsidRPr="00832C59" w:rsidRDefault="00BB1337" w:rsidP="00BB133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832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XXXX</w:t>
            </w:r>
            <w:r w:rsidRPr="00832C5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 $ XXXXXX</w:t>
            </w:r>
          </w:p>
          <w:p w:rsidR="00BB1337" w:rsidRPr="00832C59" w:rsidRDefault="00BB1337" w:rsidP="00BB1337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832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XXXX</w:t>
            </w:r>
            <w:r w:rsidRPr="00832C5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: $ XXXXXX</w:t>
            </w:r>
          </w:p>
        </w:tc>
      </w:tr>
      <w:tr w:rsidR="001934C7" w:rsidRPr="00832C59" w:rsidTr="006973A1">
        <w:trPr>
          <w:trHeight w:val="368"/>
        </w:trPr>
        <w:tc>
          <w:tcPr>
            <w:tcW w:w="9990" w:type="dxa"/>
            <w:gridSpan w:val="2"/>
          </w:tcPr>
          <w:p w:rsidR="001934C7" w:rsidRPr="00832C59" w:rsidRDefault="007D45D4" w:rsidP="005C084E">
            <w:pPr>
              <w:ind w:right="-7"/>
              <w:jc w:val="both"/>
              <w:rPr>
                <w:b/>
                <w:bCs/>
                <w:iCs/>
                <w:lang w:val="fr-CA"/>
              </w:rPr>
            </w:pPr>
            <w:r w:rsidRPr="00832C59">
              <w:rPr>
                <w:b/>
                <w:bCs/>
                <w:iCs/>
                <w:sz w:val="22"/>
                <w:szCs w:val="22"/>
                <w:lang w:val="fr-CA"/>
              </w:rPr>
              <w:t>Parties</w:t>
            </w:r>
            <w:r w:rsidR="00B45E3D" w:rsidRPr="00832C59">
              <w:rPr>
                <w:b/>
                <w:bCs/>
                <w:iCs/>
                <w:sz w:val="22"/>
                <w:szCs w:val="22"/>
                <w:lang w:val="fr-CA"/>
              </w:rPr>
              <w:t xml:space="preserve"> consulté</w:t>
            </w:r>
            <w:r w:rsidRPr="00832C59">
              <w:rPr>
                <w:b/>
                <w:bCs/>
                <w:iCs/>
                <w:sz w:val="22"/>
                <w:szCs w:val="22"/>
                <w:lang w:val="fr-CA"/>
              </w:rPr>
              <w:t>es</w:t>
            </w:r>
            <w:r w:rsidR="00B45E3D" w:rsidRPr="00832C59">
              <w:rPr>
                <w:b/>
                <w:bCs/>
                <w:iCs/>
                <w:sz w:val="22"/>
                <w:szCs w:val="22"/>
                <w:lang w:val="fr-CA"/>
              </w:rPr>
              <w:t xml:space="preserve"> lors de la préparation de cette note conceptuelle</w:t>
            </w:r>
            <w:r w:rsidR="001934C7" w:rsidRPr="00832C59">
              <w:rPr>
                <w:b/>
                <w:bCs/>
                <w:iCs/>
                <w:sz w:val="22"/>
                <w:szCs w:val="22"/>
                <w:lang w:val="fr-CA"/>
              </w:rPr>
              <w:t>:</w:t>
            </w:r>
          </w:p>
        </w:tc>
      </w:tr>
      <w:tr w:rsidR="00BB1337" w:rsidRPr="00832C59" w:rsidTr="006973A1">
        <w:trPr>
          <w:trHeight w:val="368"/>
        </w:trPr>
        <w:tc>
          <w:tcPr>
            <w:tcW w:w="9990" w:type="dxa"/>
            <w:gridSpan w:val="2"/>
          </w:tcPr>
          <w:p w:rsidR="00BB1337" w:rsidRPr="00832C59" w:rsidRDefault="00BB1337" w:rsidP="00BB1337">
            <w:pPr>
              <w:pStyle w:val="Header"/>
              <w:rPr>
                <w:bCs/>
                <w:szCs w:val="22"/>
                <w:lang w:val="fr-CA"/>
              </w:rPr>
            </w:pPr>
            <w:r w:rsidRPr="00832C59">
              <w:rPr>
                <w:b/>
                <w:bCs/>
                <w:szCs w:val="22"/>
                <w:lang w:val="fr-CA"/>
              </w:rPr>
              <w:t>Sélectionne</w:t>
            </w:r>
            <w:r w:rsidR="007E0395" w:rsidRPr="00832C59">
              <w:rPr>
                <w:b/>
                <w:bCs/>
                <w:szCs w:val="22"/>
                <w:lang w:val="fr-CA"/>
              </w:rPr>
              <w:t>r</w:t>
            </w:r>
            <w:r w:rsidRPr="00832C59">
              <w:rPr>
                <w:b/>
                <w:bCs/>
                <w:szCs w:val="22"/>
                <w:lang w:val="fr-CA"/>
              </w:rPr>
              <w:t xml:space="preserve"> le domaine</w:t>
            </w:r>
            <w:r w:rsidR="007E0395" w:rsidRPr="00832C59">
              <w:rPr>
                <w:b/>
                <w:bCs/>
                <w:szCs w:val="22"/>
                <w:lang w:val="fr-CA"/>
              </w:rPr>
              <w:t xml:space="preserve"> prioritaire</w:t>
            </w:r>
            <w:r w:rsidRPr="00832C59">
              <w:rPr>
                <w:b/>
                <w:bCs/>
                <w:szCs w:val="22"/>
                <w:lang w:val="fr-CA"/>
              </w:rPr>
              <w:t xml:space="preserve"> d’intervention (« focus area ») d</w:t>
            </w:r>
            <w:r w:rsidR="007E0395" w:rsidRPr="00832C59">
              <w:rPr>
                <w:b/>
                <w:bCs/>
                <w:szCs w:val="22"/>
                <w:lang w:val="fr-CA"/>
              </w:rPr>
              <w:t>u</w:t>
            </w:r>
            <w:r w:rsidRPr="00832C59">
              <w:rPr>
                <w:b/>
                <w:bCs/>
                <w:szCs w:val="22"/>
                <w:lang w:val="fr-CA"/>
              </w:rPr>
              <w:t xml:space="preserve"> PBF résum</w:t>
            </w:r>
            <w:r w:rsidR="007E0395" w:rsidRPr="00832C59">
              <w:rPr>
                <w:b/>
                <w:bCs/>
                <w:szCs w:val="22"/>
                <w:lang w:val="fr-CA"/>
              </w:rPr>
              <w:t>ant au</w:t>
            </w:r>
            <w:r w:rsidRPr="00832C59">
              <w:rPr>
                <w:b/>
                <w:bCs/>
                <w:szCs w:val="22"/>
                <w:lang w:val="fr-CA"/>
              </w:rPr>
              <w:t xml:space="preserve"> mieux l</w:t>
            </w:r>
            <w:r w:rsidR="007E0395" w:rsidRPr="00832C59">
              <w:rPr>
                <w:b/>
                <w:bCs/>
                <w:szCs w:val="22"/>
                <w:lang w:val="fr-CA"/>
              </w:rPr>
              <w:t xml:space="preserve">’objet </w:t>
            </w:r>
            <w:r w:rsidRPr="00832C59">
              <w:rPr>
                <w:b/>
                <w:bCs/>
                <w:szCs w:val="22"/>
                <w:lang w:val="fr-CA"/>
              </w:rPr>
              <w:t>du projet (choisi</w:t>
            </w:r>
            <w:r w:rsidR="007E0395" w:rsidRPr="00832C59">
              <w:rPr>
                <w:b/>
                <w:bCs/>
                <w:szCs w:val="22"/>
                <w:lang w:val="fr-CA"/>
              </w:rPr>
              <w:t>r</w:t>
            </w:r>
            <w:r w:rsidRPr="00832C59">
              <w:rPr>
                <w:b/>
                <w:bCs/>
                <w:szCs w:val="22"/>
                <w:lang w:val="fr-CA"/>
              </w:rPr>
              <w:t xml:space="preserve"> seulement un domaine</w:t>
            </w:r>
            <w:r w:rsidRPr="00832C59">
              <w:rPr>
                <w:rStyle w:val="FootnoteReference"/>
                <w:b/>
                <w:bCs/>
                <w:szCs w:val="22"/>
                <w:lang w:val="fr-CA"/>
              </w:rPr>
              <w:footnoteReference w:id="3"/>
            </w:r>
            <w:r w:rsidRPr="00832C59">
              <w:rPr>
                <w:b/>
                <w:bCs/>
                <w:szCs w:val="22"/>
                <w:lang w:val="fr-CA"/>
              </w:rPr>
              <w:t>)</w:t>
            </w:r>
            <w:r w:rsidRPr="00832C59">
              <w:rPr>
                <w:bCs/>
                <w:szCs w:val="22"/>
                <w:lang w:val="fr-CA"/>
              </w:rPr>
              <w:t xml:space="preserve"> : _____</w:t>
            </w:r>
          </w:p>
          <w:p w:rsidR="00BB1337" w:rsidRPr="00832C59" w:rsidRDefault="00BB1337" w:rsidP="005C084E">
            <w:pPr>
              <w:pStyle w:val="FootnoteText"/>
              <w:rPr>
                <w:bCs/>
                <w:sz w:val="24"/>
                <w:szCs w:val="24"/>
                <w:lang w:val="fr-CA"/>
              </w:rPr>
            </w:pPr>
            <w:r w:rsidRPr="00832C59">
              <w:rPr>
                <w:bCs/>
                <w:sz w:val="24"/>
                <w:szCs w:val="24"/>
                <w:lang w:val="fr-CA"/>
              </w:rPr>
              <w:t>Le cas échéant, le résultat d</w:t>
            </w:r>
            <w:r w:rsidR="007E0395" w:rsidRPr="00832C59">
              <w:rPr>
                <w:bCs/>
                <w:sz w:val="24"/>
                <w:szCs w:val="24"/>
                <w:lang w:val="fr-CA"/>
              </w:rPr>
              <w:t>u</w:t>
            </w:r>
            <w:r w:rsidRPr="00832C59">
              <w:rPr>
                <w:bCs/>
                <w:sz w:val="24"/>
                <w:szCs w:val="24"/>
                <w:lang w:val="fr-CA"/>
              </w:rPr>
              <w:t xml:space="preserve"> </w:t>
            </w:r>
            <w:r w:rsidR="007E0395" w:rsidRPr="00832C59">
              <w:rPr>
                <w:b/>
                <w:sz w:val="24"/>
                <w:szCs w:val="24"/>
                <w:lang w:val="fr-CA"/>
              </w:rPr>
              <w:t>PNUAD</w:t>
            </w:r>
            <w:r w:rsidRPr="00832C59">
              <w:rPr>
                <w:b/>
                <w:sz w:val="24"/>
                <w:szCs w:val="24"/>
                <w:lang w:val="fr-CA"/>
              </w:rPr>
              <w:t xml:space="preserve"> </w:t>
            </w:r>
            <w:r w:rsidR="00832C59">
              <w:rPr>
                <w:b/>
                <w:sz w:val="24"/>
                <w:szCs w:val="24"/>
                <w:lang w:val="fr-CA"/>
              </w:rPr>
              <w:t xml:space="preserve">(UNDAF) </w:t>
            </w:r>
            <w:r w:rsidRPr="00832C59">
              <w:rPr>
                <w:bCs/>
                <w:sz w:val="24"/>
                <w:szCs w:val="24"/>
                <w:lang w:val="fr-CA"/>
              </w:rPr>
              <w:t>auquel le projet contribue</w:t>
            </w:r>
            <w:r w:rsidR="007E0395" w:rsidRPr="00832C59">
              <w:rPr>
                <w:bCs/>
                <w:sz w:val="24"/>
                <w:szCs w:val="24"/>
                <w:lang w:val="fr-CA"/>
              </w:rPr>
              <w:t> </w:t>
            </w:r>
            <w:r w:rsidRPr="00832C59">
              <w:rPr>
                <w:bCs/>
                <w:sz w:val="24"/>
                <w:szCs w:val="24"/>
                <w:lang w:val="fr-CA"/>
              </w:rPr>
              <w:t>:</w:t>
            </w:r>
          </w:p>
          <w:p w:rsidR="00BB1337" w:rsidRPr="00832C59" w:rsidRDefault="005C084E" w:rsidP="00832C59">
            <w:pPr>
              <w:pStyle w:val="Header"/>
              <w:rPr>
                <w:b/>
                <w:bCs/>
                <w:szCs w:val="22"/>
                <w:lang w:val="fr-CA"/>
              </w:rPr>
            </w:pPr>
            <w:r w:rsidRPr="00832C59">
              <w:rPr>
                <w:bCs/>
                <w:szCs w:val="22"/>
                <w:lang w:val="fr-CA"/>
              </w:rPr>
              <w:t>L</w:t>
            </w:r>
            <w:r w:rsidR="00BB1337" w:rsidRPr="00832C59">
              <w:rPr>
                <w:bCs/>
                <w:szCs w:val="22"/>
                <w:lang w:val="fr-CA"/>
              </w:rPr>
              <w:t xml:space="preserve">e cas échéant, </w:t>
            </w:r>
            <w:r w:rsidR="00BB1337" w:rsidRPr="00832C59">
              <w:rPr>
                <w:b/>
                <w:szCs w:val="22"/>
                <w:lang w:val="fr-CA"/>
              </w:rPr>
              <w:t>Objectif de Développement Durable</w:t>
            </w:r>
            <w:r w:rsidR="00BB1337" w:rsidRPr="00832C59">
              <w:rPr>
                <w:bCs/>
                <w:szCs w:val="22"/>
                <w:lang w:val="fr-CA"/>
              </w:rPr>
              <w:t xml:space="preserve"> auquel le projet contribue</w:t>
            </w:r>
            <w:r w:rsidR="007E0395" w:rsidRPr="00832C59">
              <w:rPr>
                <w:bCs/>
                <w:szCs w:val="22"/>
                <w:lang w:val="fr-CA"/>
              </w:rPr>
              <w:t> </w:t>
            </w:r>
            <w:r w:rsidR="00BB1337" w:rsidRPr="00832C59">
              <w:rPr>
                <w:bCs/>
                <w:szCs w:val="22"/>
                <w:lang w:val="fr-CA"/>
              </w:rPr>
              <w:t>:</w:t>
            </w:r>
          </w:p>
        </w:tc>
      </w:tr>
    </w:tbl>
    <w:p w:rsidR="001934C7" w:rsidRPr="00832C59" w:rsidRDefault="001934C7" w:rsidP="001934C7">
      <w:pPr>
        <w:pStyle w:val="ListParagraph"/>
        <w:ind w:right="-7"/>
        <w:jc w:val="both"/>
        <w:rPr>
          <w:iCs/>
          <w:sz w:val="22"/>
          <w:szCs w:val="22"/>
          <w:u w:val="single"/>
          <w:lang w:val="fr-CA"/>
        </w:rPr>
      </w:pPr>
    </w:p>
    <w:p w:rsidR="001934C7" w:rsidRPr="00832C59" w:rsidRDefault="001934C7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  <w:lang w:val="fr-CA"/>
        </w:rPr>
      </w:pPr>
      <w:r w:rsidRPr="00832C59">
        <w:rPr>
          <w:b/>
          <w:bCs/>
          <w:iCs/>
          <w:sz w:val="22"/>
          <w:szCs w:val="22"/>
          <w:lang w:val="fr-CA"/>
        </w:rPr>
        <w:t>CONTE</w:t>
      </w:r>
      <w:r w:rsidR="007E0395" w:rsidRPr="00832C59">
        <w:rPr>
          <w:b/>
          <w:bCs/>
          <w:iCs/>
          <w:sz w:val="22"/>
          <w:szCs w:val="22"/>
          <w:lang w:val="fr-CA"/>
        </w:rPr>
        <w:t>N</w:t>
      </w:r>
      <w:r w:rsidR="00B45E3D" w:rsidRPr="00832C59">
        <w:rPr>
          <w:b/>
          <w:bCs/>
          <w:iCs/>
          <w:sz w:val="22"/>
          <w:szCs w:val="22"/>
          <w:lang w:val="fr-CA"/>
        </w:rPr>
        <w:t>U</w:t>
      </w:r>
      <w:r w:rsidRPr="00832C59">
        <w:rPr>
          <w:b/>
          <w:bCs/>
          <w:iCs/>
          <w:sz w:val="22"/>
          <w:szCs w:val="22"/>
          <w:lang w:val="fr-CA"/>
        </w:rPr>
        <w:t>:</w:t>
      </w:r>
    </w:p>
    <w:p w:rsidR="001934C7" w:rsidRPr="00832C59" w:rsidRDefault="001934C7" w:rsidP="001934C7">
      <w:pPr>
        <w:pStyle w:val="ListParagraph"/>
        <w:ind w:right="-7"/>
        <w:jc w:val="both"/>
        <w:rPr>
          <w:iCs/>
          <w:sz w:val="22"/>
          <w:szCs w:val="22"/>
          <w:u w:val="single"/>
          <w:lang w:val="fr-CA"/>
        </w:rPr>
      </w:pPr>
    </w:p>
    <w:p w:rsidR="00AA0EE7" w:rsidRPr="00832C59" w:rsidRDefault="007E0395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  <w:lang w:val="fr-CA"/>
        </w:rPr>
      </w:pPr>
      <w:r w:rsidRPr="00832C59">
        <w:rPr>
          <w:iCs/>
          <w:sz w:val="22"/>
          <w:szCs w:val="22"/>
          <w:u w:val="single"/>
          <w:lang w:val="fr-CA"/>
        </w:rPr>
        <w:t xml:space="preserve">Justification </w:t>
      </w:r>
      <w:r w:rsidR="00305B24" w:rsidRPr="00832C59">
        <w:rPr>
          <w:iCs/>
          <w:sz w:val="22"/>
          <w:szCs w:val="22"/>
          <w:u w:val="single"/>
          <w:lang w:val="fr-CA"/>
        </w:rPr>
        <w:t>du projet</w:t>
      </w:r>
      <w:r w:rsidRPr="00832C59">
        <w:rPr>
          <w:iCs/>
          <w:sz w:val="22"/>
          <w:szCs w:val="22"/>
          <w:u w:val="single"/>
          <w:lang w:val="fr-CA"/>
        </w:rPr>
        <w:t> </w:t>
      </w:r>
      <w:r w:rsidR="00AA0EE7" w:rsidRPr="00832C59">
        <w:rPr>
          <w:iCs/>
          <w:sz w:val="22"/>
          <w:szCs w:val="22"/>
          <w:u w:val="single"/>
          <w:lang w:val="fr-CA"/>
        </w:rPr>
        <w:t>:</w:t>
      </w:r>
    </w:p>
    <w:p w:rsidR="00AA0EE7" w:rsidRPr="00832C59" w:rsidRDefault="00B45E3D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  <w:lang w:val="fr-CA"/>
        </w:rPr>
      </w:pPr>
      <w:r w:rsidRPr="00832C59">
        <w:rPr>
          <w:iCs/>
          <w:sz w:val="22"/>
          <w:szCs w:val="22"/>
          <w:lang w:val="fr-CA"/>
        </w:rPr>
        <w:t>Quel</w:t>
      </w:r>
      <w:r w:rsidR="00ED2E30" w:rsidRPr="00832C59">
        <w:rPr>
          <w:iCs/>
          <w:sz w:val="22"/>
          <w:szCs w:val="22"/>
          <w:lang w:val="fr-CA"/>
        </w:rPr>
        <w:t xml:space="preserve"> </w:t>
      </w:r>
      <w:r w:rsidRPr="00832C59">
        <w:rPr>
          <w:iCs/>
          <w:sz w:val="22"/>
          <w:szCs w:val="22"/>
          <w:lang w:val="fr-CA"/>
        </w:rPr>
        <w:t xml:space="preserve">est le </w:t>
      </w:r>
      <w:r w:rsidR="00ED2E30" w:rsidRPr="00832C59">
        <w:rPr>
          <w:iCs/>
          <w:sz w:val="22"/>
          <w:szCs w:val="22"/>
          <w:lang w:val="fr-CA"/>
        </w:rPr>
        <w:t>problème</w:t>
      </w:r>
      <w:r w:rsidRPr="00832C59">
        <w:rPr>
          <w:iCs/>
          <w:sz w:val="22"/>
          <w:szCs w:val="22"/>
          <w:lang w:val="fr-CA"/>
        </w:rPr>
        <w:t xml:space="preserve"> en </w:t>
      </w:r>
      <w:r w:rsidR="00ED2E30" w:rsidRPr="00832C59">
        <w:rPr>
          <w:iCs/>
          <w:sz w:val="22"/>
          <w:szCs w:val="22"/>
          <w:lang w:val="fr-CA"/>
        </w:rPr>
        <w:t>matière</w:t>
      </w:r>
      <w:r w:rsidRPr="00832C59">
        <w:rPr>
          <w:iCs/>
          <w:sz w:val="22"/>
          <w:szCs w:val="22"/>
          <w:lang w:val="fr-CA"/>
        </w:rPr>
        <w:t xml:space="preserve"> de </w:t>
      </w:r>
      <w:r w:rsidR="00ED2E30" w:rsidRPr="00832C59">
        <w:rPr>
          <w:iCs/>
          <w:sz w:val="22"/>
          <w:szCs w:val="22"/>
          <w:lang w:val="fr-CA"/>
        </w:rPr>
        <w:t xml:space="preserve">pérennisation </w:t>
      </w:r>
      <w:r w:rsidRPr="00832C59">
        <w:rPr>
          <w:iCs/>
          <w:sz w:val="22"/>
          <w:szCs w:val="22"/>
          <w:lang w:val="fr-CA"/>
        </w:rPr>
        <w:t xml:space="preserve">de la paix </w:t>
      </w:r>
      <w:r w:rsidR="00ED2E30" w:rsidRPr="00832C59">
        <w:rPr>
          <w:iCs/>
          <w:sz w:val="22"/>
          <w:szCs w:val="22"/>
          <w:lang w:val="fr-CA"/>
        </w:rPr>
        <w:t>au</w:t>
      </w:r>
      <w:r w:rsidRPr="00832C59">
        <w:rPr>
          <w:iCs/>
          <w:sz w:val="22"/>
          <w:szCs w:val="22"/>
          <w:lang w:val="fr-CA"/>
        </w:rPr>
        <w:t>que</w:t>
      </w:r>
      <w:r w:rsidR="00ED2E30" w:rsidRPr="00832C59">
        <w:rPr>
          <w:iCs/>
          <w:sz w:val="22"/>
          <w:szCs w:val="22"/>
          <w:lang w:val="fr-CA"/>
        </w:rPr>
        <w:t>l</w:t>
      </w:r>
      <w:r w:rsidRPr="00832C59">
        <w:rPr>
          <w:iCs/>
          <w:sz w:val="22"/>
          <w:szCs w:val="22"/>
          <w:lang w:val="fr-CA"/>
        </w:rPr>
        <w:t xml:space="preserve"> </w:t>
      </w:r>
      <w:r w:rsidR="00ED2E30" w:rsidRPr="00832C59">
        <w:rPr>
          <w:iCs/>
          <w:sz w:val="22"/>
          <w:szCs w:val="22"/>
          <w:lang w:val="fr-CA"/>
        </w:rPr>
        <w:t>l</w:t>
      </w:r>
      <w:r w:rsidRPr="00832C59">
        <w:rPr>
          <w:iCs/>
          <w:sz w:val="22"/>
          <w:szCs w:val="22"/>
          <w:lang w:val="fr-CA"/>
        </w:rPr>
        <w:t xml:space="preserve">e projet va </w:t>
      </w:r>
      <w:r w:rsidR="00ED2E30" w:rsidRPr="00832C59">
        <w:rPr>
          <w:iCs/>
          <w:sz w:val="22"/>
          <w:szCs w:val="22"/>
          <w:lang w:val="fr-CA"/>
        </w:rPr>
        <w:t>répondre ?</w:t>
      </w:r>
    </w:p>
    <w:p w:rsidR="001934C7" w:rsidRPr="00832C59" w:rsidRDefault="00ED2E30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  <w:lang w:val="fr-CA"/>
        </w:rPr>
      </w:pPr>
      <w:r w:rsidRPr="00832C59">
        <w:rPr>
          <w:iCs/>
          <w:sz w:val="22"/>
          <w:szCs w:val="22"/>
          <w:lang w:val="fr-CA"/>
        </w:rPr>
        <w:t xml:space="preserve">Pourquoi est-il important de se concentrer sur cette thématique aujourd’hui ? Quelles sont les opportunités existantes ? </w:t>
      </w:r>
    </w:p>
    <w:p w:rsidR="001934C7" w:rsidRPr="00832C59" w:rsidRDefault="007E0395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  <w:lang w:val="fr-CA"/>
        </w:rPr>
      </w:pPr>
      <w:r w:rsidRPr="00832C59">
        <w:rPr>
          <w:iCs/>
          <w:sz w:val="22"/>
          <w:szCs w:val="22"/>
          <w:lang w:val="fr-CA"/>
        </w:rPr>
        <w:t xml:space="preserve">Dans quelle mesure </w:t>
      </w:r>
      <w:r w:rsidR="00ED2E30" w:rsidRPr="00832C59">
        <w:rPr>
          <w:iCs/>
          <w:sz w:val="22"/>
          <w:szCs w:val="22"/>
          <w:lang w:val="fr-CA"/>
        </w:rPr>
        <w:t xml:space="preserve">le projet </w:t>
      </w:r>
      <w:r w:rsidRPr="00832C59">
        <w:rPr>
          <w:iCs/>
          <w:sz w:val="22"/>
          <w:szCs w:val="22"/>
          <w:lang w:val="fr-CA"/>
        </w:rPr>
        <w:t>s’inscrit-il</w:t>
      </w:r>
      <w:r w:rsidR="00ED2E30" w:rsidRPr="00832C59">
        <w:rPr>
          <w:iCs/>
          <w:sz w:val="22"/>
          <w:szCs w:val="22"/>
          <w:lang w:val="fr-CA"/>
        </w:rPr>
        <w:t xml:space="preserve"> en phase avec les priorités nationales/ </w:t>
      </w:r>
      <w:r w:rsidRPr="00832C59">
        <w:rPr>
          <w:iCs/>
          <w:sz w:val="22"/>
          <w:szCs w:val="22"/>
          <w:lang w:val="fr-CA"/>
        </w:rPr>
        <w:t>stimule-t-il la prise en main par le pays </w:t>
      </w:r>
      <w:r w:rsidR="00ED2E30" w:rsidRPr="00832C59">
        <w:rPr>
          <w:iCs/>
          <w:sz w:val="22"/>
          <w:szCs w:val="22"/>
          <w:lang w:val="fr-CA"/>
        </w:rPr>
        <w:t xml:space="preserve">? </w:t>
      </w:r>
    </w:p>
    <w:p w:rsidR="00AA0EE7" w:rsidRPr="00832C59" w:rsidRDefault="00AA0EE7" w:rsidP="00AA0EE7">
      <w:pPr>
        <w:ind w:left="360" w:right="-7"/>
        <w:jc w:val="both"/>
        <w:rPr>
          <w:iCs/>
          <w:sz w:val="22"/>
          <w:szCs w:val="22"/>
          <w:u w:val="single"/>
          <w:lang w:val="fr-CA"/>
        </w:rPr>
      </w:pPr>
    </w:p>
    <w:p w:rsidR="00AA0EE7" w:rsidRPr="00832C59" w:rsidRDefault="0039046A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  <w:lang w:val="fr-CA"/>
        </w:rPr>
      </w:pPr>
      <w:r w:rsidRPr="00832C59">
        <w:rPr>
          <w:iCs/>
          <w:sz w:val="22"/>
          <w:szCs w:val="22"/>
          <w:u w:val="single"/>
          <w:lang w:val="fr-CA"/>
        </w:rPr>
        <w:t>Interventions proposées</w:t>
      </w:r>
      <w:r w:rsidR="007E0395" w:rsidRPr="00832C59">
        <w:rPr>
          <w:iCs/>
          <w:sz w:val="22"/>
          <w:szCs w:val="22"/>
          <w:u w:val="single"/>
          <w:lang w:val="fr-CA"/>
        </w:rPr>
        <w:t> </w:t>
      </w:r>
      <w:r w:rsidR="00AA0EE7" w:rsidRPr="00832C59">
        <w:rPr>
          <w:iCs/>
          <w:sz w:val="22"/>
          <w:szCs w:val="22"/>
          <w:u w:val="single"/>
          <w:lang w:val="fr-CA"/>
        </w:rPr>
        <w:t>:</w:t>
      </w:r>
    </w:p>
    <w:p w:rsidR="00AA0EE7" w:rsidRPr="00832C59" w:rsidRDefault="0039046A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  <w:lang w:val="fr-CA"/>
        </w:rPr>
      </w:pPr>
      <w:r w:rsidRPr="00832C59">
        <w:rPr>
          <w:iCs/>
          <w:sz w:val="22"/>
          <w:szCs w:val="22"/>
          <w:lang w:val="fr-CA"/>
        </w:rPr>
        <w:t>Résultats proposés pour le projet</w:t>
      </w:r>
    </w:p>
    <w:p w:rsidR="00AA0EE7" w:rsidRPr="00832C59" w:rsidRDefault="0039046A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  <w:lang w:val="fr-CA"/>
        </w:rPr>
      </w:pPr>
      <w:r w:rsidRPr="00832C59">
        <w:rPr>
          <w:iCs/>
          <w:sz w:val="22"/>
          <w:szCs w:val="22"/>
          <w:lang w:val="fr-CA"/>
        </w:rPr>
        <w:t>Interventions principales proposées pour atte</w:t>
      </w:r>
      <w:r w:rsidR="007E0395" w:rsidRPr="00832C59">
        <w:rPr>
          <w:iCs/>
          <w:sz w:val="22"/>
          <w:szCs w:val="22"/>
          <w:lang w:val="fr-CA"/>
        </w:rPr>
        <w:t>i</w:t>
      </w:r>
      <w:r w:rsidRPr="00832C59">
        <w:rPr>
          <w:iCs/>
          <w:sz w:val="22"/>
          <w:szCs w:val="22"/>
          <w:lang w:val="fr-CA"/>
        </w:rPr>
        <w:t xml:space="preserve">ndre les résultats </w:t>
      </w:r>
      <w:r w:rsidR="007E0395" w:rsidRPr="00832C59">
        <w:rPr>
          <w:iCs/>
          <w:sz w:val="22"/>
          <w:szCs w:val="22"/>
          <w:lang w:val="fr-CA"/>
        </w:rPr>
        <w:t xml:space="preserve">visés </w:t>
      </w:r>
      <w:r w:rsidRPr="00832C59">
        <w:rPr>
          <w:iCs/>
          <w:sz w:val="22"/>
          <w:szCs w:val="22"/>
          <w:lang w:val="fr-CA"/>
        </w:rPr>
        <w:t xml:space="preserve">/ type d’appui </w:t>
      </w:r>
      <w:r w:rsidR="00ED2E30" w:rsidRPr="00832C59">
        <w:rPr>
          <w:iCs/>
          <w:sz w:val="22"/>
          <w:szCs w:val="22"/>
          <w:lang w:val="fr-CA"/>
        </w:rPr>
        <w:t>envisagé</w:t>
      </w:r>
    </w:p>
    <w:p w:rsidR="00AA0EE7" w:rsidRPr="00832C59" w:rsidRDefault="00ED2E30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  <w:lang w:val="fr-CA"/>
        </w:rPr>
      </w:pPr>
      <w:r w:rsidRPr="00832C59">
        <w:rPr>
          <w:iCs/>
          <w:sz w:val="22"/>
          <w:szCs w:val="22"/>
          <w:lang w:val="fr-CA"/>
        </w:rPr>
        <w:t>Zones géographiques proposé</w:t>
      </w:r>
      <w:r w:rsidR="007E0395" w:rsidRPr="00832C59">
        <w:rPr>
          <w:iCs/>
          <w:sz w:val="22"/>
          <w:szCs w:val="22"/>
          <w:lang w:val="fr-CA"/>
        </w:rPr>
        <w:t>e</w:t>
      </w:r>
      <w:r w:rsidRPr="00832C59">
        <w:rPr>
          <w:iCs/>
          <w:sz w:val="22"/>
          <w:szCs w:val="22"/>
          <w:lang w:val="fr-CA"/>
        </w:rPr>
        <w:t>s et bénéficiaires du projet (</w:t>
      </w:r>
      <w:r w:rsidR="007E0395" w:rsidRPr="00832C59">
        <w:rPr>
          <w:iCs/>
          <w:sz w:val="22"/>
          <w:szCs w:val="22"/>
          <w:lang w:val="fr-CA"/>
        </w:rPr>
        <w:t xml:space="preserve">ventilées </w:t>
      </w:r>
      <w:r w:rsidRPr="00832C59">
        <w:rPr>
          <w:iCs/>
          <w:sz w:val="22"/>
          <w:szCs w:val="22"/>
          <w:lang w:val="fr-CA"/>
        </w:rPr>
        <w:t xml:space="preserve">par </w:t>
      </w:r>
      <w:r w:rsidR="007E0395" w:rsidRPr="00832C59">
        <w:rPr>
          <w:iCs/>
          <w:sz w:val="22"/>
          <w:szCs w:val="22"/>
          <w:lang w:val="fr-CA"/>
        </w:rPr>
        <w:t>sexe</w:t>
      </w:r>
      <w:r w:rsidRPr="00832C59">
        <w:rPr>
          <w:iCs/>
          <w:sz w:val="22"/>
          <w:szCs w:val="22"/>
          <w:lang w:val="fr-CA"/>
        </w:rPr>
        <w:t xml:space="preserve"> et </w:t>
      </w:r>
      <w:r w:rsidR="007E0395" w:rsidRPr="00832C59">
        <w:rPr>
          <w:iCs/>
          <w:sz w:val="22"/>
          <w:szCs w:val="22"/>
          <w:lang w:val="fr-CA"/>
        </w:rPr>
        <w:t>par â</w:t>
      </w:r>
      <w:r w:rsidRPr="00832C59">
        <w:rPr>
          <w:iCs/>
          <w:sz w:val="22"/>
          <w:szCs w:val="22"/>
          <w:lang w:val="fr-CA"/>
        </w:rPr>
        <w:t xml:space="preserve">ge). </w:t>
      </w:r>
    </w:p>
    <w:p w:rsidR="00AA0EE7" w:rsidRPr="00832C59" w:rsidRDefault="00AA0EE7" w:rsidP="00AA0EE7">
      <w:pPr>
        <w:ind w:left="360" w:right="-7"/>
        <w:jc w:val="both"/>
        <w:rPr>
          <w:iCs/>
          <w:sz w:val="22"/>
          <w:szCs w:val="22"/>
          <w:u w:val="single"/>
          <w:lang w:val="fr-CA"/>
        </w:rPr>
      </w:pPr>
    </w:p>
    <w:p w:rsidR="00AA0EE7" w:rsidRPr="00832C59" w:rsidRDefault="0039046A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  <w:lang w:val="fr-CA"/>
        </w:rPr>
      </w:pPr>
      <w:r w:rsidRPr="00832C59">
        <w:rPr>
          <w:iCs/>
          <w:sz w:val="22"/>
          <w:szCs w:val="22"/>
          <w:u w:val="single"/>
          <w:lang w:val="fr-CA"/>
        </w:rPr>
        <w:t xml:space="preserve">Budget proposé par résultat et justification du budget </w:t>
      </w:r>
      <w:r w:rsidR="00ED2E30" w:rsidRPr="00832C59">
        <w:rPr>
          <w:iCs/>
          <w:sz w:val="22"/>
          <w:szCs w:val="22"/>
          <w:u w:val="single"/>
          <w:lang w:val="fr-CA"/>
        </w:rPr>
        <w:t>proposé</w:t>
      </w:r>
      <w:r w:rsidR="007E0395" w:rsidRPr="00832C59">
        <w:rPr>
          <w:iCs/>
          <w:sz w:val="22"/>
          <w:szCs w:val="22"/>
          <w:u w:val="single"/>
          <w:lang w:val="fr-CA"/>
        </w:rPr>
        <w:t> </w:t>
      </w:r>
      <w:r w:rsidRPr="00832C59">
        <w:rPr>
          <w:iCs/>
          <w:sz w:val="22"/>
          <w:szCs w:val="22"/>
          <w:u w:val="single"/>
          <w:lang w:val="fr-CA"/>
        </w:rPr>
        <w:t>:</w:t>
      </w:r>
    </w:p>
    <w:p w:rsidR="00AA0EE7" w:rsidRPr="00832C59" w:rsidRDefault="00AA0EE7" w:rsidP="00AA0EE7">
      <w:pPr>
        <w:ind w:left="360" w:right="-7"/>
        <w:jc w:val="both"/>
        <w:rPr>
          <w:iCs/>
          <w:sz w:val="22"/>
          <w:szCs w:val="22"/>
          <w:lang w:val="fr-CA"/>
        </w:rPr>
      </w:pPr>
    </w:p>
    <w:p w:rsidR="00AA0EE7" w:rsidRPr="00832C59" w:rsidRDefault="00B45E3D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  <w:lang w:val="fr-CA"/>
        </w:rPr>
      </w:pPr>
      <w:r w:rsidRPr="00832C59">
        <w:rPr>
          <w:iCs/>
          <w:sz w:val="22"/>
          <w:szCs w:val="22"/>
          <w:u w:val="single"/>
          <w:lang w:val="fr-CA"/>
        </w:rPr>
        <w:t xml:space="preserve">Organisations </w:t>
      </w:r>
      <w:r w:rsidR="007E0395" w:rsidRPr="00832C59">
        <w:rPr>
          <w:iCs/>
          <w:sz w:val="22"/>
          <w:szCs w:val="22"/>
          <w:u w:val="single"/>
          <w:lang w:val="fr-CA"/>
        </w:rPr>
        <w:t xml:space="preserve">bénéficiaires </w:t>
      </w:r>
      <w:r w:rsidRPr="00832C59">
        <w:rPr>
          <w:iCs/>
          <w:sz w:val="22"/>
          <w:szCs w:val="22"/>
          <w:u w:val="single"/>
          <w:lang w:val="fr-CA"/>
        </w:rPr>
        <w:t>du projet</w:t>
      </w:r>
      <w:r w:rsidR="007E0395" w:rsidRPr="00832C59">
        <w:rPr>
          <w:iCs/>
          <w:sz w:val="22"/>
          <w:szCs w:val="22"/>
          <w:u w:val="single"/>
          <w:lang w:val="fr-CA"/>
        </w:rPr>
        <w:t> </w:t>
      </w:r>
      <w:r w:rsidR="00AA0EE7" w:rsidRPr="00832C59">
        <w:rPr>
          <w:iCs/>
          <w:sz w:val="22"/>
          <w:szCs w:val="22"/>
          <w:u w:val="single"/>
          <w:lang w:val="fr-CA"/>
        </w:rPr>
        <w:t>:</w:t>
      </w:r>
    </w:p>
    <w:p w:rsidR="00AA0EE7" w:rsidRPr="00832C59" w:rsidRDefault="00AA0EE7" w:rsidP="00AA0EE7">
      <w:pPr>
        <w:ind w:left="360" w:right="-7"/>
        <w:jc w:val="both"/>
        <w:rPr>
          <w:iCs/>
          <w:sz w:val="22"/>
          <w:szCs w:val="22"/>
          <w:lang w:val="fr-CA"/>
        </w:rPr>
      </w:pPr>
    </w:p>
    <w:p w:rsidR="00AA0EE7" w:rsidRPr="00832C59" w:rsidRDefault="00AA0EE7">
      <w:pPr>
        <w:rPr>
          <w:lang w:val="fr-CA"/>
        </w:rPr>
      </w:pPr>
    </w:p>
    <w:sectPr w:rsidR="00AA0EE7" w:rsidRPr="00832C59" w:rsidSect="00F1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D3" w:rsidRDefault="00EB1ED3" w:rsidP="00C4442E">
      <w:r>
        <w:separator/>
      </w:r>
    </w:p>
  </w:endnote>
  <w:endnote w:type="continuationSeparator" w:id="0">
    <w:p w:rsidR="00EB1ED3" w:rsidRDefault="00EB1ED3" w:rsidP="00C4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D3" w:rsidRDefault="00EB1ED3" w:rsidP="00C4442E">
      <w:r>
        <w:separator/>
      </w:r>
    </w:p>
  </w:footnote>
  <w:footnote w:type="continuationSeparator" w:id="0">
    <w:p w:rsidR="00EB1ED3" w:rsidRDefault="00EB1ED3" w:rsidP="00C4442E">
      <w:r>
        <w:continuationSeparator/>
      </w:r>
    </w:p>
  </w:footnote>
  <w:footnote w:id="1">
    <w:p w:rsidR="00BB1337" w:rsidRPr="00832C59" w:rsidRDefault="00BB1337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32C59">
        <w:rPr>
          <w:lang w:val="fr-CA"/>
        </w:rPr>
        <w:t xml:space="preserve"> Note: </w:t>
      </w:r>
      <w:r w:rsidR="007E0395" w:rsidRPr="00832C59">
        <w:rPr>
          <w:lang w:val="fr-CA"/>
        </w:rPr>
        <w:t>la date effective de démarrage sera celle du premier transfert de fonds</w:t>
      </w:r>
      <w:r w:rsidRPr="00832C59">
        <w:rPr>
          <w:lang w:val="fr-CA"/>
        </w:rPr>
        <w:t>.</w:t>
      </w:r>
    </w:p>
  </w:footnote>
  <w:footnote w:id="2">
    <w:p w:rsidR="00BB1337" w:rsidRPr="00832C59" w:rsidRDefault="00BB1337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32C59">
        <w:rPr>
          <w:lang w:val="fr-CA"/>
        </w:rPr>
        <w:t xml:space="preserve"> </w:t>
      </w:r>
      <w:r w:rsidR="007D45D4" w:rsidRPr="00832C59">
        <w:rPr>
          <w:lang w:val="fr-CA"/>
        </w:rPr>
        <w:t>La durée maximale des projets IRF est de 18 mois</w:t>
      </w:r>
      <w:r w:rsidR="007D45D4">
        <w:rPr>
          <w:lang w:val="fr-CA"/>
        </w:rPr>
        <w:t>, et pour les projets PRF de 36 mois.</w:t>
      </w:r>
    </w:p>
  </w:footnote>
  <w:footnote w:id="3">
    <w:p w:rsidR="00BB1337" w:rsidRPr="00830F10" w:rsidRDefault="00BB1337" w:rsidP="002B3A0C">
      <w:pPr>
        <w:pStyle w:val="FootnoteText"/>
        <w:rPr>
          <w:sz w:val="18"/>
          <w:szCs w:val="18"/>
          <w:lang w:val="fr-FR"/>
        </w:rPr>
      </w:pPr>
      <w:r>
        <w:rPr>
          <w:rStyle w:val="FootnoteReference"/>
        </w:rPr>
        <w:footnoteRef/>
      </w:r>
      <w:r w:rsidRPr="002B3A0C">
        <w:rPr>
          <w:lang w:val="fr-FR"/>
        </w:rPr>
        <w:t xml:space="preserve"> </w:t>
      </w:r>
      <w:r w:rsidRPr="00830F10">
        <w:rPr>
          <w:sz w:val="18"/>
          <w:szCs w:val="18"/>
          <w:lang w:val="fr-FR"/>
        </w:rPr>
        <w:t xml:space="preserve">(1.1) Réforme du Secteur de la Sécurité, (1.2) État de droit, (1.3) </w:t>
      </w:r>
      <w:r>
        <w:rPr>
          <w:sz w:val="18"/>
          <w:szCs w:val="18"/>
          <w:lang w:val="fr-FR"/>
        </w:rPr>
        <w:t>DDR</w:t>
      </w:r>
      <w:r w:rsidRPr="00830F10">
        <w:rPr>
          <w:sz w:val="18"/>
          <w:szCs w:val="18"/>
          <w:lang w:val="fr-FR"/>
        </w:rPr>
        <w:t>, (1.4) Dialogue politique</w:t>
      </w:r>
    </w:p>
    <w:p w:rsidR="00BB1337" w:rsidRPr="00830F10" w:rsidRDefault="00BB1337" w:rsidP="002B3A0C">
      <w:pPr>
        <w:pStyle w:val="FootnoteText"/>
        <w:rPr>
          <w:sz w:val="18"/>
          <w:szCs w:val="18"/>
          <w:lang w:val="fr-FR"/>
        </w:rPr>
      </w:pPr>
      <w:r w:rsidRPr="00830F10">
        <w:rPr>
          <w:sz w:val="18"/>
          <w:szCs w:val="18"/>
          <w:lang w:val="fr-FR"/>
        </w:rPr>
        <w:t>(2.1) Réconciliation nationale ; (2.2) Gouvernance démocratique ; (2.3) Prévention/gestion des conflits</w:t>
      </w:r>
    </w:p>
    <w:p w:rsidR="00BB1337" w:rsidRPr="00830F10" w:rsidRDefault="00BB1337" w:rsidP="002B3A0C">
      <w:pPr>
        <w:pStyle w:val="FootnoteText"/>
        <w:rPr>
          <w:sz w:val="18"/>
          <w:szCs w:val="18"/>
          <w:lang w:val="fr-FR"/>
        </w:rPr>
      </w:pPr>
      <w:r w:rsidRPr="00830F10">
        <w:rPr>
          <w:sz w:val="18"/>
          <w:szCs w:val="18"/>
          <w:lang w:val="fr-FR"/>
        </w:rPr>
        <w:t>(3.1) Création d’emplois ; (3.2) Accès équitable aux services sociaux</w:t>
      </w:r>
    </w:p>
    <w:p w:rsidR="00BB1337" w:rsidRPr="002B3A0C" w:rsidRDefault="00BB1337" w:rsidP="002B3A0C">
      <w:pPr>
        <w:pStyle w:val="FootnoteText"/>
        <w:rPr>
          <w:lang w:val="fr-FR"/>
        </w:rPr>
      </w:pPr>
      <w:r w:rsidRPr="003C62F7">
        <w:rPr>
          <w:snapToGrid/>
          <w:sz w:val="18"/>
          <w:szCs w:val="18"/>
          <w:lang w:val="fr-FR"/>
        </w:rPr>
        <w:t>(4.1) Renforcement des capacités nationales de l’État ; (4.2) Prolongement de l’autorité de l’État/de l’administration locale ; (4.3) Gouvernance des ressources de consolidation de la paix</w:t>
      </w:r>
      <w:r>
        <w:rPr>
          <w:snapToGrid/>
          <w:sz w:val="18"/>
          <w:szCs w:val="18"/>
          <w:lang w:val="fr-FR"/>
        </w:rPr>
        <w:t xml:space="preserve"> et Secrétariat PBF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2ED6"/>
    <w:multiLevelType w:val="hybridMultilevel"/>
    <w:tmpl w:val="F8A6C13E"/>
    <w:lvl w:ilvl="0" w:tplc="15780D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70DF"/>
    <w:multiLevelType w:val="hybridMultilevel"/>
    <w:tmpl w:val="BDC84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7"/>
    <w:rsid w:val="000B6E1C"/>
    <w:rsid w:val="001934C7"/>
    <w:rsid w:val="00305B24"/>
    <w:rsid w:val="0039046A"/>
    <w:rsid w:val="00452BCD"/>
    <w:rsid w:val="005C084E"/>
    <w:rsid w:val="0075072A"/>
    <w:rsid w:val="007D45D4"/>
    <w:rsid w:val="007E0395"/>
    <w:rsid w:val="008076EA"/>
    <w:rsid w:val="00832C59"/>
    <w:rsid w:val="00841C5C"/>
    <w:rsid w:val="00935CA0"/>
    <w:rsid w:val="00961AD6"/>
    <w:rsid w:val="00AA0EE7"/>
    <w:rsid w:val="00B16B00"/>
    <w:rsid w:val="00B45E3D"/>
    <w:rsid w:val="00BB1337"/>
    <w:rsid w:val="00C4442E"/>
    <w:rsid w:val="00D454AD"/>
    <w:rsid w:val="00E066CD"/>
    <w:rsid w:val="00E416C9"/>
    <w:rsid w:val="00EB1ED3"/>
    <w:rsid w:val="00EC1F7A"/>
    <w:rsid w:val="00ED2E30"/>
    <w:rsid w:val="00F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3064A"/>
  <w15:chartTrackingRefBased/>
  <w15:docId w15:val="{673EDC8D-F641-463C-B2A9-3FC7CD7C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EE7"/>
    <w:pPr>
      <w:spacing w:after="0" w:line="240" w:lineRule="auto"/>
    </w:pPr>
    <w:rPr>
      <w:rFonts w:asci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0EE7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EE7"/>
    <w:rPr>
      <w:rFonts w:ascii="Times New Roman" w:eastAsia="Times New Roman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C44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2E"/>
    <w:rPr>
      <w:rFonts w:asci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4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2E"/>
    <w:rPr>
      <w:rFonts w:ascii="Times New Roman"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934C7"/>
    <w:pPr>
      <w:widowControl w:val="0"/>
    </w:pPr>
    <w:rPr>
      <w:rFonts w:ascii="Tahoma" w:hAnsi="Tahoma" w:cs="Tahoma"/>
      <w:snapToGrid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934C7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934C7"/>
    <w:pPr>
      <w:ind w:left="720"/>
      <w:contextualSpacing/>
    </w:pPr>
  </w:style>
  <w:style w:type="paragraph" w:styleId="FootnoteText">
    <w:name w:val="footnote text"/>
    <w:aliases w:val="ft,ADB,single space"/>
    <w:basedOn w:val="Normal"/>
    <w:link w:val="FootnoteTextChar"/>
    <w:uiPriority w:val="99"/>
    <w:rsid w:val="001934C7"/>
    <w:pPr>
      <w:widowControl w:val="0"/>
    </w:pPr>
    <w:rPr>
      <w:rFonts w:eastAsia="MS Mincho"/>
      <w:snapToGrid w:val="0"/>
      <w:sz w:val="20"/>
      <w:szCs w:val="20"/>
      <w:lang w:val="en-GB"/>
    </w:rPr>
  </w:style>
  <w:style w:type="character" w:customStyle="1" w:styleId="FootnoteTextChar">
    <w:name w:val="Footnote Text Char"/>
    <w:aliases w:val="ft Char,ADB Char,single space Char"/>
    <w:basedOn w:val="DefaultParagraphFont"/>
    <w:link w:val="FootnoteText"/>
    <w:uiPriority w:val="99"/>
    <w:rsid w:val="001934C7"/>
    <w:rPr>
      <w:rFonts w:ascii="Times New Roman" w:eastAsia="MS Mincho"/>
      <w:snapToGrid w:val="0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1934C7"/>
    <w:rPr>
      <w:vertAlign w:val="superscript"/>
    </w:rPr>
  </w:style>
  <w:style w:type="paragraph" w:styleId="Revision">
    <w:name w:val="Revision"/>
    <w:hidden/>
    <w:uiPriority w:val="99"/>
    <w:semiHidden/>
    <w:rsid w:val="00832C59"/>
    <w:pPr>
      <w:spacing w:after="0" w:line="240" w:lineRule="auto"/>
    </w:pPr>
    <w:rPr>
      <w:rFonts w:ascii="Times New Roman"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Zelenovic</dc:creator>
  <cp:keywords/>
  <dc:description/>
  <cp:lastModifiedBy>Jelena Zelenovic</cp:lastModifiedBy>
  <cp:revision>2</cp:revision>
  <dcterms:created xsi:type="dcterms:W3CDTF">2018-05-22T20:01:00Z</dcterms:created>
  <dcterms:modified xsi:type="dcterms:W3CDTF">2018-05-22T20:01:00Z</dcterms:modified>
</cp:coreProperties>
</file>