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A7" w:rsidRPr="00B80F02" w:rsidRDefault="00235DA7" w:rsidP="00B80F02">
      <w:pPr>
        <w:spacing w:line="360" w:lineRule="exact"/>
        <w:jc w:val="center"/>
        <w:rPr>
          <w:rStyle w:val="af3"/>
          <w:rFonts w:ascii="Arial" w:hAnsi="Arial" w:cs="Arial"/>
          <w:sz w:val="28"/>
          <w:szCs w:val="28"/>
        </w:rPr>
      </w:pPr>
      <w:r w:rsidRPr="00B80F02">
        <w:rPr>
          <w:rStyle w:val="af3"/>
          <w:rFonts w:ascii="Arial" w:hAnsi="Arial" w:cs="Arial"/>
          <w:sz w:val="28"/>
          <w:szCs w:val="28"/>
        </w:rPr>
        <w:t xml:space="preserve">Statement by H.E. </w:t>
      </w:r>
      <w:r w:rsidR="00895382" w:rsidRPr="00B80F02">
        <w:rPr>
          <w:rStyle w:val="af3"/>
          <w:rFonts w:ascii="Arial" w:hAnsi="Arial" w:cs="Arial" w:hint="eastAsia"/>
          <w:sz w:val="28"/>
          <w:szCs w:val="28"/>
        </w:rPr>
        <w:t xml:space="preserve">Mr. </w:t>
      </w:r>
      <w:r w:rsidRPr="00B80F02">
        <w:rPr>
          <w:rStyle w:val="af3"/>
          <w:rFonts w:ascii="Arial" w:hAnsi="Arial" w:cs="Arial" w:hint="eastAsia"/>
          <w:sz w:val="28"/>
          <w:szCs w:val="28"/>
        </w:rPr>
        <w:t xml:space="preserve">Koro </w:t>
      </w:r>
      <w:proofErr w:type="spellStart"/>
      <w:r w:rsidRPr="00B80F02">
        <w:rPr>
          <w:rStyle w:val="af3"/>
          <w:rFonts w:ascii="Arial" w:hAnsi="Arial" w:cs="Arial" w:hint="eastAsia"/>
          <w:sz w:val="28"/>
          <w:szCs w:val="28"/>
        </w:rPr>
        <w:t>Bessho</w:t>
      </w:r>
      <w:proofErr w:type="spellEnd"/>
    </w:p>
    <w:p w:rsidR="004C00DB" w:rsidRPr="00B80F02" w:rsidRDefault="00235DA7" w:rsidP="00B80F02">
      <w:pPr>
        <w:spacing w:line="360" w:lineRule="exact"/>
        <w:jc w:val="center"/>
        <w:rPr>
          <w:rFonts w:asciiTheme="majorHAnsi" w:hAnsiTheme="majorHAnsi" w:cstheme="majorHAnsi"/>
          <w:sz w:val="28"/>
          <w:szCs w:val="28"/>
        </w:rPr>
      </w:pPr>
      <w:r w:rsidRPr="00B80F02">
        <w:rPr>
          <w:rStyle w:val="af3"/>
          <w:rFonts w:ascii="Arial" w:hAnsi="Arial" w:cs="Arial"/>
          <w:sz w:val="28"/>
          <w:szCs w:val="28"/>
        </w:rPr>
        <w:t>Permanent Representative of Japan to the United Nations</w:t>
      </w:r>
      <w:r w:rsidRPr="00B80F02">
        <w:rPr>
          <w:rFonts w:asciiTheme="majorHAnsi" w:hAnsiTheme="majorHAnsi" w:cstheme="majorHAnsi"/>
          <w:sz w:val="28"/>
          <w:szCs w:val="28"/>
        </w:rPr>
        <w:t xml:space="preserve"> </w:t>
      </w:r>
    </w:p>
    <w:p w:rsidR="006D6FEB" w:rsidRPr="00B80F02" w:rsidRDefault="00BA5898" w:rsidP="00B80F02">
      <w:pPr>
        <w:spacing w:line="360" w:lineRule="exact"/>
        <w:jc w:val="center"/>
        <w:rPr>
          <w:rFonts w:asciiTheme="majorHAnsi" w:hAnsiTheme="majorHAnsi" w:cstheme="majorHAnsi"/>
          <w:sz w:val="28"/>
          <w:szCs w:val="28"/>
        </w:rPr>
      </w:pPr>
      <w:r w:rsidRPr="00B80F02">
        <w:rPr>
          <w:rFonts w:asciiTheme="majorHAnsi" w:hAnsiTheme="majorHAnsi" w:cstheme="majorHAnsi"/>
          <w:sz w:val="28"/>
          <w:szCs w:val="28"/>
        </w:rPr>
        <w:t xml:space="preserve">At the high-level meeting </w:t>
      </w:r>
    </w:p>
    <w:p w:rsidR="00BA5898" w:rsidRPr="00B80F02" w:rsidRDefault="00BA5898" w:rsidP="00B80F02">
      <w:pPr>
        <w:spacing w:line="360" w:lineRule="exact"/>
        <w:jc w:val="center"/>
        <w:rPr>
          <w:rFonts w:asciiTheme="majorHAnsi" w:hAnsiTheme="majorHAnsi" w:cstheme="majorHAnsi"/>
          <w:sz w:val="28"/>
          <w:szCs w:val="28"/>
        </w:rPr>
      </w:pPr>
      <w:proofErr w:type="gramStart"/>
      <w:r w:rsidRPr="00B80F02">
        <w:rPr>
          <w:rFonts w:asciiTheme="majorHAnsi" w:hAnsiTheme="majorHAnsi" w:cstheme="majorHAnsi"/>
          <w:sz w:val="28"/>
          <w:szCs w:val="28"/>
        </w:rPr>
        <w:t>on</w:t>
      </w:r>
      <w:proofErr w:type="gramEnd"/>
      <w:r w:rsidRPr="00B80F02">
        <w:rPr>
          <w:rFonts w:asciiTheme="majorHAnsi" w:hAnsiTheme="majorHAnsi" w:cstheme="majorHAnsi"/>
          <w:sz w:val="28"/>
          <w:szCs w:val="28"/>
        </w:rPr>
        <w:t xml:space="preserve"> peacebuilding and sustaining peace</w:t>
      </w:r>
    </w:p>
    <w:p w:rsidR="00BA5898" w:rsidRPr="00B80F02" w:rsidRDefault="00BA5898" w:rsidP="00B80F02">
      <w:pPr>
        <w:spacing w:line="360" w:lineRule="exact"/>
        <w:jc w:val="center"/>
        <w:rPr>
          <w:rFonts w:asciiTheme="majorHAnsi" w:hAnsiTheme="majorHAnsi" w:cstheme="majorHAnsi"/>
          <w:sz w:val="28"/>
          <w:szCs w:val="28"/>
        </w:rPr>
      </w:pPr>
      <w:r w:rsidRPr="00B80F02">
        <w:rPr>
          <w:rFonts w:asciiTheme="majorHAnsi" w:hAnsiTheme="majorHAnsi" w:cstheme="majorHAnsi"/>
          <w:sz w:val="28"/>
          <w:szCs w:val="28"/>
        </w:rPr>
        <w:t>25 April 2018</w:t>
      </w:r>
    </w:p>
    <w:p w:rsidR="003D2C21" w:rsidRPr="00B80F02" w:rsidRDefault="003D2C21" w:rsidP="00B80F02">
      <w:pPr>
        <w:spacing w:line="360" w:lineRule="exact"/>
        <w:jc w:val="center"/>
        <w:rPr>
          <w:rFonts w:asciiTheme="majorHAnsi" w:hAnsiTheme="majorHAnsi" w:cstheme="majorHAnsi"/>
          <w:sz w:val="28"/>
          <w:szCs w:val="28"/>
        </w:rPr>
      </w:pPr>
    </w:p>
    <w:p w:rsidR="00B837A5" w:rsidRPr="00B80F02" w:rsidRDefault="00B837A5" w:rsidP="00B80F02">
      <w:pPr>
        <w:spacing w:line="360" w:lineRule="exact"/>
        <w:rPr>
          <w:rFonts w:asciiTheme="majorHAnsi" w:hAnsiTheme="majorHAnsi" w:cstheme="majorHAnsi"/>
          <w:sz w:val="28"/>
          <w:szCs w:val="28"/>
        </w:rPr>
      </w:pPr>
      <w:r w:rsidRPr="00B80F02">
        <w:rPr>
          <w:rFonts w:asciiTheme="majorHAnsi" w:hAnsiTheme="majorHAnsi" w:cstheme="majorHAnsi"/>
          <w:sz w:val="28"/>
          <w:szCs w:val="28"/>
        </w:rPr>
        <w:t>Mr. President,</w:t>
      </w:r>
    </w:p>
    <w:p w:rsidR="00B837A5" w:rsidRPr="00B80F02" w:rsidRDefault="00B837A5" w:rsidP="00B80F02">
      <w:pPr>
        <w:spacing w:line="360" w:lineRule="exact"/>
        <w:rPr>
          <w:rFonts w:asciiTheme="majorHAnsi" w:hAnsiTheme="majorHAnsi" w:cstheme="majorHAnsi"/>
          <w:sz w:val="28"/>
          <w:szCs w:val="28"/>
        </w:rPr>
      </w:pPr>
    </w:p>
    <w:p w:rsidR="00235DA7" w:rsidRPr="00B80F02" w:rsidRDefault="00FD0A4A" w:rsidP="00B80F02">
      <w:pPr>
        <w:spacing w:line="360" w:lineRule="exact"/>
        <w:rPr>
          <w:rFonts w:asciiTheme="majorHAnsi" w:hAnsiTheme="majorHAnsi" w:cstheme="majorHAnsi"/>
          <w:sz w:val="28"/>
          <w:szCs w:val="28"/>
        </w:rPr>
      </w:pPr>
      <w:r w:rsidRPr="00B80F02">
        <w:rPr>
          <w:rFonts w:ascii="Arial" w:hAnsi="Arial" w:cs="Arial"/>
          <w:sz w:val="28"/>
          <w:szCs w:val="28"/>
        </w:rPr>
        <w:t xml:space="preserve">It </w:t>
      </w:r>
      <w:r w:rsidR="00B837A5" w:rsidRPr="00B80F02">
        <w:rPr>
          <w:rFonts w:ascii="Arial" w:hAnsi="Arial" w:cs="Arial"/>
          <w:sz w:val="28"/>
          <w:szCs w:val="28"/>
        </w:rPr>
        <w:t xml:space="preserve">is my great pleasure to address the General Assembly at this </w:t>
      </w:r>
      <w:r w:rsidR="00235DA7" w:rsidRPr="00B80F02">
        <w:rPr>
          <w:rFonts w:asciiTheme="majorHAnsi" w:hAnsiTheme="majorHAnsi" w:cstheme="majorHAnsi"/>
          <w:sz w:val="28"/>
          <w:szCs w:val="28"/>
        </w:rPr>
        <w:t>high-level meeting on peacebuilding and sustaining peace</w:t>
      </w:r>
      <w:r w:rsidR="00B837A5" w:rsidRPr="00B80F02">
        <w:rPr>
          <w:rFonts w:ascii="Arial" w:hAnsi="Arial" w:cs="Arial"/>
          <w:sz w:val="28"/>
          <w:szCs w:val="28"/>
        </w:rPr>
        <w:t xml:space="preserve">. </w:t>
      </w:r>
      <w:r w:rsidR="00235DA7" w:rsidRPr="00B80F02">
        <w:rPr>
          <w:rFonts w:asciiTheme="majorHAnsi" w:hAnsiTheme="majorHAnsi" w:cstheme="majorHAnsi"/>
          <w:sz w:val="28"/>
          <w:szCs w:val="28"/>
        </w:rPr>
        <w:t xml:space="preserve">Japan welcomes the efforts of the President of the General Assembly to </w:t>
      </w:r>
      <w:r w:rsidR="000F4767" w:rsidRPr="00B80F02">
        <w:rPr>
          <w:rFonts w:asciiTheme="majorHAnsi" w:hAnsiTheme="majorHAnsi" w:cstheme="majorHAnsi"/>
          <w:sz w:val="28"/>
          <w:szCs w:val="28"/>
        </w:rPr>
        <w:t xml:space="preserve">build </w:t>
      </w:r>
      <w:r w:rsidR="00235DA7" w:rsidRPr="00B80F02">
        <w:rPr>
          <w:rFonts w:asciiTheme="majorHAnsi" w:hAnsiTheme="majorHAnsi" w:cstheme="majorHAnsi"/>
          <w:sz w:val="28"/>
          <w:szCs w:val="28"/>
        </w:rPr>
        <w:t xml:space="preserve">momentum </w:t>
      </w:r>
      <w:r w:rsidR="00B37330" w:rsidRPr="00B80F02">
        <w:rPr>
          <w:rFonts w:asciiTheme="majorHAnsi" w:hAnsiTheme="majorHAnsi" w:cstheme="majorHAnsi"/>
          <w:sz w:val="28"/>
          <w:szCs w:val="28"/>
        </w:rPr>
        <w:t>through our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 xml:space="preserve"> discussion</w:t>
      </w:r>
      <w:r w:rsidR="00B37330" w:rsidRPr="00B80F02">
        <w:rPr>
          <w:rFonts w:asciiTheme="majorHAnsi" w:hAnsiTheme="majorHAnsi" w:cstheme="majorHAnsi"/>
          <w:sz w:val="28"/>
          <w:szCs w:val="28"/>
        </w:rPr>
        <w:t>s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="00017AA4" w:rsidRPr="00B80F02">
        <w:rPr>
          <w:rFonts w:asciiTheme="majorHAnsi" w:hAnsiTheme="majorHAnsi" w:cstheme="majorHAnsi" w:hint="eastAsia"/>
          <w:sz w:val="28"/>
          <w:szCs w:val="28"/>
        </w:rPr>
        <w:t>here</w:t>
      </w:r>
      <w:r w:rsidR="00235DA7" w:rsidRPr="00B80F02">
        <w:rPr>
          <w:rFonts w:asciiTheme="majorHAnsi" w:hAnsiTheme="majorHAnsi" w:cstheme="majorHAnsi"/>
          <w:sz w:val="28"/>
          <w:szCs w:val="28"/>
        </w:rPr>
        <w:t>.</w:t>
      </w:r>
    </w:p>
    <w:p w:rsidR="00701D45" w:rsidRPr="00B80F02" w:rsidRDefault="00701D45" w:rsidP="00B80F02">
      <w:pPr>
        <w:widowControl/>
        <w:spacing w:line="360" w:lineRule="exact"/>
        <w:jc w:val="left"/>
        <w:rPr>
          <w:rFonts w:asciiTheme="majorHAnsi" w:hAnsiTheme="majorHAnsi" w:cstheme="majorHAnsi"/>
          <w:sz w:val="28"/>
          <w:szCs w:val="28"/>
        </w:rPr>
      </w:pPr>
    </w:p>
    <w:p w:rsidR="00583026" w:rsidRPr="00B80F02" w:rsidRDefault="00583026" w:rsidP="00B80F02">
      <w:pPr>
        <w:spacing w:line="360" w:lineRule="exact"/>
        <w:rPr>
          <w:rFonts w:asciiTheme="majorHAnsi" w:hAnsiTheme="majorHAnsi" w:cstheme="majorHAnsi"/>
          <w:sz w:val="28"/>
          <w:szCs w:val="28"/>
        </w:rPr>
      </w:pPr>
      <w:r w:rsidRPr="00B80F02">
        <w:rPr>
          <w:rFonts w:asciiTheme="majorHAnsi" w:hAnsiTheme="majorHAnsi" w:cstheme="majorHAnsi"/>
          <w:sz w:val="28"/>
          <w:szCs w:val="28"/>
        </w:rPr>
        <w:t>Mr. President,</w:t>
      </w:r>
    </w:p>
    <w:p w:rsidR="003D2C21" w:rsidRPr="00B80F02" w:rsidRDefault="003D2C21" w:rsidP="00B80F02">
      <w:pPr>
        <w:spacing w:line="360" w:lineRule="exact"/>
        <w:rPr>
          <w:rFonts w:ascii="Arial" w:hAnsi="Arial" w:cs="Arial"/>
          <w:sz w:val="28"/>
          <w:szCs w:val="28"/>
        </w:rPr>
      </w:pPr>
    </w:p>
    <w:p w:rsidR="00D77497" w:rsidRPr="00B80F02" w:rsidRDefault="00BA5898" w:rsidP="00B80F02">
      <w:pPr>
        <w:spacing w:line="360" w:lineRule="exact"/>
        <w:rPr>
          <w:rFonts w:asciiTheme="majorHAnsi" w:hAnsiTheme="majorHAnsi" w:cstheme="majorHAnsi"/>
          <w:sz w:val="28"/>
          <w:szCs w:val="28"/>
        </w:rPr>
      </w:pPr>
      <w:r w:rsidRPr="00B80F02">
        <w:rPr>
          <w:rFonts w:asciiTheme="majorHAnsi" w:hAnsiTheme="majorHAnsi" w:cstheme="majorHAnsi"/>
          <w:sz w:val="28"/>
          <w:szCs w:val="28"/>
        </w:rPr>
        <w:t xml:space="preserve">Japan supports the Secretary-General’s initiative to </w:t>
      </w:r>
      <w:r w:rsidR="002F1FDC" w:rsidRPr="00B80F02">
        <w:rPr>
          <w:rFonts w:asciiTheme="majorHAnsi" w:hAnsiTheme="majorHAnsi" w:cstheme="majorHAnsi" w:hint="eastAsia"/>
          <w:sz w:val="28"/>
          <w:szCs w:val="28"/>
        </w:rPr>
        <w:t xml:space="preserve">shift the balance </w:t>
      </w:r>
      <w:proofErr w:type="gramStart"/>
      <w:r w:rsidR="00720D4F" w:rsidRPr="00B80F02">
        <w:rPr>
          <w:rFonts w:asciiTheme="majorHAnsi" w:hAnsiTheme="majorHAnsi" w:cstheme="majorHAnsi"/>
          <w:sz w:val="28"/>
          <w:szCs w:val="28"/>
        </w:rPr>
        <w:t>of</w:t>
      </w:r>
      <w:proofErr w:type="gramEnd"/>
      <w:r w:rsidR="00720D4F" w:rsidRPr="00B80F02">
        <w:rPr>
          <w:rFonts w:asciiTheme="majorHAnsi" w:hAnsiTheme="majorHAnsi" w:cstheme="majorHAnsi"/>
          <w:sz w:val="28"/>
          <w:szCs w:val="28"/>
        </w:rPr>
        <w:t xml:space="preserve"> the United Nations’ peace and security activities </w:t>
      </w:r>
      <w:r w:rsidR="002F1FDC" w:rsidRPr="00B80F02">
        <w:rPr>
          <w:rFonts w:asciiTheme="majorHAnsi" w:hAnsiTheme="majorHAnsi" w:cstheme="majorHAnsi" w:hint="eastAsia"/>
          <w:sz w:val="28"/>
          <w:szCs w:val="28"/>
        </w:rPr>
        <w:t>from reacting to conflicts to preventing them</w:t>
      </w:r>
      <w:r w:rsidR="00D42538" w:rsidRPr="00B80F02">
        <w:rPr>
          <w:rFonts w:asciiTheme="majorHAnsi" w:hAnsiTheme="majorHAnsi" w:cstheme="majorHAnsi"/>
          <w:sz w:val="28"/>
          <w:szCs w:val="28"/>
        </w:rPr>
        <w:t>. S</w:t>
      </w:r>
      <w:r w:rsidR="002F1FDC" w:rsidRPr="00B80F02">
        <w:rPr>
          <w:rFonts w:asciiTheme="majorHAnsi" w:hAnsiTheme="majorHAnsi" w:cstheme="majorHAnsi" w:hint="eastAsia"/>
          <w:sz w:val="28"/>
          <w:szCs w:val="28"/>
        </w:rPr>
        <w:t xml:space="preserve">ustaining peace </w:t>
      </w:r>
      <w:r w:rsidR="00D42538" w:rsidRPr="00B80F02">
        <w:rPr>
          <w:rFonts w:asciiTheme="majorHAnsi" w:hAnsiTheme="majorHAnsi" w:cstheme="majorHAnsi"/>
          <w:sz w:val="28"/>
          <w:szCs w:val="28"/>
        </w:rPr>
        <w:t>requires</w:t>
      </w:r>
      <w:r w:rsidR="00D42538" w:rsidRPr="00B80F02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Pr="00B80F02">
        <w:rPr>
          <w:rFonts w:asciiTheme="majorHAnsi" w:hAnsiTheme="majorHAnsi" w:cstheme="majorHAnsi"/>
          <w:sz w:val="28"/>
          <w:szCs w:val="28"/>
        </w:rPr>
        <w:t>enhanc</w:t>
      </w:r>
      <w:r w:rsidR="002F1FDC" w:rsidRPr="00B80F02">
        <w:rPr>
          <w:rFonts w:asciiTheme="majorHAnsi" w:hAnsiTheme="majorHAnsi" w:cstheme="majorHAnsi" w:hint="eastAsia"/>
          <w:sz w:val="28"/>
          <w:szCs w:val="28"/>
        </w:rPr>
        <w:t>ing</w:t>
      </w:r>
      <w:r w:rsidRPr="00B80F02">
        <w:rPr>
          <w:rFonts w:asciiTheme="majorHAnsi" w:hAnsiTheme="majorHAnsi" w:cstheme="majorHAnsi"/>
          <w:sz w:val="28"/>
          <w:szCs w:val="28"/>
        </w:rPr>
        <w:t xml:space="preserve"> operational and policy coherence within the United Nations system and partnerships among 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 xml:space="preserve">all relevant </w:t>
      </w:r>
      <w:r w:rsidR="009F1426">
        <w:rPr>
          <w:rFonts w:asciiTheme="majorHAnsi" w:hAnsiTheme="majorHAnsi" w:cstheme="majorHAnsi"/>
          <w:sz w:val="28"/>
          <w:szCs w:val="28"/>
        </w:rPr>
        <w:t>parties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 xml:space="preserve">. </w:t>
      </w:r>
    </w:p>
    <w:p w:rsidR="00D77497" w:rsidRPr="00B80F02" w:rsidRDefault="00D77497" w:rsidP="00B80F02">
      <w:pPr>
        <w:spacing w:line="360" w:lineRule="exact"/>
        <w:rPr>
          <w:rFonts w:asciiTheme="majorHAnsi" w:hAnsiTheme="majorHAnsi" w:cstheme="majorHAnsi"/>
          <w:sz w:val="28"/>
          <w:szCs w:val="28"/>
        </w:rPr>
      </w:pPr>
    </w:p>
    <w:p w:rsidR="005E3C31" w:rsidRDefault="00D77497" w:rsidP="00B80F02">
      <w:pPr>
        <w:spacing w:line="360" w:lineRule="exact"/>
        <w:rPr>
          <w:rFonts w:asciiTheme="majorHAnsi" w:hAnsiTheme="majorHAnsi" w:cstheme="majorHAnsi"/>
          <w:sz w:val="28"/>
          <w:szCs w:val="28"/>
        </w:rPr>
      </w:pPr>
      <w:r w:rsidRPr="00B80F02">
        <w:rPr>
          <w:rFonts w:asciiTheme="majorHAnsi" w:hAnsiTheme="majorHAnsi" w:cstheme="majorHAnsi" w:hint="eastAsia"/>
          <w:sz w:val="28"/>
          <w:szCs w:val="28"/>
        </w:rPr>
        <w:t xml:space="preserve">Japan </w:t>
      </w:r>
      <w:r w:rsidRPr="00B80F02">
        <w:rPr>
          <w:rFonts w:asciiTheme="majorHAnsi" w:hAnsiTheme="majorHAnsi" w:cstheme="majorHAnsi"/>
          <w:sz w:val="28"/>
          <w:szCs w:val="28"/>
        </w:rPr>
        <w:t>believes</w:t>
      </w:r>
      <w:r w:rsidRPr="00B80F02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="002F1FDC" w:rsidRPr="00B80F02">
        <w:rPr>
          <w:rFonts w:asciiTheme="majorHAnsi" w:hAnsiTheme="majorHAnsi" w:cstheme="majorHAnsi" w:hint="eastAsia"/>
          <w:sz w:val="28"/>
          <w:szCs w:val="28"/>
        </w:rPr>
        <w:t xml:space="preserve">that promoting </w:t>
      </w:r>
      <w:r w:rsidRPr="00B80F02">
        <w:rPr>
          <w:rFonts w:asciiTheme="majorHAnsi" w:hAnsiTheme="majorHAnsi" w:cstheme="majorHAnsi" w:hint="eastAsia"/>
          <w:sz w:val="28"/>
          <w:szCs w:val="28"/>
        </w:rPr>
        <w:t xml:space="preserve">human </w:t>
      </w:r>
      <w:r w:rsidRPr="00B80F02">
        <w:rPr>
          <w:rFonts w:asciiTheme="majorHAnsi" w:hAnsiTheme="majorHAnsi" w:cstheme="majorHAnsi"/>
          <w:sz w:val="28"/>
          <w:szCs w:val="28"/>
        </w:rPr>
        <w:t>security</w:t>
      </w:r>
      <w:r w:rsidRPr="00B80F02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="003E4DCD" w:rsidRPr="00B80F02">
        <w:rPr>
          <w:rFonts w:asciiTheme="majorHAnsi" w:hAnsiTheme="majorHAnsi" w:cstheme="majorHAnsi"/>
          <w:sz w:val="28"/>
          <w:szCs w:val="28"/>
        </w:rPr>
        <w:t>is</w:t>
      </w:r>
      <w:r w:rsidR="003E4DCD" w:rsidRPr="00B80F02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="00895382" w:rsidRPr="00B80F02">
        <w:rPr>
          <w:rFonts w:asciiTheme="majorHAnsi" w:hAnsiTheme="majorHAnsi" w:cstheme="majorHAnsi" w:hint="eastAsia"/>
          <w:sz w:val="28"/>
          <w:szCs w:val="28"/>
        </w:rPr>
        <w:t xml:space="preserve">one </w:t>
      </w:r>
      <w:r w:rsidRPr="00B80F02">
        <w:rPr>
          <w:rFonts w:asciiTheme="majorHAnsi" w:hAnsiTheme="majorHAnsi" w:cstheme="majorHAnsi" w:hint="eastAsia"/>
          <w:sz w:val="28"/>
          <w:szCs w:val="28"/>
        </w:rPr>
        <w:t xml:space="preserve">key to </w:t>
      </w:r>
      <w:r w:rsidR="00B270E6" w:rsidRPr="00B80F02">
        <w:rPr>
          <w:rFonts w:asciiTheme="majorHAnsi" w:hAnsiTheme="majorHAnsi" w:cstheme="majorHAnsi" w:hint="eastAsia"/>
          <w:sz w:val="28"/>
          <w:szCs w:val="28"/>
        </w:rPr>
        <w:t xml:space="preserve">building and sustaining </w:t>
      </w:r>
      <w:r w:rsidR="00567430" w:rsidRPr="00B80F02">
        <w:rPr>
          <w:rFonts w:asciiTheme="majorHAnsi" w:hAnsiTheme="majorHAnsi" w:cstheme="majorHAnsi" w:hint="eastAsia"/>
          <w:sz w:val="28"/>
          <w:szCs w:val="28"/>
        </w:rPr>
        <w:t>peace</w:t>
      </w:r>
      <w:r w:rsidRPr="00B80F02">
        <w:rPr>
          <w:rFonts w:asciiTheme="majorHAnsi" w:hAnsiTheme="majorHAnsi" w:cstheme="majorHAnsi" w:hint="eastAsia"/>
          <w:sz w:val="28"/>
          <w:szCs w:val="28"/>
        </w:rPr>
        <w:t xml:space="preserve">. </w:t>
      </w:r>
      <w:r w:rsidR="005147CC" w:rsidRPr="00B80F02">
        <w:rPr>
          <w:rFonts w:asciiTheme="majorHAnsi" w:hAnsiTheme="majorHAnsi"/>
          <w:sz w:val="28"/>
          <w:szCs w:val="28"/>
        </w:rPr>
        <w:t>The h</w:t>
      </w:r>
      <w:r w:rsidR="005E3C31" w:rsidRPr="00B80F02">
        <w:rPr>
          <w:rFonts w:asciiTheme="majorHAnsi" w:hAnsiTheme="majorHAnsi"/>
          <w:sz w:val="28"/>
          <w:szCs w:val="28"/>
        </w:rPr>
        <w:t xml:space="preserve">uman security approach </w:t>
      </w:r>
      <w:r w:rsidR="002F1FDC" w:rsidRPr="00B80F02">
        <w:rPr>
          <w:rFonts w:asciiTheme="majorHAnsi" w:hAnsiTheme="majorHAnsi" w:hint="eastAsia"/>
          <w:sz w:val="28"/>
          <w:szCs w:val="28"/>
        </w:rPr>
        <w:t>is</w:t>
      </w:r>
      <w:r w:rsidR="005E3C31" w:rsidRPr="00B80F02">
        <w:rPr>
          <w:rFonts w:asciiTheme="majorHAnsi" w:hAnsiTheme="majorHAnsi"/>
          <w:sz w:val="28"/>
          <w:szCs w:val="28"/>
        </w:rPr>
        <w:t xml:space="preserve"> people-</w:t>
      </w:r>
      <w:r w:rsidR="00486BB1" w:rsidRPr="00B80F02">
        <w:rPr>
          <w:rFonts w:asciiTheme="majorHAnsi" w:hAnsiTheme="majorHAnsi"/>
          <w:sz w:val="28"/>
          <w:szCs w:val="28"/>
        </w:rPr>
        <w:t>centered</w:t>
      </w:r>
      <w:r w:rsidR="002F1FDC" w:rsidRPr="00B80F02">
        <w:rPr>
          <w:rFonts w:asciiTheme="majorHAnsi" w:hAnsiTheme="majorHAnsi" w:hint="eastAsia"/>
          <w:sz w:val="28"/>
          <w:szCs w:val="28"/>
        </w:rPr>
        <w:t>,</w:t>
      </w:r>
      <w:r w:rsidR="005E3C31" w:rsidRPr="00B80F02">
        <w:rPr>
          <w:rFonts w:asciiTheme="majorHAnsi" w:hAnsiTheme="majorHAnsi"/>
          <w:sz w:val="28"/>
          <w:szCs w:val="28"/>
        </w:rPr>
        <w:t xml:space="preserve"> </w:t>
      </w:r>
      <w:r w:rsidR="00F25177" w:rsidRPr="00B80F02">
        <w:rPr>
          <w:rFonts w:asciiTheme="majorHAnsi" w:hAnsiTheme="majorHAnsi" w:hint="eastAsia"/>
          <w:sz w:val="28"/>
          <w:szCs w:val="28"/>
        </w:rPr>
        <w:t xml:space="preserve">comprehensive, </w:t>
      </w:r>
      <w:r w:rsidR="005E3C31" w:rsidRPr="00B80F02">
        <w:rPr>
          <w:rFonts w:asciiTheme="majorHAnsi" w:hAnsiTheme="majorHAnsi"/>
          <w:sz w:val="28"/>
          <w:szCs w:val="28"/>
        </w:rPr>
        <w:t>context-</w:t>
      </w:r>
      <w:bookmarkStart w:id="0" w:name="_GoBack"/>
      <w:bookmarkEnd w:id="0"/>
      <w:r w:rsidR="005E3C31" w:rsidRPr="00B80F02">
        <w:rPr>
          <w:rFonts w:asciiTheme="majorHAnsi" w:hAnsiTheme="majorHAnsi"/>
          <w:sz w:val="28"/>
          <w:szCs w:val="28"/>
        </w:rPr>
        <w:t>specific</w:t>
      </w:r>
      <w:r w:rsidR="00434624" w:rsidRPr="00B80F02">
        <w:rPr>
          <w:rFonts w:asciiTheme="majorHAnsi" w:hAnsiTheme="majorHAnsi"/>
          <w:sz w:val="28"/>
          <w:szCs w:val="28"/>
        </w:rPr>
        <w:t>,</w:t>
      </w:r>
      <w:r w:rsidR="005E3C31" w:rsidRPr="00B80F02">
        <w:rPr>
          <w:rFonts w:asciiTheme="majorHAnsi" w:hAnsiTheme="majorHAnsi"/>
          <w:sz w:val="28"/>
          <w:szCs w:val="28"/>
        </w:rPr>
        <w:t xml:space="preserve"> </w:t>
      </w:r>
      <w:r w:rsidR="002F1FDC" w:rsidRPr="00B80F02">
        <w:rPr>
          <w:rFonts w:asciiTheme="majorHAnsi" w:hAnsiTheme="majorHAnsi" w:hint="eastAsia"/>
          <w:sz w:val="28"/>
          <w:szCs w:val="28"/>
        </w:rPr>
        <w:t>and focuses</w:t>
      </w:r>
      <w:r w:rsidR="005E3C31" w:rsidRPr="00B80F02">
        <w:rPr>
          <w:rFonts w:asciiTheme="majorHAnsi" w:hAnsiTheme="majorHAnsi"/>
          <w:sz w:val="28"/>
          <w:szCs w:val="28"/>
        </w:rPr>
        <w:t xml:space="preserve"> on prevention</w:t>
      </w:r>
      <w:r w:rsidR="005E3C31" w:rsidRPr="00B80F02">
        <w:rPr>
          <w:rFonts w:asciiTheme="majorHAnsi" w:hAnsiTheme="majorHAnsi" w:hint="eastAsia"/>
          <w:sz w:val="28"/>
          <w:szCs w:val="28"/>
        </w:rPr>
        <w:t>.</w:t>
      </w:r>
      <w:r w:rsidR="005E3C31" w:rsidRPr="00B80F02">
        <w:rPr>
          <w:rFonts w:asciiTheme="majorHAnsi" w:hAnsiTheme="majorHAnsi"/>
          <w:sz w:val="28"/>
          <w:szCs w:val="28"/>
        </w:rPr>
        <w:t xml:space="preserve"> </w:t>
      </w:r>
      <w:r w:rsidR="002F1FDC" w:rsidRPr="00B80F02">
        <w:rPr>
          <w:rFonts w:asciiTheme="majorHAnsi" w:hAnsiTheme="majorHAnsi"/>
          <w:sz w:val="28"/>
          <w:szCs w:val="28"/>
        </w:rPr>
        <w:t>I</w:t>
      </w:r>
      <w:r w:rsidR="002F1FDC" w:rsidRPr="00B80F02">
        <w:rPr>
          <w:rFonts w:asciiTheme="majorHAnsi" w:hAnsiTheme="majorHAnsi" w:hint="eastAsia"/>
          <w:sz w:val="28"/>
          <w:szCs w:val="28"/>
        </w:rPr>
        <w:t xml:space="preserve">t aims at </w:t>
      </w:r>
      <w:r w:rsidR="002F1FDC" w:rsidRPr="00B80F02">
        <w:rPr>
          <w:rFonts w:asciiTheme="majorHAnsi" w:hAnsiTheme="majorHAnsi" w:cstheme="majorHAnsi" w:hint="eastAsia"/>
          <w:sz w:val="28"/>
          <w:szCs w:val="28"/>
        </w:rPr>
        <w:t>p</w:t>
      </w:r>
      <w:r w:rsidR="005E3C31" w:rsidRPr="00B80F02">
        <w:rPr>
          <w:rFonts w:asciiTheme="majorHAnsi" w:hAnsiTheme="majorHAnsi" w:cstheme="majorHAnsi" w:hint="eastAsia"/>
          <w:sz w:val="28"/>
          <w:szCs w:val="28"/>
        </w:rPr>
        <w:t>rotecti</w:t>
      </w:r>
      <w:r w:rsidR="002F1FDC" w:rsidRPr="00B80F02">
        <w:rPr>
          <w:rFonts w:asciiTheme="majorHAnsi" w:hAnsiTheme="majorHAnsi" w:cstheme="majorHAnsi" w:hint="eastAsia"/>
          <w:sz w:val="28"/>
          <w:szCs w:val="28"/>
        </w:rPr>
        <w:t>ng</w:t>
      </w:r>
      <w:r w:rsidR="005E3C31" w:rsidRPr="00B80F02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="00DD0642" w:rsidRPr="00B80F02">
        <w:rPr>
          <w:rFonts w:asciiTheme="majorHAnsi" w:hAnsiTheme="majorHAnsi" w:cstheme="majorHAnsi" w:hint="eastAsia"/>
          <w:sz w:val="28"/>
          <w:szCs w:val="28"/>
        </w:rPr>
        <w:t>and empower</w:t>
      </w:r>
      <w:r w:rsidR="002F1FDC" w:rsidRPr="00B80F02">
        <w:rPr>
          <w:rFonts w:asciiTheme="majorHAnsi" w:hAnsiTheme="majorHAnsi" w:cstheme="majorHAnsi" w:hint="eastAsia"/>
          <w:sz w:val="28"/>
          <w:szCs w:val="28"/>
        </w:rPr>
        <w:t>ing</w:t>
      </w:r>
      <w:r w:rsidR="005E3C31" w:rsidRPr="00B80F02">
        <w:rPr>
          <w:rFonts w:asciiTheme="majorHAnsi" w:hAnsiTheme="majorHAnsi" w:cstheme="majorHAnsi" w:hint="eastAsia"/>
          <w:sz w:val="28"/>
          <w:szCs w:val="28"/>
        </w:rPr>
        <w:t xml:space="preserve"> vulnerable individuals</w:t>
      </w:r>
      <w:r w:rsidR="002F1FDC" w:rsidRPr="00B80F02">
        <w:rPr>
          <w:rFonts w:asciiTheme="majorHAnsi" w:hAnsiTheme="majorHAnsi" w:cstheme="majorHAnsi" w:hint="eastAsia"/>
          <w:sz w:val="28"/>
          <w:szCs w:val="28"/>
        </w:rPr>
        <w:t>.</w:t>
      </w:r>
      <w:r w:rsidR="005E3C31" w:rsidRPr="00B80F02">
        <w:rPr>
          <w:rFonts w:asciiTheme="majorHAnsi" w:hAnsiTheme="majorHAnsi" w:cstheme="majorHAnsi" w:hint="eastAsia"/>
          <w:sz w:val="28"/>
          <w:szCs w:val="28"/>
        </w:rPr>
        <w:t xml:space="preserve"> </w:t>
      </w:r>
    </w:p>
    <w:p w:rsidR="009F1426" w:rsidRPr="00B80F02" w:rsidRDefault="009F1426" w:rsidP="00B80F02">
      <w:pPr>
        <w:spacing w:line="360" w:lineRule="exact"/>
        <w:rPr>
          <w:rFonts w:asciiTheme="majorHAnsi" w:hAnsiTheme="majorHAnsi" w:cstheme="majorHAnsi"/>
          <w:sz w:val="28"/>
          <w:szCs w:val="28"/>
        </w:rPr>
      </w:pPr>
    </w:p>
    <w:p w:rsidR="00183B87" w:rsidRPr="00B80F02" w:rsidRDefault="00567430" w:rsidP="00B80F02">
      <w:pPr>
        <w:spacing w:line="360" w:lineRule="exact"/>
        <w:contextualSpacing/>
        <w:rPr>
          <w:rFonts w:asciiTheme="majorHAnsi" w:hAnsiTheme="majorHAnsi" w:cstheme="majorHAnsi"/>
          <w:sz w:val="28"/>
          <w:szCs w:val="28"/>
        </w:rPr>
      </w:pPr>
      <w:r w:rsidRPr="00B80F02">
        <w:rPr>
          <w:rFonts w:asciiTheme="majorHAnsi" w:hAnsiTheme="majorHAnsi" w:cstheme="majorHAnsi" w:hint="eastAsia"/>
          <w:sz w:val="28"/>
          <w:szCs w:val="28"/>
        </w:rPr>
        <w:t xml:space="preserve">We </w:t>
      </w:r>
      <w:r w:rsidR="00B270E6" w:rsidRPr="00B80F02">
        <w:rPr>
          <w:rFonts w:asciiTheme="majorHAnsi" w:hAnsiTheme="majorHAnsi" w:cstheme="majorHAnsi" w:hint="eastAsia"/>
          <w:sz w:val="28"/>
          <w:szCs w:val="28"/>
        </w:rPr>
        <w:t xml:space="preserve">seek </w:t>
      </w:r>
      <w:r w:rsidRPr="00B80F02">
        <w:rPr>
          <w:rFonts w:asciiTheme="majorHAnsi" w:hAnsiTheme="majorHAnsi" w:cstheme="majorHAnsi" w:hint="eastAsia"/>
          <w:sz w:val="28"/>
          <w:szCs w:val="28"/>
        </w:rPr>
        <w:t>to</w:t>
      </w:r>
      <w:r w:rsidR="002039D0" w:rsidRPr="00B80F02">
        <w:rPr>
          <w:rFonts w:asciiTheme="majorHAnsi" w:hAnsiTheme="majorHAnsi" w:cstheme="majorHAnsi"/>
          <w:sz w:val="28"/>
          <w:szCs w:val="28"/>
        </w:rPr>
        <w:t xml:space="preserve"> make a difference 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>on the ground</w:t>
      </w:r>
      <w:r w:rsidRPr="00B80F02">
        <w:rPr>
          <w:rFonts w:asciiTheme="majorHAnsi" w:hAnsiTheme="majorHAnsi" w:cstheme="majorHAnsi" w:hint="eastAsia"/>
          <w:sz w:val="28"/>
          <w:szCs w:val="28"/>
        </w:rPr>
        <w:t xml:space="preserve">. </w:t>
      </w:r>
      <w:r w:rsidR="00B270E6" w:rsidRPr="00B80F02">
        <w:rPr>
          <w:rFonts w:asciiTheme="majorHAnsi" w:hAnsiTheme="majorHAnsi" w:cstheme="majorHAnsi" w:hint="eastAsia"/>
          <w:sz w:val="28"/>
          <w:szCs w:val="28"/>
        </w:rPr>
        <w:t>For this</w:t>
      </w:r>
      <w:r w:rsidR="002F1FDC" w:rsidRPr="00B80F02">
        <w:rPr>
          <w:rFonts w:asciiTheme="majorHAnsi" w:hAnsiTheme="majorHAnsi" w:cstheme="majorHAnsi" w:hint="eastAsia"/>
          <w:sz w:val="28"/>
          <w:szCs w:val="28"/>
        </w:rPr>
        <w:t xml:space="preserve">, there should be coherence in concrete actions by stakeholders. </w:t>
      </w:r>
      <w:r w:rsidR="002F1FDC" w:rsidRPr="00B80F02">
        <w:rPr>
          <w:rFonts w:asciiTheme="majorHAnsi" w:hAnsiTheme="majorHAnsi" w:cstheme="majorHAnsi"/>
          <w:sz w:val="28"/>
          <w:szCs w:val="28"/>
        </w:rPr>
        <w:t>W</w:t>
      </w:r>
      <w:r w:rsidR="002F1FDC" w:rsidRPr="00B80F02">
        <w:rPr>
          <w:rFonts w:asciiTheme="majorHAnsi" w:hAnsiTheme="majorHAnsi" w:cstheme="majorHAnsi" w:hint="eastAsia"/>
          <w:sz w:val="28"/>
          <w:szCs w:val="28"/>
        </w:rPr>
        <w:t xml:space="preserve">ith this in mind, 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>Japan</w:t>
      </w:r>
      <w:r w:rsidR="007C2289" w:rsidRPr="00B80F02">
        <w:rPr>
          <w:rFonts w:asciiTheme="majorHAnsi" w:hAnsiTheme="majorHAnsi" w:cstheme="majorHAnsi"/>
          <w:sz w:val="28"/>
          <w:szCs w:val="28"/>
        </w:rPr>
        <w:t xml:space="preserve"> </w:t>
      </w:r>
      <w:r w:rsidR="00FD361B" w:rsidRPr="00B80F02">
        <w:rPr>
          <w:rFonts w:asciiTheme="majorHAnsi" w:hAnsiTheme="majorHAnsi" w:cstheme="majorHAnsi" w:hint="eastAsia"/>
          <w:sz w:val="28"/>
          <w:szCs w:val="28"/>
        </w:rPr>
        <w:t xml:space="preserve">supports </w:t>
      </w:r>
      <w:r w:rsidR="009F1426">
        <w:rPr>
          <w:rFonts w:asciiTheme="majorHAnsi" w:hAnsiTheme="majorHAnsi" w:cstheme="majorHAnsi"/>
          <w:sz w:val="28"/>
          <w:szCs w:val="28"/>
        </w:rPr>
        <w:t xml:space="preserve">for example, </w:t>
      </w:r>
      <w:r w:rsidR="00A80A2F" w:rsidRPr="00B80F02">
        <w:rPr>
          <w:rFonts w:asciiTheme="majorHAnsi" w:hAnsiTheme="majorHAnsi" w:cstheme="majorHAnsi"/>
          <w:sz w:val="28"/>
          <w:szCs w:val="28"/>
        </w:rPr>
        <w:t>a pro</w:t>
      </w:r>
      <w:r w:rsidR="000A2B78" w:rsidRPr="00B80F02">
        <w:rPr>
          <w:rFonts w:asciiTheme="majorHAnsi" w:hAnsiTheme="majorHAnsi" w:cstheme="majorHAnsi"/>
          <w:sz w:val="28"/>
          <w:szCs w:val="28"/>
        </w:rPr>
        <w:t>gram</w:t>
      </w:r>
      <w:r w:rsidR="00A80A2F" w:rsidRPr="00B80F02">
        <w:rPr>
          <w:rFonts w:asciiTheme="majorHAnsi" w:hAnsiTheme="majorHAnsi" w:cstheme="majorHAnsi"/>
          <w:sz w:val="28"/>
          <w:szCs w:val="28"/>
        </w:rPr>
        <w:t xml:space="preserve"> in Somalia</w:t>
      </w:r>
      <w:r w:rsidR="00FD361B" w:rsidRPr="00B80F02">
        <w:rPr>
          <w:rFonts w:asciiTheme="majorHAnsi" w:hAnsiTheme="majorHAnsi" w:cstheme="majorHAnsi" w:hint="eastAsia"/>
          <w:sz w:val="28"/>
          <w:szCs w:val="28"/>
        </w:rPr>
        <w:t xml:space="preserve"> which aims at </w:t>
      </w:r>
      <w:r w:rsidR="00A80A2F" w:rsidRPr="00B80F02">
        <w:rPr>
          <w:rFonts w:asciiTheme="majorHAnsi" w:hAnsiTheme="majorHAnsi" w:cstheme="majorHAnsi"/>
          <w:sz w:val="28"/>
          <w:szCs w:val="28"/>
        </w:rPr>
        <w:t>address</w:t>
      </w:r>
      <w:r w:rsidR="00FD361B" w:rsidRPr="00B80F02">
        <w:rPr>
          <w:rFonts w:asciiTheme="majorHAnsi" w:hAnsiTheme="majorHAnsi" w:cstheme="majorHAnsi" w:hint="eastAsia"/>
          <w:sz w:val="28"/>
          <w:szCs w:val="28"/>
        </w:rPr>
        <w:t>ing</w:t>
      </w:r>
      <w:r w:rsidR="00A80A2F" w:rsidRPr="00B80F02">
        <w:rPr>
          <w:rFonts w:asciiTheme="majorHAnsi" w:hAnsiTheme="majorHAnsi" w:cstheme="majorHAnsi"/>
          <w:sz w:val="28"/>
          <w:szCs w:val="28"/>
        </w:rPr>
        <w:t xml:space="preserve"> </w:t>
      </w:r>
      <w:r w:rsidR="0011397F" w:rsidRPr="00B80F02">
        <w:rPr>
          <w:rFonts w:asciiTheme="majorHAnsi" w:hAnsiTheme="majorHAnsi" w:cstheme="majorHAnsi" w:hint="eastAsia"/>
          <w:sz w:val="28"/>
          <w:szCs w:val="28"/>
        </w:rPr>
        <w:t xml:space="preserve">the </w:t>
      </w:r>
      <w:r w:rsidR="00A80A2F" w:rsidRPr="00B80F02">
        <w:rPr>
          <w:rFonts w:asciiTheme="majorHAnsi" w:hAnsiTheme="majorHAnsi" w:cstheme="majorHAnsi"/>
          <w:sz w:val="28"/>
          <w:szCs w:val="28"/>
        </w:rPr>
        <w:t>root causes</w:t>
      </w:r>
      <w:r w:rsidR="00B913AF" w:rsidRPr="00B80F02">
        <w:rPr>
          <w:rFonts w:asciiTheme="majorHAnsi" w:hAnsiTheme="majorHAnsi" w:cstheme="majorHAnsi"/>
          <w:sz w:val="28"/>
          <w:szCs w:val="28"/>
        </w:rPr>
        <w:t xml:space="preserve"> of </w:t>
      </w:r>
      <w:r w:rsidR="009F1426">
        <w:rPr>
          <w:rFonts w:asciiTheme="majorHAnsi" w:hAnsiTheme="majorHAnsi" w:cstheme="majorHAnsi"/>
          <w:sz w:val="28"/>
          <w:szCs w:val="28"/>
        </w:rPr>
        <w:t xml:space="preserve">the </w:t>
      </w:r>
      <w:r w:rsidR="00B913AF" w:rsidRPr="00B80F02">
        <w:rPr>
          <w:rFonts w:asciiTheme="majorHAnsi" w:hAnsiTheme="majorHAnsi" w:cstheme="majorHAnsi"/>
          <w:sz w:val="28"/>
          <w:szCs w:val="28"/>
        </w:rPr>
        <w:t>conflict there</w:t>
      </w:r>
      <w:r w:rsidR="009718D4" w:rsidRPr="00B80F02">
        <w:rPr>
          <w:rFonts w:asciiTheme="majorHAnsi" w:hAnsiTheme="majorHAnsi" w:cstheme="majorHAnsi"/>
          <w:sz w:val="28"/>
          <w:szCs w:val="28"/>
        </w:rPr>
        <w:t xml:space="preserve"> by improving basic social services</w:t>
      </w:r>
      <w:r w:rsidR="00A80A2F" w:rsidRPr="00B80F02">
        <w:rPr>
          <w:rFonts w:asciiTheme="majorHAnsi" w:hAnsiTheme="majorHAnsi" w:cstheme="majorHAnsi"/>
          <w:sz w:val="28"/>
          <w:szCs w:val="28"/>
        </w:rPr>
        <w:t>.</w:t>
      </w:r>
      <w:r w:rsidRPr="00B80F02">
        <w:rPr>
          <w:rFonts w:asciiTheme="majorHAnsi" w:hAnsiTheme="majorHAnsi" w:cstheme="majorHAnsi" w:hint="eastAsia"/>
          <w:sz w:val="28"/>
          <w:szCs w:val="28"/>
        </w:rPr>
        <w:t xml:space="preserve"> This program </w:t>
      </w:r>
      <w:r w:rsidR="00FD361B" w:rsidRPr="00B80F02">
        <w:rPr>
          <w:rFonts w:asciiTheme="majorHAnsi" w:hAnsiTheme="majorHAnsi" w:cstheme="majorHAnsi"/>
          <w:sz w:val="28"/>
          <w:szCs w:val="28"/>
        </w:rPr>
        <w:t>has been co-funded by the Peacebuilding Fund and the UN Trust Fund for Human Security</w:t>
      </w:r>
      <w:r w:rsidR="00FD361B" w:rsidRPr="00B80F02">
        <w:rPr>
          <w:rFonts w:asciiTheme="majorHAnsi" w:hAnsiTheme="majorHAnsi" w:cstheme="majorHAnsi" w:hint="eastAsia"/>
          <w:sz w:val="28"/>
          <w:szCs w:val="28"/>
        </w:rPr>
        <w:t xml:space="preserve">, and </w:t>
      </w:r>
      <w:r w:rsidRPr="00B80F02">
        <w:rPr>
          <w:rFonts w:asciiTheme="majorHAnsi" w:hAnsiTheme="majorHAnsi" w:cstheme="majorHAnsi" w:hint="eastAsia"/>
          <w:sz w:val="28"/>
          <w:szCs w:val="28"/>
        </w:rPr>
        <w:t xml:space="preserve">is </w:t>
      </w:r>
      <w:r w:rsidR="00FD361B" w:rsidRPr="00B80F02">
        <w:rPr>
          <w:rFonts w:asciiTheme="majorHAnsi" w:hAnsiTheme="majorHAnsi" w:cstheme="majorHAnsi" w:hint="eastAsia"/>
          <w:sz w:val="28"/>
          <w:szCs w:val="28"/>
        </w:rPr>
        <w:t xml:space="preserve">now being implemented </w:t>
      </w:r>
      <w:r w:rsidR="0011397F" w:rsidRPr="00B80F02">
        <w:rPr>
          <w:rFonts w:asciiTheme="majorHAnsi" w:hAnsiTheme="majorHAnsi" w:cstheme="majorHAnsi" w:hint="eastAsia"/>
          <w:sz w:val="28"/>
          <w:szCs w:val="28"/>
        </w:rPr>
        <w:t>jointly by</w:t>
      </w:r>
      <w:r w:rsidRPr="00B80F02">
        <w:rPr>
          <w:rFonts w:asciiTheme="majorHAnsi" w:hAnsiTheme="majorHAnsi" w:cstheme="majorHAnsi"/>
          <w:sz w:val="28"/>
          <w:szCs w:val="28"/>
        </w:rPr>
        <w:t xml:space="preserve"> various </w:t>
      </w:r>
      <w:r w:rsidR="002F1FDC" w:rsidRPr="00B80F02">
        <w:rPr>
          <w:rFonts w:asciiTheme="majorHAnsi" w:hAnsiTheme="majorHAnsi" w:cstheme="majorHAnsi" w:hint="eastAsia"/>
          <w:sz w:val="28"/>
          <w:szCs w:val="28"/>
        </w:rPr>
        <w:t>actors</w:t>
      </w:r>
      <w:r w:rsidR="00FD361B" w:rsidRPr="00B80F02">
        <w:rPr>
          <w:rFonts w:asciiTheme="majorHAnsi" w:hAnsiTheme="majorHAnsi" w:cstheme="majorHAnsi" w:hint="eastAsia"/>
          <w:sz w:val="28"/>
          <w:szCs w:val="28"/>
        </w:rPr>
        <w:t xml:space="preserve">. </w:t>
      </w:r>
      <w:r w:rsidR="00E2063D" w:rsidRPr="00B80F02">
        <w:rPr>
          <w:rFonts w:asciiTheme="majorHAnsi" w:hAnsiTheme="majorHAnsi" w:cstheme="majorHAnsi" w:hint="eastAsia"/>
          <w:sz w:val="28"/>
          <w:szCs w:val="28"/>
        </w:rPr>
        <w:t>Japan believes that t</w:t>
      </w:r>
      <w:r w:rsidR="000B5B29" w:rsidRPr="00B80F02">
        <w:rPr>
          <w:rFonts w:asciiTheme="majorHAnsi" w:hAnsiTheme="majorHAnsi" w:cstheme="majorHAnsi" w:hint="eastAsia"/>
          <w:sz w:val="28"/>
          <w:szCs w:val="28"/>
        </w:rPr>
        <w:t xml:space="preserve">his </w:t>
      </w:r>
      <w:r w:rsidR="00B270E6" w:rsidRPr="00B80F02">
        <w:rPr>
          <w:rFonts w:asciiTheme="majorHAnsi" w:hAnsiTheme="majorHAnsi" w:cstheme="majorHAnsi" w:hint="eastAsia"/>
          <w:sz w:val="28"/>
          <w:szCs w:val="28"/>
        </w:rPr>
        <w:t>is a good</w:t>
      </w:r>
      <w:r w:rsidR="000B5B29" w:rsidRPr="00B80F02">
        <w:rPr>
          <w:rFonts w:asciiTheme="majorHAnsi" w:hAnsiTheme="majorHAnsi" w:cstheme="majorHAnsi" w:hint="eastAsia"/>
          <w:sz w:val="28"/>
          <w:szCs w:val="28"/>
        </w:rPr>
        <w:t xml:space="preserve"> example of </w:t>
      </w:r>
      <w:r w:rsidR="00FD361B" w:rsidRPr="00B80F02">
        <w:rPr>
          <w:rFonts w:asciiTheme="majorHAnsi" w:hAnsiTheme="majorHAnsi" w:cstheme="majorHAnsi"/>
          <w:sz w:val="28"/>
          <w:szCs w:val="28"/>
        </w:rPr>
        <w:t>co</w:t>
      </w:r>
      <w:r w:rsidR="00FD361B" w:rsidRPr="00B80F02">
        <w:rPr>
          <w:rFonts w:asciiTheme="majorHAnsi" w:hAnsiTheme="majorHAnsi" w:cstheme="majorHAnsi" w:hint="eastAsia"/>
          <w:sz w:val="28"/>
          <w:szCs w:val="28"/>
        </w:rPr>
        <w:t>heren</w:t>
      </w:r>
      <w:r w:rsidR="002F1FDC" w:rsidRPr="00B80F02">
        <w:rPr>
          <w:rFonts w:asciiTheme="majorHAnsi" w:hAnsiTheme="majorHAnsi" w:cstheme="majorHAnsi" w:hint="eastAsia"/>
          <w:sz w:val="28"/>
          <w:szCs w:val="28"/>
        </w:rPr>
        <w:t>ce.</w:t>
      </w:r>
      <w:r w:rsidR="00FD361B" w:rsidRPr="00B80F02">
        <w:rPr>
          <w:rFonts w:asciiTheme="majorHAnsi" w:hAnsiTheme="majorHAnsi" w:cstheme="majorHAnsi" w:hint="eastAsia"/>
          <w:sz w:val="28"/>
          <w:szCs w:val="28"/>
        </w:rPr>
        <w:t xml:space="preserve"> </w:t>
      </w:r>
    </w:p>
    <w:p w:rsidR="00A80A2F" w:rsidRPr="00B80F02" w:rsidRDefault="00017AA4" w:rsidP="000C202C">
      <w:pPr>
        <w:widowControl/>
        <w:jc w:val="left"/>
        <w:rPr>
          <w:rFonts w:asciiTheme="majorHAnsi" w:hAnsiTheme="majorHAnsi" w:cstheme="majorHAnsi"/>
          <w:sz w:val="28"/>
          <w:szCs w:val="28"/>
        </w:rPr>
      </w:pPr>
      <w:r w:rsidRPr="00B80F02">
        <w:rPr>
          <w:rFonts w:asciiTheme="majorHAnsi" w:hAnsiTheme="majorHAnsi" w:cstheme="majorHAnsi" w:hint="eastAsia"/>
          <w:sz w:val="28"/>
          <w:szCs w:val="28"/>
        </w:rPr>
        <w:t>I</w:t>
      </w:r>
      <w:r w:rsidR="00A80A2F" w:rsidRPr="00B80F02">
        <w:rPr>
          <w:rFonts w:asciiTheme="majorHAnsi" w:hAnsiTheme="majorHAnsi" w:cstheme="majorHAnsi"/>
          <w:sz w:val="28"/>
          <w:szCs w:val="28"/>
        </w:rPr>
        <w:t>ns</w:t>
      </w:r>
      <w:r w:rsidR="00F136EF" w:rsidRPr="00B80F02">
        <w:rPr>
          <w:rFonts w:asciiTheme="majorHAnsi" w:hAnsiTheme="majorHAnsi" w:cstheme="majorHAnsi"/>
          <w:sz w:val="28"/>
          <w:szCs w:val="28"/>
        </w:rPr>
        <w:t>titution-</w:t>
      </w:r>
      <w:r w:rsidR="00A80A2F" w:rsidRPr="00B80F02">
        <w:rPr>
          <w:rFonts w:asciiTheme="majorHAnsi" w:hAnsiTheme="majorHAnsi" w:cstheme="majorHAnsi"/>
          <w:sz w:val="28"/>
          <w:szCs w:val="28"/>
        </w:rPr>
        <w:t>building and human resource</w:t>
      </w:r>
      <w:r w:rsidR="002F1FDC" w:rsidRPr="00B80F02">
        <w:rPr>
          <w:rFonts w:asciiTheme="majorHAnsi" w:hAnsiTheme="majorHAnsi" w:cstheme="majorHAnsi" w:hint="eastAsia"/>
          <w:sz w:val="28"/>
          <w:szCs w:val="28"/>
        </w:rPr>
        <w:t>s development</w:t>
      </w:r>
      <w:r w:rsidR="00A80A2F" w:rsidRPr="00B80F02">
        <w:rPr>
          <w:rFonts w:asciiTheme="majorHAnsi" w:hAnsiTheme="majorHAnsi" w:cstheme="majorHAnsi"/>
          <w:sz w:val="28"/>
          <w:szCs w:val="28"/>
        </w:rPr>
        <w:t xml:space="preserve"> are </w:t>
      </w:r>
      <w:r w:rsidR="009718D4" w:rsidRPr="00B80F02">
        <w:rPr>
          <w:rFonts w:asciiTheme="majorHAnsi" w:hAnsiTheme="majorHAnsi" w:cstheme="majorHAnsi"/>
          <w:sz w:val="28"/>
          <w:szCs w:val="28"/>
        </w:rPr>
        <w:t xml:space="preserve">also </w:t>
      </w:r>
      <w:r w:rsidR="00A80A2F" w:rsidRPr="00B80F02">
        <w:rPr>
          <w:rFonts w:asciiTheme="majorHAnsi" w:hAnsiTheme="majorHAnsi" w:cstheme="majorHAnsi"/>
          <w:sz w:val="28"/>
          <w:szCs w:val="28"/>
        </w:rPr>
        <w:t xml:space="preserve">necessary to prevent </w:t>
      </w:r>
      <w:r w:rsidR="004174B3" w:rsidRPr="00B80F02">
        <w:rPr>
          <w:rFonts w:asciiTheme="majorHAnsi" w:hAnsiTheme="majorHAnsi" w:cstheme="majorHAnsi"/>
          <w:sz w:val="28"/>
          <w:szCs w:val="28"/>
        </w:rPr>
        <w:t>a relapse into</w:t>
      </w:r>
      <w:r w:rsidR="00A80A2F" w:rsidRPr="00B80F02">
        <w:rPr>
          <w:rFonts w:asciiTheme="majorHAnsi" w:hAnsiTheme="majorHAnsi" w:cstheme="majorHAnsi"/>
          <w:sz w:val="28"/>
          <w:szCs w:val="28"/>
        </w:rPr>
        <w:t xml:space="preserve"> conflict</w:t>
      </w:r>
      <w:r w:rsidR="00F136EF" w:rsidRPr="00B80F02">
        <w:rPr>
          <w:rFonts w:asciiTheme="majorHAnsi" w:hAnsiTheme="majorHAnsi" w:cstheme="majorHAnsi"/>
          <w:sz w:val="28"/>
          <w:szCs w:val="28"/>
        </w:rPr>
        <w:t xml:space="preserve">. The core </w:t>
      </w:r>
      <w:r w:rsidR="00E2063D" w:rsidRPr="00B80F02">
        <w:rPr>
          <w:rFonts w:asciiTheme="majorHAnsi" w:hAnsiTheme="majorHAnsi" w:cstheme="majorHAnsi" w:hint="eastAsia"/>
          <w:sz w:val="28"/>
          <w:szCs w:val="28"/>
        </w:rPr>
        <w:t xml:space="preserve">element </w:t>
      </w:r>
      <w:r w:rsidR="00F136EF" w:rsidRPr="00B80F02">
        <w:rPr>
          <w:rFonts w:asciiTheme="majorHAnsi" w:hAnsiTheme="majorHAnsi" w:cstheme="majorHAnsi"/>
          <w:sz w:val="28"/>
          <w:szCs w:val="28"/>
        </w:rPr>
        <w:t xml:space="preserve">of institution-building is to </w:t>
      </w:r>
      <w:r w:rsidR="00B837A5" w:rsidRPr="00B80F02">
        <w:rPr>
          <w:rFonts w:asciiTheme="majorHAnsi" w:hAnsiTheme="majorHAnsi" w:cstheme="majorHAnsi"/>
          <w:sz w:val="28"/>
          <w:szCs w:val="28"/>
        </w:rPr>
        <w:t xml:space="preserve">expand </w:t>
      </w:r>
      <w:r w:rsidR="00E2063D" w:rsidRPr="00B80F02">
        <w:rPr>
          <w:rFonts w:asciiTheme="majorHAnsi" w:hAnsiTheme="majorHAnsi" w:cstheme="majorHAnsi" w:hint="eastAsia"/>
          <w:sz w:val="28"/>
          <w:szCs w:val="28"/>
        </w:rPr>
        <w:t xml:space="preserve">and consolidate </w:t>
      </w:r>
      <w:r w:rsidR="00B837A5" w:rsidRPr="00B80F02">
        <w:rPr>
          <w:rFonts w:asciiTheme="majorHAnsi" w:hAnsiTheme="majorHAnsi" w:cstheme="majorHAnsi"/>
          <w:sz w:val="28"/>
          <w:szCs w:val="28"/>
        </w:rPr>
        <w:t xml:space="preserve">the national 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 xml:space="preserve">and </w:t>
      </w:r>
      <w:r w:rsidR="00B270E6" w:rsidRPr="00B80F02">
        <w:rPr>
          <w:rFonts w:asciiTheme="majorHAnsi" w:hAnsiTheme="majorHAnsi" w:cstheme="majorHAnsi" w:hint="eastAsia"/>
          <w:sz w:val="28"/>
          <w:szCs w:val="28"/>
        </w:rPr>
        <w:t>local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="00B837A5" w:rsidRPr="00B80F02">
        <w:rPr>
          <w:rFonts w:asciiTheme="majorHAnsi" w:hAnsiTheme="majorHAnsi" w:cstheme="majorHAnsi"/>
          <w:sz w:val="28"/>
          <w:szCs w:val="28"/>
        </w:rPr>
        <w:t>authorit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>ies</w:t>
      </w:r>
      <w:r w:rsidR="000A2B78" w:rsidRPr="00B80F02">
        <w:rPr>
          <w:rFonts w:asciiTheme="majorHAnsi" w:hAnsiTheme="majorHAnsi" w:cstheme="majorHAnsi"/>
          <w:sz w:val="28"/>
          <w:szCs w:val="28"/>
        </w:rPr>
        <w:t xml:space="preserve"> throughout the country</w:t>
      </w:r>
      <w:r w:rsidR="009F1426">
        <w:rPr>
          <w:rFonts w:asciiTheme="majorHAnsi" w:hAnsiTheme="majorHAnsi" w:cstheme="majorHAnsi"/>
          <w:sz w:val="28"/>
          <w:szCs w:val="28"/>
        </w:rPr>
        <w:t xml:space="preserve">, it should be done, </w:t>
      </w:r>
      <w:proofErr w:type="gramStart"/>
      <w:r w:rsidR="009F1426">
        <w:rPr>
          <w:rFonts w:asciiTheme="majorHAnsi" w:hAnsiTheme="majorHAnsi" w:cstheme="majorHAnsi"/>
          <w:sz w:val="28"/>
          <w:szCs w:val="28"/>
        </w:rPr>
        <w:t xml:space="preserve">and 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="00B270E6" w:rsidRPr="00B80F02">
        <w:rPr>
          <w:rFonts w:asciiTheme="majorHAnsi" w:hAnsiTheme="majorHAnsi" w:cstheme="majorHAnsi" w:hint="eastAsia"/>
          <w:sz w:val="28"/>
          <w:szCs w:val="28"/>
        </w:rPr>
        <w:t>R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>especting</w:t>
      </w:r>
      <w:proofErr w:type="gramEnd"/>
      <w:r w:rsidR="00D77497" w:rsidRPr="00B80F02">
        <w:rPr>
          <w:rFonts w:asciiTheme="majorHAnsi" w:hAnsiTheme="majorHAnsi" w:cstheme="majorHAnsi" w:hint="eastAsia"/>
          <w:sz w:val="28"/>
          <w:szCs w:val="28"/>
        </w:rPr>
        <w:t xml:space="preserve"> national ownership</w:t>
      </w:r>
      <w:r w:rsidR="00B270E6" w:rsidRPr="00B80F02">
        <w:rPr>
          <w:rFonts w:asciiTheme="majorHAnsi" w:hAnsiTheme="majorHAnsi" w:cstheme="majorHAnsi" w:hint="eastAsia"/>
          <w:sz w:val="28"/>
          <w:szCs w:val="28"/>
        </w:rPr>
        <w:t xml:space="preserve"> is essential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>.</w:t>
      </w:r>
      <w:r w:rsidR="00F136EF" w:rsidRPr="00B80F02">
        <w:rPr>
          <w:rFonts w:asciiTheme="majorHAnsi" w:hAnsiTheme="majorHAnsi" w:cstheme="majorHAnsi"/>
          <w:sz w:val="28"/>
          <w:szCs w:val="28"/>
        </w:rPr>
        <w:t xml:space="preserve"> </w:t>
      </w:r>
      <w:r w:rsidR="00392A28" w:rsidRPr="00B80F02">
        <w:rPr>
          <w:rFonts w:asciiTheme="majorHAnsi" w:hAnsiTheme="majorHAnsi" w:cstheme="majorHAnsi" w:hint="eastAsia"/>
          <w:sz w:val="28"/>
          <w:szCs w:val="28"/>
        </w:rPr>
        <w:t>Within</w:t>
      </w:r>
      <w:r w:rsidR="00F136EF" w:rsidRPr="00B80F02">
        <w:rPr>
          <w:rFonts w:asciiTheme="majorHAnsi" w:hAnsiTheme="majorHAnsi" w:cstheme="majorHAnsi"/>
          <w:sz w:val="28"/>
          <w:szCs w:val="28"/>
        </w:rPr>
        <w:t xml:space="preserve"> </w:t>
      </w:r>
      <w:r w:rsidR="006962F6" w:rsidRPr="00B80F02">
        <w:rPr>
          <w:rFonts w:asciiTheme="majorHAnsi" w:hAnsiTheme="majorHAnsi" w:cstheme="majorHAnsi"/>
          <w:sz w:val="28"/>
          <w:szCs w:val="28"/>
        </w:rPr>
        <w:t xml:space="preserve">the 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>Peacebuilding Commission (</w:t>
      </w:r>
      <w:r w:rsidR="00F136EF" w:rsidRPr="00B80F02">
        <w:rPr>
          <w:rFonts w:asciiTheme="majorHAnsi" w:hAnsiTheme="majorHAnsi" w:cstheme="majorHAnsi"/>
          <w:sz w:val="28"/>
          <w:szCs w:val="28"/>
        </w:rPr>
        <w:t>PBC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>)</w:t>
      </w:r>
      <w:r w:rsidR="00F136EF" w:rsidRPr="00B80F02">
        <w:rPr>
          <w:rFonts w:asciiTheme="majorHAnsi" w:hAnsiTheme="majorHAnsi" w:cstheme="majorHAnsi"/>
          <w:sz w:val="28"/>
          <w:szCs w:val="28"/>
        </w:rPr>
        <w:t>,</w:t>
      </w:r>
      <w:r w:rsidR="00392A28" w:rsidRPr="00B80F02">
        <w:rPr>
          <w:rFonts w:asciiTheme="majorHAnsi" w:hAnsiTheme="majorHAnsi" w:cstheme="majorHAnsi" w:hint="eastAsia"/>
          <w:sz w:val="28"/>
          <w:szCs w:val="28"/>
        </w:rPr>
        <w:t xml:space="preserve"> Japan</w:t>
      </w:r>
      <w:r w:rsidR="00F136EF" w:rsidRPr="00B80F02">
        <w:rPr>
          <w:rFonts w:asciiTheme="majorHAnsi" w:hAnsiTheme="majorHAnsi" w:cstheme="majorHAnsi"/>
          <w:sz w:val="28"/>
          <w:szCs w:val="28"/>
        </w:rPr>
        <w:t xml:space="preserve"> continues to focus on this topic including cross-border issues</w:t>
      </w:r>
      <w:r w:rsidR="006C3A0C" w:rsidRPr="00B80F02">
        <w:rPr>
          <w:rFonts w:asciiTheme="majorHAnsi" w:hAnsiTheme="majorHAnsi" w:cstheme="majorHAnsi"/>
          <w:sz w:val="28"/>
          <w:szCs w:val="28"/>
        </w:rPr>
        <w:t>,</w:t>
      </w:r>
      <w:r w:rsidR="00F136EF" w:rsidRPr="00B80F02">
        <w:rPr>
          <w:rFonts w:asciiTheme="majorHAnsi" w:hAnsiTheme="majorHAnsi" w:cstheme="majorHAnsi"/>
          <w:sz w:val="28"/>
          <w:szCs w:val="28"/>
        </w:rPr>
        <w:t xml:space="preserve"> and will serve as </w:t>
      </w:r>
      <w:r w:rsidRPr="00B80F02">
        <w:rPr>
          <w:rFonts w:asciiTheme="majorHAnsi" w:hAnsiTheme="majorHAnsi" w:cstheme="majorHAnsi" w:hint="eastAsia"/>
          <w:sz w:val="28"/>
          <w:szCs w:val="28"/>
        </w:rPr>
        <w:t xml:space="preserve">a </w:t>
      </w:r>
      <w:r w:rsidR="00F136EF" w:rsidRPr="00B80F02">
        <w:rPr>
          <w:rFonts w:asciiTheme="majorHAnsi" w:hAnsiTheme="majorHAnsi" w:cstheme="majorHAnsi"/>
          <w:sz w:val="28"/>
          <w:szCs w:val="28"/>
        </w:rPr>
        <w:t>champion of institution-building.</w:t>
      </w:r>
    </w:p>
    <w:p w:rsidR="00183B87" w:rsidRPr="00B80F02" w:rsidRDefault="00183B87" w:rsidP="00B80F02">
      <w:pPr>
        <w:spacing w:line="360" w:lineRule="exact"/>
        <w:contextualSpacing/>
        <w:rPr>
          <w:rFonts w:asciiTheme="majorHAnsi" w:hAnsiTheme="majorHAnsi" w:cstheme="majorHAnsi"/>
          <w:sz w:val="28"/>
          <w:szCs w:val="28"/>
        </w:rPr>
      </w:pPr>
    </w:p>
    <w:p w:rsidR="000A2B78" w:rsidRPr="00B80F02" w:rsidRDefault="000A2B78" w:rsidP="00B80F02">
      <w:pPr>
        <w:spacing w:line="360" w:lineRule="exact"/>
        <w:contextualSpacing/>
        <w:rPr>
          <w:rFonts w:asciiTheme="majorHAnsi" w:hAnsiTheme="majorHAnsi" w:cstheme="majorHAnsi"/>
          <w:sz w:val="28"/>
          <w:szCs w:val="28"/>
        </w:rPr>
      </w:pPr>
      <w:r w:rsidRPr="00B80F02">
        <w:rPr>
          <w:rFonts w:asciiTheme="majorHAnsi" w:hAnsiTheme="majorHAnsi" w:cstheme="majorHAnsi"/>
          <w:sz w:val="28"/>
          <w:szCs w:val="28"/>
        </w:rPr>
        <w:t>Mr. President,</w:t>
      </w:r>
    </w:p>
    <w:p w:rsidR="000A2B78" w:rsidRPr="00B80F02" w:rsidRDefault="000A2B78" w:rsidP="00B80F02">
      <w:pPr>
        <w:spacing w:line="360" w:lineRule="exact"/>
        <w:contextualSpacing/>
        <w:rPr>
          <w:rFonts w:asciiTheme="majorHAnsi" w:hAnsiTheme="majorHAnsi" w:cstheme="majorHAnsi"/>
          <w:sz w:val="28"/>
          <w:szCs w:val="28"/>
        </w:rPr>
      </w:pPr>
    </w:p>
    <w:p w:rsidR="00F136EF" w:rsidRPr="00B80F02" w:rsidRDefault="00D77497" w:rsidP="00B80F02">
      <w:pPr>
        <w:spacing w:line="360" w:lineRule="exact"/>
        <w:contextualSpacing/>
        <w:rPr>
          <w:rFonts w:asciiTheme="majorHAnsi" w:hAnsiTheme="majorHAnsi" w:cstheme="majorHAnsi"/>
          <w:sz w:val="28"/>
          <w:szCs w:val="28"/>
        </w:rPr>
      </w:pPr>
      <w:r w:rsidRPr="00B80F02">
        <w:rPr>
          <w:rFonts w:asciiTheme="majorHAnsi" w:hAnsiTheme="majorHAnsi" w:cstheme="majorHAnsi"/>
          <w:sz w:val="28"/>
          <w:szCs w:val="28"/>
        </w:rPr>
        <w:t>L</w:t>
      </w:r>
      <w:r w:rsidRPr="00B80F02">
        <w:rPr>
          <w:rFonts w:asciiTheme="majorHAnsi" w:hAnsiTheme="majorHAnsi" w:cstheme="majorHAnsi" w:hint="eastAsia"/>
          <w:sz w:val="28"/>
          <w:szCs w:val="28"/>
        </w:rPr>
        <w:t>ast, but not least, f</w:t>
      </w:r>
      <w:r w:rsidR="00F136EF" w:rsidRPr="00B80F02">
        <w:rPr>
          <w:rFonts w:asciiTheme="majorHAnsi" w:hAnsiTheme="majorHAnsi" w:cstheme="majorHAnsi"/>
          <w:sz w:val="28"/>
          <w:szCs w:val="28"/>
        </w:rPr>
        <w:t xml:space="preserve">inancing is a critical factor to implement and </w:t>
      </w:r>
      <w:r w:rsidRPr="00B80F02">
        <w:rPr>
          <w:rFonts w:asciiTheme="majorHAnsi" w:hAnsiTheme="majorHAnsi" w:cstheme="majorHAnsi" w:hint="eastAsia"/>
          <w:sz w:val="28"/>
          <w:szCs w:val="28"/>
        </w:rPr>
        <w:t>enhance</w:t>
      </w:r>
      <w:r w:rsidRPr="00B80F02">
        <w:rPr>
          <w:rFonts w:asciiTheme="majorHAnsi" w:hAnsiTheme="majorHAnsi" w:cstheme="majorHAnsi"/>
          <w:sz w:val="28"/>
          <w:szCs w:val="28"/>
        </w:rPr>
        <w:t xml:space="preserve"> </w:t>
      </w:r>
      <w:r w:rsidR="00F136EF" w:rsidRPr="00B80F02">
        <w:rPr>
          <w:rFonts w:asciiTheme="majorHAnsi" w:hAnsiTheme="majorHAnsi" w:cstheme="majorHAnsi"/>
          <w:sz w:val="28"/>
          <w:szCs w:val="28"/>
        </w:rPr>
        <w:t xml:space="preserve">peacebuilding </w:t>
      </w:r>
      <w:r w:rsidRPr="00B80F02">
        <w:rPr>
          <w:rFonts w:asciiTheme="majorHAnsi" w:hAnsiTheme="majorHAnsi" w:cstheme="majorHAnsi" w:hint="eastAsia"/>
          <w:sz w:val="28"/>
          <w:szCs w:val="28"/>
        </w:rPr>
        <w:t xml:space="preserve">activities </w:t>
      </w:r>
      <w:r w:rsidR="00F136EF" w:rsidRPr="00B80F02">
        <w:rPr>
          <w:rFonts w:asciiTheme="majorHAnsi" w:hAnsiTheme="majorHAnsi" w:cstheme="majorHAnsi"/>
          <w:sz w:val="28"/>
          <w:szCs w:val="28"/>
        </w:rPr>
        <w:t xml:space="preserve">and sustaining peace. I would like </w:t>
      </w:r>
      <w:r w:rsidR="00B270E6" w:rsidRPr="00B80F02">
        <w:rPr>
          <w:rFonts w:asciiTheme="majorHAnsi" w:hAnsiTheme="majorHAnsi" w:cstheme="majorHAnsi" w:hint="eastAsia"/>
          <w:sz w:val="28"/>
          <w:szCs w:val="28"/>
        </w:rPr>
        <w:t xml:space="preserve">to </w:t>
      </w:r>
      <w:r w:rsidR="00F136EF" w:rsidRPr="00B80F02">
        <w:rPr>
          <w:rFonts w:asciiTheme="majorHAnsi" w:hAnsiTheme="majorHAnsi" w:cstheme="majorHAnsi"/>
          <w:sz w:val="28"/>
          <w:szCs w:val="28"/>
        </w:rPr>
        <w:t xml:space="preserve">emphasize </w:t>
      </w:r>
      <w:r w:rsidR="000A2B78" w:rsidRPr="00B80F02">
        <w:rPr>
          <w:rFonts w:asciiTheme="majorHAnsi" w:hAnsiTheme="majorHAnsi" w:cstheme="majorHAnsi"/>
          <w:sz w:val="28"/>
          <w:szCs w:val="28"/>
        </w:rPr>
        <w:t xml:space="preserve">briefly </w:t>
      </w:r>
      <w:r w:rsidR="00F136EF" w:rsidRPr="00B80F02">
        <w:rPr>
          <w:rFonts w:asciiTheme="majorHAnsi" w:hAnsiTheme="majorHAnsi" w:cstheme="majorHAnsi"/>
          <w:sz w:val="28"/>
          <w:szCs w:val="28"/>
        </w:rPr>
        <w:t>the following two points</w:t>
      </w:r>
      <w:r w:rsidR="006D6FEB" w:rsidRPr="00B80F02">
        <w:rPr>
          <w:rFonts w:asciiTheme="majorHAnsi" w:hAnsiTheme="majorHAnsi" w:cstheme="majorHAnsi"/>
          <w:sz w:val="28"/>
          <w:szCs w:val="28"/>
        </w:rPr>
        <w:t xml:space="preserve"> </w:t>
      </w:r>
      <w:r w:rsidR="00467D2A" w:rsidRPr="00B80F02">
        <w:rPr>
          <w:rFonts w:asciiTheme="majorHAnsi" w:hAnsiTheme="majorHAnsi" w:cstheme="majorHAnsi"/>
          <w:sz w:val="28"/>
          <w:szCs w:val="28"/>
        </w:rPr>
        <w:t xml:space="preserve">on </w:t>
      </w:r>
      <w:r w:rsidR="006D6FEB" w:rsidRPr="00B80F02">
        <w:rPr>
          <w:rFonts w:asciiTheme="majorHAnsi" w:hAnsiTheme="majorHAnsi" w:cstheme="majorHAnsi"/>
          <w:sz w:val="28"/>
          <w:szCs w:val="28"/>
        </w:rPr>
        <w:t xml:space="preserve">strengthening </w:t>
      </w:r>
      <w:r w:rsidR="003829AB" w:rsidRPr="00B80F02">
        <w:rPr>
          <w:rFonts w:asciiTheme="majorHAnsi" w:hAnsiTheme="majorHAnsi" w:cstheme="majorHAnsi"/>
          <w:sz w:val="28"/>
          <w:szCs w:val="28"/>
        </w:rPr>
        <w:t xml:space="preserve">the </w:t>
      </w:r>
      <w:r w:rsidR="006D6FEB" w:rsidRPr="00B80F02">
        <w:rPr>
          <w:rFonts w:asciiTheme="majorHAnsi" w:hAnsiTheme="majorHAnsi" w:cstheme="majorHAnsi"/>
          <w:sz w:val="28"/>
          <w:szCs w:val="28"/>
        </w:rPr>
        <w:t>PBF</w:t>
      </w:r>
      <w:r w:rsidR="00F136EF" w:rsidRPr="00B80F02">
        <w:rPr>
          <w:rFonts w:asciiTheme="majorHAnsi" w:hAnsiTheme="majorHAnsi" w:cstheme="majorHAnsi"/>
          <w:sz w:val="28"/>
          <w:szCs w:val="28"/>
        </w:rPr>
        <w:t>:</w:t>
      </w:r>
    </w:p>
    <w:p w:rsidR="00F136EF" w:rsidRPr="00B80F02" w:rsidRDefault="00F136EF" w:rsidP="00B80F02">
      <w:pPr>
        <w:pStyle w:val="a5"/>
        <w:numPr>
          <w:ilvl w:val="1"/>
          <w:numId w:val="3"/>
        </w:numPr>
        <w:spacing w:line="360" w:lineRule="exact"/>
        <w:ind w:leftChars="0" w:left="567" w:hanging="567"/>
        <w:contextualSpacing/>
        <w:rPr>
          <w:rFonts w:asciiTheme="majorHAnsi" w:hAnsiTheme="majorHAnsi" w:cstheme="majorHAnsi"/>
          <w:sz w:val="28"/>
          <w:szCs w:val="28"/>
        </w:rPr>
      </w:pPr>
      <w:r w:rsidRPr="00B80F02">
        <w:rPr>
          <w:rFonts w:asciiTheme="majorHAnsi" w:hAnsiTheme="majorHAnsi" w:cstheme="majorHAnsi"/>
          <w:sz w:val="28"/>
          <w:szCs w:val="28"/>
        </w:rPr>
        <w:t xml:space="preserve">First, </w:t>
      </w:r>
      <w:r w:rsidR="00B837A5" w:rsidRPr="00B80F02">
        <w:rPr>
          <w:rFonts w:asciiTheme="majorHAnsi" w:hAnsiTheme="majorHAnsi" w:cstheme="majorHAnsi"/>
          <w:sz w:val="28"/>
          <w:szCs w:val="28"/>
        </w:rPr>
        <w:t xml:space="preserve">it is </w:t>
      </w:r>
      <w:r w:rsidR="00A042B0" w:rsidRPr="00B80F02">
        <w:rPr>
          <w:rFonts w:asciiTheme="majorHAnsi" w:hAnsiTheme="majorHAnsi" w:cstheme="majorHAnsi" w:hint="eastAsia"/>
          <w:sz w:val="28"/>
          <w:szCs w:val="28"/>
        </w:rPr>
        <w:t>essential</w:t>
      </w:r>
      <w:r w:rsidR="00B837A5" w:rsidRPr="00B80F02">
        <w:rPr>
          <w:rFonts w:asciiTheme="majorHAnsi" w:hAnsiTheme="majorHAnsi" w:cstheme="majorHAnsi"/>
          <w:sz w:val="28"/>
          <w:szCs w:val="28"/>
        </w:rPr>
        <w:t xml:space="preserve"> </w:t>
      </w:r>
      <w:r w:rsidR="00E2063D" w:rsidRPr="00B80F02">
        <w:rPr>
          <w:rFonts w:asciiTheme="majorHAnsi" w:hAnsiTheme="majorHAnsi" w:cstheme="majorHAnsi"/>
          <w:sz w:val="28"/>
          <w:szCs w:val="28"/>
        </w:rPr>
        <w:t xml:space="preserve">not only </w:t>
      </w:r>
      <w:r w:rsidR="00B837A5" w:rsidRPr="00B80F02">
        <w:rPr>
          <w:rFonts w:asciiTheme="majorHAnsi" w:hAnsiTheme="majorHAnsi" w:cstheme="majorHAnsi"/>
          <w:sz w:val="28"/>
          <w:szCs w:val="28"/>
        </w:rPr>
        <w:t xml:space="preserve">to increase the predictability of the budget </w:t>
      </w:r>
      <w:r w:rsidR="00392A28" w:rsidRPr="00B80F02">
        <w:rPr>
          <w:rFonts w:asciiTheme="majorHAnsi" w:hAnsiTheme="majorHAnsi" w:cstheme="majorHAnsi" w:hint="eastAsia"/>
          <w:sz w:val="28"/>
          <w:szCs w:val="28"/>
        </w:rPr>
        <w:t xml:space="preserve">of the PBF </w:t>
      </w:r>
      <w:r w:rsidR="00B837A5" w:rsidRPr="00B80F02">
        <w:rPr>
          <w:rFonts w:asciiTheme="majorHAnsi" w:hAnsiTheme="majorHAnsi" w:cstheme="majorHAnsi"/>
          <w:sz w:val="28"/>
          <w:szCs w:val="28"/>
        </w:rPr>
        <w:t>but</w:t>
      </w:r>
      <w:r w:rsidR="00E2063D" w:rsidRPr="00B80F02">
        <w:rPr>
          <w:rFonts w:asciiTheme="majorHAnsi" w:hAnsiTheme="majorHAnsi" w:cstheme="majorHAnsi" w:hint="eastAsia"/>
          <w:sz w:val="28"/>
          <w:szCs w:val="28"/>
        </w:rPr>
        <w:t xml:space="preserve"> also</w:t>
      </w:r>
      <w:r w:rsidR="00B837A5" w:rsidRPr="00B80F02">
        <w:rPr>
          <w:rFonts w:asciiTheme="majorHAnsi" w:hAnsiTheme="majorHAnsi" w:cstheme="majorHAnsi"/>
          <w:sz w:val="28"/>
          <w:szCs w:val="28"/>
        </w:rPr>
        <w:t xml:space="preserve"> to maintain transparency and flexibility</w:t>
      </w:r>
      <w:r w:rsidR="006D6FEB" w:rsidRPr="00B80F02">
        <w:rPr>
          <w:rFonts w:asciiTheme="majorHAnsi" w:hAnsiTheme="majorHAnsi" w:cstheme="majorHAnsi"/>
          <w:sz w:val="28"/>
          <w:szCs w:val="28"/>
        </w:rPr>
        <w:t>; and</w:t>
      </w:r>
    </w:p>
    <w:p w:rsidR="006D6FEB" w:rsidRPr="00B80F02" w:rsidRDefault="006D6FEB" w:rsidP="00B80F02">
      <w:pPr>
        <w:pStyle w:val="a5"/>
        <w:numPr>
          <w:ilvl w:val="1"/>
          <w:numId w:val="3"/>
        </w:numPr>
        <w:spacing w:line="360" w:lineRule="exact"/>
        <w:ind w:leftChars="0" w:left="567" w:hanging="567"/>
        <w:contextualSpacing/>
        <w:rPr>
          <w:rFonts w:asciiTheme="majorHAnsi" w:hAnsiTheme="majorHAnsi" w:cstheme="majorHAnsi"/>
          <w:sz w:val="28"/>
          <w:szCs w:val="28"/>
        </w:rPr>
      </w:pPr>
      <w:r w:rsidRPr="00B80F02">
        <w:rPr>
          <w:rFonts w:asciiTheme="majorHAnsi" w:hAnsiTheme="majorHAnsi" w:cstheme="majorHAnsi"/>
          <w:sz w:val="28"/>
          <w:szCs w:val="28"/>
        </w:rPr>
        <w:t xml:space="preserve">Second, further efforts </w:t>
      </w:r>
      <w:r w:rsidR="00E2063D" w:rsidRPr="00B80F02">
        <w:rPr>
          <w:rFonts w:asciiTheme="majorHAnsi" w:hAnsiTheme="majorHAnsi" w:cstheme="majorHAnsi" w:hint="eastAsia"/>
          <w:sz w:val="28"/>
          <w:szCs w:val="28"/>
        </w:rPr>
        <w:t xml:space="preserve">should be made </w:t>
      </w:r>
      <w:r w:rsidRPr="00B80F02">
        <w:rPr>
          <w:rFonts w:asciiTheme="majorHAnsi" w:hAnsiTheme="majorHAnsi" w:cstheme="majorHAnsi"/>
          <w:sz w:val="28"/>
          <w:szCs w:val="28"/>
        </w:rPr>
        <w:t>to discover untapped resource</w:t>
      </w:r>
      <w:r w:rsidR="00E51854" w:rsidRPr="00B80F02">
        <w:rPr>
          <w:rFonts w:asciiTheme="majorHAnsi" w:hAnsiTheme="majorHAnsi" w:cstheme="majorHAnsi"/>
          <w:sz w:val="28"/>
          <w:szCs w:val="28"/>
        </w:rPr>
        <w:t>s</w:t>
      </w:r>
      <w:r w:rsidR="00DF00A6" w:rsidRPr="00B80F02">
        <w:rPr>
          <w:rFonts w:asciiTheme="majorHAnsi" w:hAnsiTheme="majorHAnsi" w:cstheme="majorHAnsi"/>
          <w:sz w:val="28"/>
          <w:szCs w:val="28"/>
        </w:rPr>
        <w:t xml:space="preserve"> for peacebuilding</w:t>
      </w:r>
      <w:r w:rsidRPr="00B80F02">
        <w:rPr>
          <w:rFonts w:asciiTheme="majorHAnsi" w:hAnsiTheme="majorHAnsi" w:cstheme="majorHAnsi"/>
          <w:sz w:val="28"/>
          <w:szCs w:val="28"/>
        </w:rPr>
        <w:t xml:space="preserve"> by strengthening partnership</w:t>
      </w:r>
      <w:r w:rsidR="00D80F77" w:rsidRPr="00B80F02">
        <w:rPr>
          <w:rFonts w:asciiTheme="majorHAnsi" w:hAnsiTheme="majorHAnsi" w:cstheme="majorHAnsi"/>
          <w:sz w:val="28"/>
          <w:szCs w:val="28"/>
        </w:rPr>
        <w:t>s</w:t>
      </w:r>
      <w:r w:rsidRPr="00B80F02">
        <w:rPr>
          <w:rFonts w:asciiTheme="majorHAnsi" w:hAnsiTheme="majorHAnsi" w:cstheme="majorHAnsi"/>
          <w:sz w:val="28"/>
          <w:szCs w:val="28"/>
        </w:rPr>
        <w:t xml:space="preserve"> among </w:t>
      </w:r>
      <w:r w:rsidR="00D80F77" w:rsidRPr="00B80F02">
        <w:rPr>
          <w:rFonts w:asciiTheme="majorHAnsi" w:hAnsiTheme="majorHAnsi" w:cstheme="majorHAnsi"/>
          <w:sz w:val="28"/>
          <w:szCs w:val="28"/>
        </w:rPr>
        <w:t xml:space="preserve">the </w:t>
      </w:r>
      <w:r w:rsidRPr="00B80F02">
        <w:rPr>
          <w:rFonts w:asciiTheme="majorHAnsi" w:hAnsiTheme="majorHAnsi" w:cstheme="majorHAnsi"/>
          <w:sz w:val="28"/>
          <w:szCs w:val="28"/>
        </w:rPr>
        <w:t>private sector and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 xml:space="preserve"> international financial institutions</w:t>
      </w:r>
      <w:r w:rsidRPr="00B80F02">
        <w:rPr>
          <w:rFonts w:asciiTheme="majorHAnsi" w:hAnsiTheme="majorHAnsi" w:cstheme="majorHAnsi"/>
          <w:sz w:val="28"/>
          <w:szCs w:val="28"/>
        </w:rPr>
        <w:t xml:space="preserve"> 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>(</w:t>
      </w:r>
      <w:r w:rsidRPr="00B80F02">
        <w:rPr>
          <w:rFonts w:asciiTheme="majorHAnsi" w:hAnsiTheme="majorHAnsi" w:cstheme="majorHAnsi"/>
          <w:sz w:val="28"/>
          <w:szCs w:val="28"/>
        </w:rPr>
        <w:t>IFIs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>)</w:t>
      </w:r>
      <w:r w:rsidRPr="00B80F02">
        <w:rPr>
          <w:rFonts w:asciiTheme="majorHAnsi" w:hAnsiTheme="majorHAnsi" w:cstheme="majorHAnsi"/>
          <w:sz w:val="28"/>
          <w:szCs w:val="28"/>
        </w:rPr>
        <w:t>.</w:t>
      </w:r>
    </w:p>
    <w:p w:rsidR="00AE1C2A" w:rsidRPr="00B80F02" w:rsidRDefault="00AE1C2A" w:rsidP="00B80F02">
      <w:pPr>
        <w:widowControl/>
        <w:spacing w:line="360" w:lineRule="exact"/>
        <w:jc w:val="left"/>
        <w:rPr>
          <w:rFonts w:asciiTheme="majorHAnsi" w:hAnsiTheme="majorHAnsi" w:cstheme="majorHAnsi"/>
          <w:sz w:val="28"/>
          <w:szCs w:val="28"/>
        </w:rPr>
      </w:pPr>
    </w:p>
    <w:p w:rsidR="00DD0642" w:rsidRPr="00B80F02" w:rsidRDefault="00A4604D" w:rsidP="00B80F02">
      <w:pPr>
        <w:spacing w:line="360" w:lineRule="exact"/>
        <w:contextualSpacing/>
        <w:rPr>
          <w:rFonts w:asciiTheme="majorHAnsi" w:hAnsiTheme="majorHAnsi" w:cstheme="majorHAnsi"/>
          <w:sz w:val="28"/>
          <w:szCs w:val="28"/>
        </w:rPr>
      </w:pPr>
      <w:r w:rsidRPr="00B80F02">
        <w:rPr>
          <w:rFonts w:asciiTheme="majorHAnsi" w:hAnsiTheme="majorHAnsi" w:cstheme="majorHAnsi"/>
          <w:sz w:val="28"/>
          <w:szCs w:val="28"/>
        </w:rPr>
        <w:t>S</w:t>
      </w:r>
      <w:r w:rsidRPr="00B80F02">
        <w:rPr>
          <w:rFonts w:asciiTheme="majorHAnsi" w:hAnsiTheme="majorHAnsi" w:cstheme="majorHAnsi" w:hint="eastAsia"/>
          <w:sz w:val="28"/>
          <w:szCs w:val="28"/>
        </w:rPr>
        <w:t xml:space="preserve">ustaining peace will not be achieved without </w:t>
      </w:r>
      <w:r w:rsidR="00DD0642" w:rsidRPr="00B80F02">
        <w:rPr>
          <w:rFonts w:asciiTheme="majorHAnsi" w:hAnsiTheme="majorHAnsi" w:cstheme="majorHAnsi" w:hint="eastAsia"/>
          <w:sz w:val="28"/>
          <w:szCs w:val="28"/>
        </w:rPr>
        <w:t xml:space="preserve">enhancing the role of </w:t>
      </w:r>
      <w:r w:rsidRPr="00B80F02">
        <w:rPr>
          <w:rFonts w:asciiTheme="majorHAnsi" w:hAnsiTheme="majorHAnsi" w:cstheme="majorHAnsi" w:hint="eastAsia"/>
          <w:sz w:val="28"/>
          <w:szCs w:val="28"/>
        </w:rPr>
        <w:t xml:space="preserve">women and youth as main actors. </w:t>
      </w:r>
      <w:r w:rsidR="00DD0642" w:rsidRPr="00B80F02">
        <w:rPr>
          <w:rFonts w:asciiTheme="majorHAnsi" w:hAnsiTheme="majorHAnsi" w:cstheme="majorHAnsi" w:hint="eastAsia"/>
          <w:sz w:val="28"/>
          <w:szCs w:val="28"/>
        </w:rPr>
        <w:t xml:space="preserve">We welcome that the PBF </w:t>
      </w:r>
      <w:r w:rsidR="00457CB5" w:rsidRPr="00B80F02">
        <w:rPr>
          <w:rFonts w:asciiTheme="majorHAnsi" w:hAnsiTheme="majorHAnsi" w:cstheme="majorHAnsi" w:hint="eastAsia"/>
          <w:sz w:val="28"/>
          <w:szCs w:val="28"/>
        </w:rPr>
        <w:t>puts</w:t>
      </w:r>
      <w:r w:rsidR="00392A28" w:rsidRPr="00B80F02">
        <w:rPr>
          <w:rFonts w:asciiTheme="majorHAnsi" w:hAnsiTheme="majorHAnsi" w:cstheme="majorHAnsi" w:hint="eastAsia"/>
          <w:sz w:val="28"/>
          <w:szCs w:val="28"/>
        </w:rPr>
        <w:t xml:space="preserve"> priority </w:t>
      </w:r>
      <w:r w:rsidR="00DD0642" w:rsidRPr="00B80F02">
        <w:rPr>
          <w:rFonts w:asciiTheme="majorHAnsi" w:hAnsiTheme="majorHAnsi" w:cstheme="majorHAnsi" w:hint="eastAsia"/>
          <w:sz w:val="28"/>
          <w:szCs w:val="28"/>
        </w:rPr>
        <w:t xml:space="preserve">on this </w:t>
      </w:r>
      <w:r w:rsidR="00392A28" w:rsidRPr="00B80F02">
        <w:rPr>
          <w:rFonts w:asciiTheme="majorHAnsi" w:hAnsiTheme="majorHAnsi" w:cstheme="majorHAnsi" w:hint="eastAsia"/>
          <w:sz w:val="28"/>
          <w:szCs w:val="28"/>
        </w:rPr>
        <w:t>approach</w:t>
      </w:r>
      <w:r w:rsidR="00DD0642" w:rsidRPr="00B80F02">
        <w:rPr>
          <w:rFonts w:asciiTheme="majorHAnsi" w:hAnsiTheme="majorHAnsi" w:cstheme="majorHAnsi" w:hint="eastAsia"/>
          <w:sz w:val="28"/>
          <w:szCs w:val="28"/>
        </w:rPr>
        <w:t xml:space="preserve">. </w:t>
      </w:r>
    </w:p>
    <w:p w:rsidR="00DD0642" w:rsidRPr="00B80F02" w:rsidRDefault="00DD0642" w:rsidP="00B80F02">
      <w:pPr>
        <w:spacing w:line="360" w:lineRule="exact"/>
        <w:contextualSpacing/>
        <w:rPr>
          <w:rFonts w:asciiTheme="majorHAnsi" w:hAnsiTheme="majorHAnsi" w:cstheme="majorHAnsi"/>
          <w:sz w:val="28"/>
          <w:szCs w:val="28"/>
        </w:rPr>
      </w:pPr>
    </w:p>
    <w:p w:rsidR="00DD0642" w:rsidRPr="00B80F02" w:rsidRDefault="00DD0642" w:rsidP="00B80F02">
      <w:pPr>
        <w:spacing w:line="360" w:lineRule="exact"/>
        <w:contextualSpacing/>
        <w:rPr>
          <w:rFonts w:asciiTheme="majorHAnsi" w:hAnsiTheme="majorHAnsi" w:cstheme="majorHAnsi"/>
          <w:sz w:val="28"/>
          <w:szCs w:val="28"/>
        </w:rPr>
      </w:pPr>
      <w:r w:rsidRPr="00B80F02">
        <w:rPr>
          <w:rFonts w:asciiTheme="majorHAnsi" w:hAnsiTheme="majorHAnsi" w:cstheme="majorHAnsi" w:hint="eastAsia"/>
          <w:sz w:val="28"/>
          <w:szCs w:val="28"/>
        </w:rPr>
        <w:t>Mr. President,</w:t>
      </w:r>
    </w:p>
    <w:p w:rsidR="00DD0642" w:rsidRPr="00B80F02" w:rsidRDefault="00DD0642" w:rsidP="00B80F02">
      <w:pPr>
        <w:spacing w:line="360" w:lineRule="exact"/>
        <w:contextualSpacing/>
        <w:rPr>
          <w:rFonts w:asciiTheme="majorHAnsi" w:hAnsiTheme="majorHAnsi" w:cstheme="majorHAnsi"/>
          <w:sz w:val="28"/>
          <w:szCs w:val="28"/>
        </w:rPr>
      </w:pPr>
    </w:p>
    <w:p w:rsidR="00D77497" w:rsidRPr="00B80F02" w:rsidRDefault="00A4604D" w:rsidP="00B80F02">
      <w:pPr>
        <w:spacing w:line="360" w:lineRule="exact"/>
        <w:contextualSpacing/>
        <w:rPr>
          <w:rFonts w:asciiTheme="majorHAnsi" w:hAnsiTheme="majorHAnsi" w:cstheme="majorHAnsi"/>
          <w:sz w:val="28"/>
          <w:szCs w:val="28"/>
        </w:rPr>
      </w:pPr>
      <w:r w:rsidRPr="00B80F02">
        <w:rPr>
          <w:rFonts w:asciiTheme="majorHAnsi" w:hAnsiTheme="majorHAnsi" w:cstheme="majorHAnsi"/>
          <w:sz w:val="28"/>
          <w:szCs w:val="28"/>
        </w:rPr>
        <w:t>T</w:t>
      </w:r>
      <w:r w:rsidRPr="00B80F02">
        <w:rPr>
          <w:rFonts w:asciiTheme="majorHAnsi" w:hAnsiTheme="majorHAnsi" w:cstheme="majorHAnsi" w:hint="eastAsia"/>
          <w:sz w:val="28"/>
          <w:szCs w:val="28"/>
        </w:rPr>
        <w:t xml:space="preserve">his is the time </w:t>
      </w:r>
      <w:r w:rsidR="00017AA4" w:rsidRPr="00B80F02">
        <w:rPr>
          <w:rFonts w:asciiTheme="majorHAnsi" w:hAnsiTheme="majorHAnsi" w:cstheme="majorHAnsi"/>
          <w:sz w:val="28"/>
          <w:szCs w:val="28"/>
        </w:rPr>
        <w:t>to take actions that will make these principles a reality on the ground</w:t>
      </w:r>
      <w:r w:rsidRPr="00B80F02">
        <w:rPr>
          <w:rFonts w:asciiTheme="majorHAnsi" w:hAnsiTheme="majorHAnsi" w:cstheme="majorHAnsi" w:hint="eastAsia"/>
          <w:sz w:val="28"/>
          <w:szCs w:val="28"/>
        </w:rPr>
        <w:t xml:space="preserve">. 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 xml:space="preserve">Japan </w:t>
      </w:r>
      <w:r w:rsidR="00392A28" w:rsidRPr="00B80F02">
        <w:rPr>
          <w:rFonts w:asciiTheme="majorHAnsi" w:hAnsiTheme="majorHAnsi" w:cstheme="majorHAnsi" w:hint="eastAsia"/>
          <w:sz w:val="28"/>
          <w:szCs w:val="28"/>
        </w:rPr>
        <w:t xml:space="preserve">will 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>spare no effort to achieve sustaining peace and translate the culture of prevention in</w:t>
      </w:r>
      <w:r w:rsidR="00400FE5" w:rsidRPr="00B80F02">
        <w:rPr>
          <w:rFonts w:asciiTheme="majorHAnsi" w:hAnsiTheme="majorHAnsi" w:cstheme="majorHAnsi"/>
          <w:sz w:val="28"/>
          <w:szCs w:val="28"/>
        </w:rPr>
        <w:t>to</w:t>
      </w:r>
      <w:r w:rsidR="00D77497" w:rsidRPr="00B80F02">
        <w:rPr>
          <w:rFonts w:asciiTheme="majorHAnsi" w:hAnsiTheme="majorHAnsi" w:cstheme="majorHAnsi" w:hint="eastAsia"/>
          <w:sz w:val="28"/>
          <w:szCs w:val="28"/>
        </w:rPr>
        <w:t xml:space="preserve"> the field.</w:t>
      </w:r>
    </w:p>
    <w:p w:rsidR="00B837A5" w:rsidRPr="00B80F02" w:rsidRDefault="00B837A5" w:rsidP="00B80F02">
      <w:pPr>
        <w:spacing w:line="360" w:lineRule="exact"/>
        <w:contextualSpacing/>
        <w:rPr>
          <w:sz w:val="28"/>
          <w:szCs w:val="28"/>
        </w:rPr>
      </w:pPr>
    </w:p>
    <w:p w:rsidR="00B837A5" w:rsidRPr="00B80F02" w:rsidRDefault="00B837A5" w:rsidP="00B80F02">
      <w:pPr>
        <w:pStyle w:val="Web"/>
        <w:shd w:val="clear" w:color="auto" w:fill="FFFFFF"/>
        <w:spacing w:line="360" w:lineRule="exact"/>
        <w:rPr>
          <w:rFonts w:ascii="Arial" w:hAnsi="Arial" w:cs="Arial"/>
          <w:sz w:val="28"/>
          <w:szCs w:val="28"/>
        </w:rPr>
      </w:pPr>
      <w:r w:rsidRPr="00B80F02">
        <w:rPr>
          <w:rFonts w:ascii="Arial" w:hAnsi="Arial" w:cs="Arial"/>
          <w:sz w:val="28"/>
          <w:szCs w:val="28"/>
        </w:rPr>
        <w:t>I thank you, Mr. President.</w:t>
      </w:r>
    </w:p>
    <w:sectPr w:rsidR="00B837A5" w:rsidRPr="00B80F02" w:rsidSect="0011397F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E7" w:rsidRDefault="00DB44E7" w:rsidP="0096001F">
      <w:r>
        <w:separator/>
      </w:r>
    </w:p>
  </w:endnote>
  <w:endnote w:type="continuationSeparator" w:id="0">
    <w:p w:rsidR="00DB44E7" w:rsidRDefault="00DB44E7" w:rsidP="0096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399784"/>
      <w:docPartObj>
        <w:docPartGallery w:val="Page Numbers (Bottom of Page)"/>
        <w:docPartUnique/>
      </w:docPartObj>
    </w:sdtPr>
    <w:sdtEndPr/>
    <w:sdtContent>
      <w:p w:rsidR="003D2C21" w:rsidRDefault="003D2C2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02C" w:rsidRPr="000C202C">
          <w:rPr>
            <w:noProof/>
            <w:lang w:val="ja-JP"/>
          </w:rPr>
          <w:t>1</w:t>
        </w:r>
        <w:r>
          <w:fldChar w:fldCharType="end"/>
        </w:r>
      </w:p>
    </w:sdtContent>
  </w:sdt>
  <w:p w:rsidR="003D2C21" w:rsidRDefault="003D2C2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E7" w:rsidRDefault="00DB44E7" w:rsidP="0096001F">
      <w:r>
        <w:separator/>
      </w:r>
    </w:p>
  </w:footnote>
  <w:footnote w:type="continuationSeparator" w:id="0">
    <w:p w:rsidR="00DB44E7" w:rsidRDefault="00DB44E7" w:rsidP="0096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9AC"/>
    <w:multiLevelType w:val="hybridMultilevel"/>
    <w:tmpl w:val="52DA1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BD4"/>
    <w:multiLevelType w:val="hybridMultilevel"/>
    <w:tmpl w:val="2A24F6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883493"/>
    <w:multiLevelType w:val="hybridMultilevel"/>
    <w:tmpl w:val="30F69B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E078B5"/>
    <w:multiLevelType w:val="hybridMultilevel"/>
    <w:tmpl w:val="3BE2C2D0"/>
    <w:lvl w:ilvl="0" w:tplc="B34607B0">
      <w:start w:val="1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7721A"/>
    <w:multiLevelType w:val="hybridMultilevel"/>
    <w:tmpl w:val="3242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9073F"/>
    <w:multiLevelType w:val="hybridMultilevel"/>
    <w:tmpl w:val="38E29D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2EB1F15"/>
    <w:multiLevelType w:val="hybridMultilevel"/>
    <w:tmpl w:val="3922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hideSpellingErrors/>
  <w:hideGrammaticalErrors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3C"/>
    <w:rsid w:val="000061B3"/>
    <w:rsid w:val="00017AA4"/>
    <w:rsid w:val="000276F5"/>
    <w:rsid w:val="000720C8"/>
    <w:rsid w:val="0008595F"/>
    <w:rsid w:val="000903C4"/>
    <w:rsid w:val="000A2B78"/>
    <w:rsid w:val="000A3DB9"/>
    <w:rsid w:val="000A7CAE"/>
    <w:rsid w:val="000B023E"/>
    <w:rsid w:val="000B5B29"/>
    <w:rsid w:val="000C027C"/>
    <w:rsid w:val="000C202C"/>
    <w:rsid w:val="000D415C"/>
    <w:rsid w:val="000D565B"/>
    <w:rsid w:val="000E26A4"/>
    <w:rsid w:val="000F1E21"/>
    <w:rsid w:val="000F4767"/>
    <w:rsid w:val="00104AE9"/>
    <w:rsid w:val="00111C99"/>
    <w:rsid w:val="0011397F"/>
    <w:rsid w:val="00123222"/>
    <w:rsid w:val="00131C5F"/>
    <w:rsid w:val="00132FC3"/>
    <w:rsid w:val="00133FA3"/>
    <w:rsid w:val="00183B87"/>
    <w:rsid w:val="001C1281"/>
    <w:rsid w:val="001C62F7"/>
    <w:rsid w:val="001E513C"/>
    <w:rsid w:val="001E6B15"/>
    <w:rsid w:val="001F23A1"/>
    <w:rsid w:val="001F2B7E"/>
    <w:rsid w:val="00201DF6"/>
    <w:rsid w:val="002039D0"/>
    <w:rsid w:val="00204874"/>
    <w:rsid w:val="002300C0"/>
    <w:rsid w:val="00232665"/>
    <w:rsid w:val="00235DA7"/>
    <w:rsid w:val="00262B2F"/>
    <w:rsid w:val="002744B4"/>
    <w:rsid w:val="002A5883"/>
    <w:rsid w:val="002B4A96"/>
    <w:rsid w:val="002C225E"/>
    <w:rsid w:val="002D377E"/>
    <w:rsid w:val="002D65EF"/>
    <w:rsid w:val="002E7574"/>
    <w:rsid w:val="002F1FDC"/>
    <w:rsid w:val="002F7510"/>
    <w:rsid w:val="0030436C"/>
    <w:rsid w:val="0031480E"/>
    <w:rsid w:val="00334EAF"/>
    <w:rsid w:val="003401AE"/>
    <w:rsid w:val="00355F94"/>
    <w:rsid w:val="003829AB"/>
    <w:rsid w:val="00386A33"/>
    <w:rsid w:val="0039269A"/>
    <w:rsid w:val="00392A28"/>
    <w:rsid w:val="003A6618"/>
    <w:rsid w:val="003B34C3"/>
    <w:rsid w:val="003D2C21"/>
    <w:rsid w:val="003E4DCD"/>
    <w:rsid w:val="003F5972"/>
    <w:rsid w:val="003F5D5C"/>
    <w:rsid w:val="00400FE5"/>
    <w:rsid w:val="00416DCA"/>
    <w:rsid w:val="004174B3"/>
    <w:rsid w:val="00434624"/>
    <w:rsid w:val="00435568"/>
    <w:rsid w:val="00454229"/>
    <w:rsid w:val="00457CB5"/>
    <w:rsid w:val="00467D2A"/>
    <w:rsid w:val="00483662"/>
    <w:rsid w:val="00486BB1"/>
    <w:rsid w:val="00486F33"/>
    <w:rsid w:val="004A2253"/>
    <w:rsid w:val="004A305C"/>
    <w:rsid w:val="004C796A"/>
    <w:rsid w:val="004D3D5F"/>
    <w:rsid w:val="004E6BAE"/>
    <w:rsid w:val="004F736D"/>
    <w:rsid w:val="00500725"/>
    <w:rsid w:val="0050372D"/>
    <w:rsid w:val="005147CC"/>
    <w:rsid w:val="0052340F"/>
    <w:rsid w:val="00545955"/>
    <w:rsid w:val="00557078"/>
    <w:rsid w:val="00561630"/>
    <w:rsid w:val="00567430"/>
    <w:rsid w:val="00572846"/>
    <w:rsid w:val="00583026"/>
    <w:rsid w:val="005842E1"/>
    <w:rsid w:val="005B346A"/>
    <w:rsid w:val="005C14F1"/>
    <w:rsid w:val="005C2B10"/>
    <w:rsid w:val="005C6DC7"/>
    <w:rsid w:val="005D02EB"/>
    <w:rsid w:val="005D1074"/>
    <w:rsid w:val="005D3F0E"/>
    <w:rsid w:val="005D6597"/>
    <w:rsid w:val="005E3C31"/>
    <w:rsid w:val="005E7159"/>
    <w:rsid w:val="005F7C05"/>
    <w:rsid w:val="00610AA1"/>
    <w:rsid w:val="006168C1"/>
    <w:rsid w:val="006442E8"/>
    <w:rsid w:val="00646F84"/>
    <w:rsid w:val="0065008E"/>
    <w:rsid w:val="0069249E"/>
    <w:rsid w:val="00695590"/>
    <w:rsid w:val="006962F6"/>
    <w:rsid w:val="006C3A0C"/>
    <w:rsid w:val="006C3BC2"/>
    <w:rsid w:val="006D6FEB"/>
    <w:rsid w:val="006E761E"/>
    <w:rsid w:val="006F27D4"/>
    <w:rsid w:val="006F5A22"/>
    <w:rsid w:val="00701D45"/>
    <w:rsid w:val="0071490C"/>
    <w:rsid w:val="00720D4F"/>
    <w:rsid w:val="00765D95"/>
    <w:rsid w:val="00771311"/>
    <w:rsid w:val="00775C74"/>
    <w:rsid w:val="0078608B"/>
    <w:rsid w:val="0079063C"/>
    <w:rsid w:val="007C2289"/>
    <w:rsid w:val="0080652A"/>
    <w:rsid w:val="00815D7E"/>
    <w:rsid w:val="00823CAF"/>
    <w:rsid w:val="00847D6E"/>
    <w:rsid w:val="00854A31"/>
    <w:rsid w:val="00854AFA"/>
    <w:rsid w:val="00856264"/>
    <w:rsid w:val="00872BC9"/>
    <w:rsid w:val="00880756"/>
    <w:rsid w:val="00882308"/>
    <w:rsid w:val="00895382"/>
    <w:rsid w:val="008A657F"/>
    <w:rsid w:val="008E54AA"/>
    <w:rsid w:val="008F1E13"/>
    <w:rsid w:val="00910B4A"/>
    <w:rsid w:val="00911EDF"/>
    <w:rsid w:val="00920BF4"/>
    <w:rsid w:val="00922CAF"/>
    <w:rsid w:val="00925448"/>
    <w:rsid w:val="00927203"/>
    <w:rsid w:val="0093720E"/>
    <w:rsid w:val="00943C6D"/>
    <w:rsid w:val="00955443"/>
    <w:rsid w:val="0096001F"/>
    <w:rsid w:val="00970A33"/>
    <w:rsid w:val="009718D4"/>
    <w:rsid w:val="009A36C9"/>
    <w:rsid w:val="009C7991"/>
    <w:rsid w:val="009F1426"/>
    <w:rsid w:val="009F1DD4"/>
    <w:rsid w:val="009F2C6E"/>
    <w:rsid w:val="00A042B0"/>
    <w:rsid w:val="00A17B90"/>
    <w:rsid w:val="00A35766"/>
    <w:rsid w:val="00A36199"/>
    <w:rsid w:val="00A45B2F"/>
    <w:rsid w:val="00A4604D"/>
    <w:rsid w:val="00A50951"/>
    <w:rsid w:val="00A54853"/>
    <w:rsid w:val="00A61792"/>
    <w:rsid w:val="00A62BC4"/>
    <w:rsid w:val="00A72E21"/>
    <w:rsid w:val="00A80A2F"/>
    <w:rsid w:val="00AC2ED1"/>
    <w:rsid w:val="00AC3625"/>
    <w:rsid w:val="00AE1C2A"/>
    <w:rsid w:val="00B01062"/>
    <w:rsid w:val="00B040EF"/>
    <w:rsid w:val="00B24B89"/>
    <w:rsid w:val="00B270E6"/>
    <w:rsid w:val="00B31D11"/>
    <w:rsid w:val="00B37330"/>
    <w:rsid w:val="00B74DF7"/>
    <w:rsid w:val="00B80F02"/>
    <w:rsid w:val="00B837A5"/>
    <w:rsid w:val="00B913AF"/>
    <w:rsid w:val="00BA5898"/>
    <w:rsid w:val="00BB20C1"/>
    <w:rsid w:val="00BC75EA"/>
    <w:rsid w:val="00BE1A4F"/>
    <w:rsid w:val="00BE4FA9"/>
    <w:rsid w:val="00C131FB"/>
    <w:rsid w:val="00C16812"/>
    <w:rsid w:val="00C212C6"/>
    <w:rsid w:val="00C36E69"/>
    <w:rsid w:val="00C37CD8"/>
    <w:rsid w:val="00C6428A"/>
    <w:rsid w:val="00C64D31"/>
    <w:rsid w:val="00C65371"/>
    <w:rsid w:val="00C65556"/>
    <w:rsid w:val="00C90F3E"/>
    <w:rsid w:val="00CB481E"/>
    <w:rsid w:val="00CB50B9"/>
    <w:rsid w:val="00CB7EF0"/>
    <w:rsid w:val="00D12543"/>
    <w:rsid w:val="00D1312F"/>
    <w:rsid w:val="00D42538"/>
    <w:rsid w:val="00D429CF"/>
    <w:rsid w:val="00D71A15"/>
    <w:rsid w:val="00D7397B"/>
    <w:rsid w:val="00D74029"/>
    <w:rsid w:val="00D77497"/>
    <w:rsid w:val="00D80856"/>
    <w:rsid w:val="00D80F77"/>
    <w:rsid w:val="00D903DA"/>
    <w:rsid w:val="00D93593"/>
    <w:rsid w:val="00DB44E7"/>
    <w:rsid w:val="00DD0642"/>
    <w:rsid w:val="00DD1DE4"/>
    <w:rsid w:val="00DF00A6"/>
    <w:rsid w:val="00E07231"/>
    <w:rsid w:val="00E125E4"/>
    <w:rsid w:val="00E2063D"/>
    <w:rsid w:val="00E272B8"/>
    <w:rsid w:val="00E336E1"/>
    <w:rsid w:val="00E51854"/>
    <w:rsid w:val="00E56DB8"/>
    <w:rsid w:val="00E640A0"/>
    <w:rsid w:val="00E7525F"/>
    <w:rsid w:val="00E81497"/>
    <w:rsid w:val="00E818A3"/>
    <w:rsid w:val="00ED06C2"/>
    <w:rsid w:val="00ED14BE"/>
    <w:rsid w:val="00ED1C7E"/>
    <w:rsid w:val="00ED2C61"/>
    <w:rsid w:val="00EF4257"/>
    <w:rsid w:val="00F136EF"/>
    <w:rsid w:val="00F209CA"/>
    <w:rsid w:val="00F20A59"/>
    <w:rsid w:val="00F2214C"/>
    <w:rsid w:val="00F25177"/>
    <w:rsid w:val="00F74A88"/>
    <w:rsid w:val="00F87B3F"/>
    <w:rsid w:val="00F94986"/>
    <w:rsid w:val="00FA59AD"/>
    <w:rsid w:val="00FA5EA1"/>
    <w:rsid w:val="00FC0A82"/>
    <w:rsid w:val="00FD0A4A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5898"/>
  </w:style>
  <w:style w:type="character" w:customStyle="1" w:styleId="a4">
    <w:name w:val="日付 (文字)"/>
    <w:basedOn w:val="a0"/>
    <w:link w:val="a3"/>
    <w:uiPriority w:val="99"/>
    <w:semiHidden/>
    <w:rsid w:val="00BA5898"/>
  </w:style>
  <w:style w:type="paragraph" w:styleId="a5">
    <w:name w:val="List Paragraph"/>
    <w:basedOn w:val="a"/>
    <w:uiPriority w:val="34"/>
    <w:qFormat/>
    <w:rsid w:val="00BA5898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BA589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5898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rsid w:val="00BA589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5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8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F209CA"/>
    <w:rPr>
      <w:b/>
      <w:bCs/>
    </w:rPr>
  </w:style>
  <w:style w:type="character" w:customStyle="1" w:styleId="ac">
    <w:name w:val="コメント内容 (文字)"/>
    <w:basedOn w:val="a8"/>
    <w:link w:val="ab"/>
    <w:uiPriority w:val="99"/>
    <w:semiHidden/>
    <w:rsid w:val="00F209CA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2D377E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9600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6001F"/>
  </w:style>
  <w:style w:type="paragraph" w:styleId="af0">
    <w:name w:val="footer"/>
    <w:basedOn w:val="a"/>
    <w:link w:val="af1"/>
    <w:uiPriority w:val="99"/>
    <w:unhideWhenUsed/>
    <w:rsid w:val="0096001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6001F"/>
  </w:style>
  <w:style w:type="character" w:styleId="af2">
    <w:name w:val="FollowedHyperlink"/>
    <w:basedOn w:val="a0"/>
    <w:uiPriority w:val="99"/>
    <w:semiHidden/>
    <w:unhideWhenUsed/>
    <w:rsid w:val="0096001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B83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character" w:styleId="af3">
    <w:name w:val="Strong"/>
    <w:basedOn w:val="a0"/>
    <w:uiPriority w:val="22"/>
    <w:qFormat/>
    <w:rsid w:val="00235DA7"/>
    <w:rPr>
      <w:b/>
      <w:bCs/>
    </w:rPr>
  </w:style>
  <w:style w:type="paragraph" w:styleId="af4">
    <w:name w:val="Revision"/>
    <w:hidden/>
    <w:uiPriority w:val="99"/>
    <w:semiHidden/>
    <w:rsid w:val="001F2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5898"/>
  </w:style>
  <w:style w:type="character" w:customStyle="1" w:styleId="a4">
    <w:name w:val="日付 (文字)"/>
    <w:basedOn w:val="a0"/>
    <w:link w:val="a3"/>
    <w:uiPriority w:val="99"/>
    <w:semiHidden/>
    <w:rsid w:val="00BA5898"/>
  </w:style>
  <w:style w:type="paragraph" w:styleId="a5">
    <w:name w:val="List Paragraph"/>
    <w:basedOn w:val="a"/>
    <w:uiPriority w:val="34"/>
    <w:qFormat/>
    <w:rsid w:val="00BA5898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BA589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5898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rsid w:val="00BA589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5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8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F209CA"/>
    <w:rPr>
      <w:b/>
      <w:bCs/>
    </w:rPr>
  </w:style>
  <w:style w:type="character" w:customStyle="1" w:styleId="ac">
    <w:name w:val="コメント内容 (文字)"/>
    <w:basedOn w:val="a8"/>
    <w:link w:val="ab"/>
    <w:uiPriority w:val="99"/>
    <w:semiHidden/>
    <w:rsid w:val="00F209CA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2D377E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9600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6001F"/>
  </w:style>
  <w:style w:type="paragraph" w:styleId="af0">
    <w:name w:val="footer"/>
    <w:basedOn w:val="a"/>
    <w:link w:val="af1"/>
    <w:uiPriority w:val="99"/>
    <w:unhideWhenUsed/>
    <w:rsid w:val="0096001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6001F"/>
  </w:style>
  <w:style w:type="character" w:styleId="af2">
    <w:name w:val="FollowedHyperlink"/>
    <w:basedOn w:val="a0"/>
    <w:uiPriority w:val="99"/>
    <w:semiHidden/>
    <w:unhideWhenUsed/>
    <w:rsid w:val="0096001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B83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character" w:styleId="af3">
    <w:name w:val="Strong"/>
    <w:basedOn w:val="a0"/>
    <w:uiPriority w:val="22"/>
    <w:qFormat/>
    <w:rsid w:val="00235DA7"/>
    <w:rPr>
      <w:b/>
      <w:bCs/>
    </w:rPr>
  </w:style>
  <w:style w:type="paragraph" w:styleId="af4">
    <w:name w:val="Revision"/>
    <w:hidden/>
    <w:uiPriority w:val="99"/>
    <w:semiHidden/>
    <w:rsid w:val="001F2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F5A1-E146-4E1A-9377-6F91A703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4</cp:revision>
  <cp:lastPrinted>2018-04-25T13:22:00Z</cp:lastPrinted>
  <dcterms:created xsi:type="dcterms:W3CDTF">2018-04-25T15:59:00Z</dcterms:created>
  <dcterms:modified xsi:type="dcterms:W3CDTF">2018-04-27T23:50:00Z</dcterms:modified>
</cp:coreProperties>
</file>