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715" w14:textId="2D39750C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F96F76">
        <w:rPr>
          <w:b/>
          <w:bCs/>
          <w:sz w:val="24"/>
          <w:szCs w:val="24"/>
        </w:rPr>
        <w:t xml:space="preserve">related to the Further revised draft text </w:t>
      </w:r>
      <w:r w:rsidR="00F96F76" w:rsidRPr="00F96F76">
        <w:rPr>
          <w:b/>
          <w:bCs/>
          <w:sz w:val="24"/>
          <w:szCs w:val="24"/>
        </w:rPr>
        <w:t>of an agreement under the United Nations Convention on the Law of the Sea on the conservation and sustainable use of marine biological diversity of areas beyond national jurisdiction</w:t>
      </w:r>
    </w:p>
    <w:p w14:paraId="0D4CD787" w14:textId="2FBB9A87" w:rsidR="00566D6C" w:rsidRPr="00566D6C" w:rsidRDefault="00566D6C" w:rsidP="00566D6C">
      <w:pPr>
        <w:jc w:val="center"/>
        <w:rPr>
          <w:b/>
          <w:bCs/>
          <w:sz w:val="24"/>
          <w:szCs w:val="24"/>
          <w:u w:val="single"/>
        </w:rPr>
      </w:pPr>
      <w:r w:rsidRPr="00566D6C">
        <w:rPr>
          <w:b/>
          <w:bCs/>
          <w:sz w:val="24"/>
          <w:szCs w:val="24"/>
          <w:u w:val="single"/>
        </w:rPr>
        <w:t>Template</w:t>
      </w:r>
    </w:p>
    <w:p w14:paraId="6B10897D" w14:textId="3A0951B5" w:rsidR="00CC79E5" w:rsidRPr="00566D6C" w:rsidRDefault="001C0333" w:rsidP="00004872">
      <w:pPr>
        <w:rPr>
          <w:i/>
          <w:iCs/>
          <w:sz w:val="24"/>
          <w:szCs w:val="24"/>
        </w:rPr>
      </w:pPr>
      <w:r w:rsidRPr="00566D6C"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6678DA5E" w14:textId="3D449BDE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1FF00F3F" w14:textId="0F5D7F26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="00D250EA">
        <w:rPr>
          <w:b/>
          <w:bCs/>
          <w:sz w:val="24"/>
          <w:szCs w:val="24"/>
        </w:rPr>
        <w:t xml:space="preserve"> in the order that </w:t>
      </w:r>
      <w:r w:rsidR="009B4603">
        <w:rPr>
          <w:b/>
          <w:bCs/>
          <w:sz w:val="24"/>
          <w:szCs w:val="24"/>
        </w:rPr>
        <w:t>they should be listed in</w:t>
      </w:r>
      <w:r w:rsidR="008A1E51">
        <w:rPr>
          <w:b/>
          <w:bCs/>
          <w:sz w:val="24"/>
          <w:szCs w:val="24"/>
        </w:rPr>
        <w:t xml:space="preserve"> any conference room papers or other documents</w:t>
      </w:r>
      <w:r w:rsidRPr="009050FF">
        <w:rPr>
          <w:b/>
          <w:bCs/>
          <w:sz w:val="24"/>
          <w:szCs w:val="24"/>
        </w:rPr>
        <w:t xml:space="preserve">: </w:t>
      </w:r>
    </w:p>
    <w:p w14:paraId="1646414C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1F25CB7" w14:textId="0F416174" w:rsidR="00CC79E5" w:rsidRPr="00566D6C" w:rsidRDefault="00000000" w:rsidP="003A15E6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Content>
          <w:r w:rsidR="00741BE1">
            <w:rPr>
              <w:sz w:val="24"/>
              <w:szCs w:val="24"/>
            </w:rPr>
            <w:t>United States</w:t>
          </w:r>
        </w:sdtContent>
      </w:sdt>
    </w:p>
    <w:p w14:paraId="4CC2008C" w14:textId="77777777" w:rsidR="00CC79E5" w:rsidRPr="00566D6C" w:rsidRDefault="00CC79E5" w:rsidP="003A15E6">
      <w:pPr>
        <w:pStyle w:val="ListParagraph"/>
        <w:rPr>
          <w:sz w:val="24"/>
          <w:szCs w:val="24"/>
        </w:rPr>
      </w:pPr>
    </w:p>
    <w:p w14:paraId="570AE8B6" w14:textId="77777777" w:rsidR="003A15E6" w:rsidRPr="009050FF" w:rsidRDefault="003A15E6" w:rsidP="00D2081F">
      <w:pPr>
        <w:rPr>
          <w:b/>
          <w:bCs/>
          <w:sz w:val="24"/>
          <w:szCs w:val="24"/>
        </w:rPr>
      </w:pPr>
    </w:p>
    <w:p w14:paraId="146175E7" w14:textId="19BC0A21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5361">
        <w:rPr>
          <w:b/>
          <w:bCs/>
          <w:sz w:val="24"/>
          <w:szCs w:val="24"/>
        </w:rPr>
        <w:t>Further 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B7337B">
        <w:rPr>
          <w:b/>
          <w:bCs/>
          <w:sz w:val="24"/>
          <w:szCs w:val="24"/>
        </w:rPr>
        <w:t xml:space="preserve">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0CA14A9C" w14:textId="0C2A91AA" w:rsidR="00CC79E5" w:rsidRPr="00566D6C" w:rsidRDefault="00000000" w:rsidP="00C274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Content>
          <w:r w:rsidR="00741BE1">
            <w:rPr>
              <w:sz w:val="24"/>
              <w:szCs w:val="24"/>
            </w:rPr>
            <w:t>PART I GENERAL PROVISIONS</w:t>
          </w:r>
        </w:sdtContent>
      </w:sdt>
    </w:p>
    <w:p w14:paraId="6B4DC721" w14:textId="77777777" w:rsidR="003A15E6" w:rsidRPr="00566D6C" w:rsidRDefault="003A15E6" w:rsidP="00C27446">
      <w:pPr>
        <w:ind w:left="720"/>
        <w:rPr>
          <w:sz w:val="24"/>
          <w:szCs w:val="24"/>
        </w:rPr>
      </w:pPr>
    </w:p>
    <w:p w14:paraId="043E0E81" w14:textId="5DDD5F11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 xml:space="preserve">of the </w:t>
      </w:r>
      <w:r w:rsidR="00025361">
        <w:rPr>
          <w:b/>
          <w:bCs/>
          <w:sz w:val="24"/>
          <w:szCs w:val="24"/>
        </w:rPr>
        <w:t>Further r</w:t>
      </w:r>
      <w:r w:rsidR="0026298B" w:rsidRPr="009050FF">
        <w:rPr>
          <w:b/>
          <w:bCs/>
          <w:sz w:val="24"/>
          <w:szCs w:val="24"/>
        </w:rPr>
        <w:t>evised draft text</w:t>
      </w:r>
      <w:r w:rsidR="00B7337B">
        <w:rPr>
          <w:b/>
          <w:bCs/>
          <w:sz w:val="24"/>
          <w:szCs w:val="24"/>
        </w:rPr>
        <w:t xml:space="preserve">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(if applicable)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</w:p>
    <w:p w14:paraId="05D28856" w14:textId="1AA40860" w:rsidR="00CC79E5" w:rsidRPr="00566D6C" w:rsidRDefault="00000000" w:rsidP="00C2744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25004042"/>
          <w:placeholder>
            <w:docPart w:val="7191DF0058134A52A397DC19668F98D4"/>
          </w:placeholder>
          <w15:color w:val="3366FF"/>
          <w:text/>
        </w:sdtPr>
        <w:sdtContent>
          <w:r w:rsidR="00630849">
            <w:rPr>
              <w:sz w:val="24"/>
              <w:szCs w:val="24"/>
            </w:rPr>
            <w:t xml:space="preserve">Article 1 paragraph </w:t>
          </w:r>
          <w:r w:rsidR="0059574C">
            <w:rPr>
              <w:sz w:val="24"/>
              <w:szCs w:val="24"/>
            </w:rPr>
            <w:t>6</w:t>
          </w:r>
        </w:sdtContent>
      </w:sdt>
    </w:p>
    <w:p w14:paraId="61603962" w14:textId="77777777" w:rsidR="00C27446" w:rsidRPr="00566D6C" w:rsidRDefault="00C27446" w:rsidP="00AC503A">
      <w:pPr>
        <w:rPr>
          <w:sz w:val="24"/>
          <w:szCs w:val="24"/>
        </w:rPr>
      </w:pPr>
    </w:p>
    <w:p w14:paraId="50EE8D0E" w14:textId="09FF1D21" w:rsidR="00630849" w:rsidRPr="00630849" w:rsidRDefault="00C27446" w:rsidP="0063084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29064D62" w14:textId="166962E5" w:rsidR="00D2081F" w:rsidRPr="0059574C" w:rsidRDefault="0059574C" w:rsidP="00DC580A">
      <w:pPr>
        <w:rPr>
          <w:color w:val="000000" w:themeColor="text1"/>
          <w:sz w:val="24"/>
          <w:szCs w:val="24"/>
        </w:rPr>
      </w:pPr>
      <w:r w:rsidRPr="0059574C">
        <w:rPr>
          <w:rStyle w:val="normaltextrun"/>
          <w:color w:val="000000" w:themeColor="text1"/>
          <w:sz w:val="21"/>
          <w:szCs w:val="21"/>
          <w:shd w:val="clear" w:color="auto" w:fill="FFFFFF"/>
          <w:lang w:val="en-GB"/>
        </w:rPr>
        <w:t xml:space="preserve">“Collection </w:t>
      </w:r>
      <w:r w:rsidRPr="0059574C">
        <w:rPr>
          <w:rStyle w:val="normaltextrun"/>
          <w:i/>
          <w:iCs/>
          <w:color w:val="000000" w:themeColor="text1"/>
          <w:sz w:val="21"/>
          <w:szCs w:val="21"/>
          <w:shd w:val="clear" w:color="auto" w:fill="FFFFFF"/>
          <w:lang w:val="en-GB"/>
        </w:rPr>
        <w:t>in situ</w:t>
      </w:r>
      <w:r w:rsidRPr="0059574C">
        <w:rPr>
          <w:rStyle w:val="normaltextrun"/>
          <w:color w:val="000000" w:themeColor="text1"/>
          <w:sz w:val="21"/>
          <w:szCs w:val="21"/>
          <w:shd w:val="clear" w:color="auto" w:fill="FFFFFF"/>
          <w:lang w:val="en-GB"/>
        </w:rPr>
        <w:t xml:space="preserve">”, in relation to marine genetic resources, means the collection or sampling of marine genetic resources in areas beyond national jurisdiction </w:t>
      </w:r>
      <w:r w:rsidRPr="0059574C">
        <w:rPr>
          <w:color w:val="000000" w:themeColor="text1"/>
          <w:spacing w:val="4"/>
          <w:w w:val="103"/>
          <w:kern w:val="14"/>
          <w:sz w:val="21"/>
          <w:szCs w:val="21"/>
          <w:u w:val="single"/>
          <w:lang w:val="en-GB"/>
        </w:rPr>
        <w:t>insofar as the marine genetic resources are collected for the purpose of conducting research into their genetic properties</w:t>
      </w:r>
      <w:r w:rsidRPr="0059574C">
        <w:rPr>
          <w:rStyle w:val="normaltextrun"/>
          <w:color w:val="000000" w:themeColor="text1"/>
          <w:sz w:val="21"/>
          <w:szCs w:val="21"/>
          <w:shd w:val="clear" w:color="auto" w:fill="FFFFFF"/>
          <w:lang w:val="en-GB"/>
        </w:rPr>
        <w:t>.</w:t>
      </w:r>
    </w:p>
    <w:p w14:paraId="577976F5" w14:textId="01D06330" w:rsidR="003A15E6" w:rsidRPr="009050FF" w:rsidRDefault="0026298B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R</w:t>
      </w:r>
      <w:r w:rsidR="00497828" w:rsidRPr="009050FF">
        <w:rPr>
          <w:b/>
          <w:bCs/>
          <w:sz w:val="24"/>
          <w:szCs w:val="24"/>
        </w:rPr>
        <w:t xml:space="preserve">ationale </w:t>
      </w:r>
      <w:r w:rsidRPr="009050FF">
        <w:rPr>
          <w:b/>
          <w:bCs/>
          <w:sz w:val="24"/>
          <w:szCs w:val="24"/>
        </w:rPr>
        <w:t>for the</w:t>
      </w:r>
      <w:r w:rsidR="00497828" w:rsidRPr="009050FF">
        <w:rPr>
          <w:b/>
          <w:bCs/>
          <w:sz w:val="24"/>
          <w:szCs w:val="24"/>
        </w:rPr>
        <w:t xml:space="preserve"> proposal</w:t>
      </w:r>
      <w:r w:rsidRPr="009050FF">
        <w:rPr>
          <w:b/>
          <w:bCs/>
          <w:sz w:val="24"/>
          <w:szCs w:val="24"/>
        </w:rPr>
        <w:t>, if any</w:t>
      </w:r>
      <w:r w:rsidR="003A15E6" w:rsidRPr="009050FF">
        <w:rPr>
          <w:b/>
          <w:bCs/>
          <w:sz w:val="24"/>
          <w:szCs w:val="24"/>
        </w:rPr>
        <w:t>.</w:t>
      </w:r>
    </w:p>
    <w:p w14:paraId="35142BDD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61499E4A" w14:textId="1AD4FC9B" w:rsidR="00EE6916" w:rsidRPr="00E522AE" w:rsidRDefault="00000000" w:rsidP="00E522AE">
      <w:pPr>
        <w:pStyle w:val="ListParagraph"/>
        <w:rPr>
          <w:color w:val="000000" w:themeColor="text1"/>
          <w:sz w:val="24"/>
          <w:szCs w:val="24"/>
        </w:rPr>
      </w:pPr>
      <w:sdt>
        <w:sdtPr>
          <w:rPr>
            <w:rFonts w:eastAsia="Times New Roman"/>
            <w:color w:val="000000" w:themeColor="text1"/>
            <w:lang w:eastAsia="en-US"/>
          </w:rPr>
          <w:id w:val="-818033431"/>
          <w:placeholder>
            <w:docPart w:val="E81135B9B255462C86458997291B4F60"/>
          </w:placeholder>
          <w15:color w:val="3366FF"/>
          <w:text/>
        </w:sdtPr>
        <w:sdtContent/>
      </w:sdt>
    </w:p>
    <w:sectPr w:rsidR="00EE6916" w:rsidRPr="00E5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5671" w14:textId="77777777" w:rsidR="000248A9" w:rsidRDefault="000248A9" w:rsidP="00205178">
      <w:pPr>
        <w:spacing w:after="0" w:line="240" w:lineRule="auto"/>
      </w:pPr>
      <w:r>
        <w:separator/>
      </w:r>
    </w:p>
  </w:endnote>
  <w:endnote w:type="continuationSeparator" w:id="0">
    <w:p w14:paraId="291C1DEB" w14:textId="77777777" w:rsidR="000248A9" w:rsidRDefault="000248A9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9E6C" w14:textId="77777777" w:rsidR="000248A9" w:rsidRDefault="000248A9" w:rsidP="00205178">
      <w:pPr>
        <w:spacing w:after="0" w:line="240" w:lineRule="auto"/>
      </w:pPr>
      <w:r>
        <w:separator/>
      </w:r>
    </w:p>
  </w:footnote>
  <w:footnote w:type="continuationSeparator" w:id="0">
    <w:p w14:paraId="37192D39" w14:textId="77777777" w:rsidR="000248A9" w:rsidRDefault="000248A9" w:rsidP="0020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85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6"/>
    <w:rsid w:val="00004872"/>
    <w:rsid w:val="000227D2"/>
    <w:rsid w:val="000248A9"/>
    <w:rsid w:val="00024A7F"/>
    <w:rsid w:val="00025361"/>
    <w:rsid w:val="000372A6"/>
    <w:rsid w:val="0010596A"/>
    <w:rsid w:val="00106C21"/>
    <w:rsid w:val="00116302"/>
    <w:rsid w:val="00154D49"/>
    <w:rsid w:val="001A2F68"/>
    <w:rsid w:val="001C0333"/>
    <w:rsid w:val="00205178"/>
    <w:rsid w:val="0026298B"/>
    <w:rsid w:val="002C621A"/>
    <w:rsid w:val="002D2660"/>
    <w:rsid w:val="003A15E6"/>
    <w:rsid w:val="00497828"/>
    <w:rsid w:val="004D2429"/>
    <w:rsid w:val="00503459"/>
    <w:rsid w:val="00520AFA"/>
    <w:rsid w:val="005358CB"/>
    <w:rsid w:val="00544E56"/>
    <w:rsid w:val="00554397"/>
    <w:rsid w:val="00557C27"/>
    <w:rsid w:val="00566D6C"/>
    <w:rsid w:val="005851F7"/>
    <w:rsid w:val="0059574C"/>
    <w:rsid w:val="005B14BC"/>
    <w:rsid w:val="00630849"/>
    <w:rsid w:val="006B562D"/>
    <w:rsid w:val="006D76CB"/>
    <w:rsid w:val="006F7296"/>
    <w:rsid w:val="00741BE1"/>
    <w:rsid w:val="0081199B"/>
    <w:rsid w:val="00820468"/>
    <w:rsid w:val="0086789D"/>
    <w:rsid w:val="008A1E51"/>
    <w:rsid w:val="009050FF"/>
    <w:rsid w:val="00907FE0"/>
    <w:rsid w:val="00912E5E"/>
    <w:rsid w:val="00980C68"/>
    <w:rsid w:val="009B4603"/>
    <w:rsid w:val="00A31BA7"/>
    <w:rsid w:val="00A44E96"/>
    <w:rsid w:val="00AC503A"/>
    <w:rsid w:val="00AD20C0"/>
    <w:rsid w:val="00B32A46"/>
    <w:rsid w:val="00B42177"/>
    <w:rsid w:val="00B45513"/>
    <w:rsid w:val="00B7337B"/>
    <w:rsid w:val="00B90F9F"/>
    <w:rsid w:val="00BC222D"/>
    <w:rsid w:val="00BF4E52"/>
    <w:rsid w:val="00C20EB4"/>
    <w:rsid w:val="00C27446"/>
    <w:rsid w:val="00C44E4A"/>
    <w:rsid w:val="00C505B6"/>
    <w:rsid w:val="00C91512"/>
    <w:rsid w:val="00CC79E5"/>
    <w:rsid w:val="00CF4942"/>
    <w:rsid w:val="00D03D0C"/>
    <w:rsid w:val="00D133A5"/>
    <w:rsid w:val="00D2081F"/>
    <w:rsid w:val="00D250EA"/>
    <w:rsid w:val="00D76374"/>
    <w:rsid w:val="00DA6AF6"/>
    <w:rsid w:val="00DC580A"/>
    <w:rsid w:val="00E119CA"/>
    <w:rsid w:val="00E41F53"/>
    <w:rsid w:val="00E522AE"/>
    <w:rsid w:val="00E80121"/>
    <w:rsid w:val="00E83756"/>
    <w:rsid w:val="00EB6493"/>
    <w:rsid w:val="00EE0842"/>
    <w:rsid w:val="00F05835"/>
    <w:rsid w:val="00F63CB7"/>
    <w:rsid w:val="00F961B1"/>
    <w:rsid w:val="00F96F76"/>
    <w:rsid w:val="00FA3849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5B56"/>
  <w15:chartTrackingRefBased/>
  <w15:docId w15:val="{29E4A74C-94EC-4623-AC59-F85C875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0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D20C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630849"/>
  </w:style>
  <w:style w:type="character" w:customStyle="1" w:styleId="eop">
    <w:name w:val="eop"/>
    <w:basedOn w:val="DefaultParagraphFont"/>
    <w:rsid w:val="00630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2757A8" w:rsidRDefault="00C3736B" w:rsidP="00C3736B">
          <w:pPr>
            <w:pStyle w:val="E81135B9B255462C86458997291B4F60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D"/>
    <w:rsid w:val="00000D3D"/>
    <w:rsid w:val="00064BB5"/>
    <w:rsid w:val="0013492A"/>
    <w:rsid w:val="00183940"/>
    <w:rsid w:val="002757A8"/>
    <w:rsid w:val="00277719"/>
    <w:rsid w:val="002D433A"/>
    <w:rsid w:val="003D2F7D"/>
    <w:rsid w:val="004A1B02"/>
    <w:rsid w:val="0059407D"/>
    <w:rsid w:val="006803B4"/>
    <w:rsid w:val="00735005"/>
    <w:rsid w:val="0076374E"/>
    <w:rsid w:val="00A16EE7"/>
    <w:rsid w:val="00B44564"/>
    <w:rsid w:val="00B70B25"/>
    <w:rsid w:val="00C3736B"/>
    <w:rsid w:val="00CA4482"/>
    <w:rsid w:val="00CE7D91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308f6b208ce587e02cc96e8505385d64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c5e951371b88378ef8fafa300c1719b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109F6-CE9F-4403-9CC1-B84B8E37A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B53F-159C-469C-AC2F-073556F9D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51629-3E58-4015-B36D-0E3E5A70D1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9FF925-C270-47C0-8A9B-A150E7EF9D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Erika in Brussels</cp:lastModifiedBy>
  <cp:revision>3</cp:revision>
  <dcterms:created xsi:type="dcterms:W3CDTF">2022-08-18T21:09:00Z</dcterms:created>
  <dcterms:modified xsi:type="dcterms:W3CDTF">2022-08-18T21:10:00Z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