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C7203" w14:textId="77777777" w:rsidR="00F957DD" w:rsidRPr="00D5557F" w:rsidRDefault="00F957DD" w:rsidP="005660A1">
      <w:pPr>
        <w:rPr>
          <w:rFonts w:ascii="Georgia" w:hAnsi="Georgia"/>
          <w:lang w:val="fr-FR"/>
        </w:rPr>
      </w:pPr>
    </w:p>
    <w:tbl>
      <w:tblPr>
        <w:tblpPr w:leftFromText="180" w:rightFromText="180" w:vertAnchor="text" w:tblpX="108" w:tblpY="1"/>
        <w:tblOverlap w:val="never"/>
        <w:bidiVisual/>
        <w:tblW w:w="9072" w:type="dxa"/>
        <w:tblLook w:val="01E0" w:firstRow="1" w:lastRow="1" w:firstColumn="1" w:lastColumn="1" w:noHBand="0" w:noVBand="0"/>
      </w:tblPr>
      <w:tblGrid>
        <w:gridCol w:w="285"/>
        <w:gridCol w:w="8500"/>
        <w:gridCol w:w="287"/>
      </w:tblGrid>
      <w:tr w:rsidR="00F957DD" w:rsidRPr="00D5557F" w14:paraId="5D1C2421" w14:textId="77777777" w:rsidTr="00F957DD">
        <w:tc>
          <w:tcPr>
            <w:tcW w:w="285" w:type="dxa"/>
            <w:vAlign w:val="center"/>
          </w:tcPr>
          <w:p w14:paraId="78FED460" w14:textId="77777777" w:rsidR="00F957DD" w:rsidRPr="00D5557F" w:rsidRDefault="00F957DD" w:rsidP="00F957DD">
            <w:pPr>
              <w:spacing w:before="120" w:after="120"/>
              <w:rPr>
                <w:rFonts w:ascii="Georgia" w:hAnsi="Georgia"/>
                <w:lang w:val="fr-FR"/>
              </w:rPr>
            </w:pPr>
          </w:p>
        </w:tc>
        <w:tc>
          <w:tcPr>
            <w:tcW w:w="8500" w:type="dxa"/>
            <w:vAlign w:val="center"/>
          </w:tcPr>
          <w:p w14:paraId="63265E62" w14:textId="7A646B82" w:rsidR="00F957DD" w:rsidRPr="00D5557F" w:rsidRDefault="002C3D98" w:rsidP="005A1CE2">
            <w:pPr>
              <w:jc w:val="center"/>
              <w:rPr>
                <w:rFonts w:ascii="Georgia" w:hAnsi="Georgia"/>
                <w:b/>
                <w:bCs/>
                <w:smallCaps/>
                <w:spacing w:val="24"/>
                <w:sz w:val="30"/>
                <w:szCs w:val="30"/>
              </w:rPr>
            </w:pPr>
            <w:r>
              <w:rPr>
                <w:rFonts w:ascii="Simplified Arabic" w:hAnsi="Simplified Arabic" w:hint="cs"/>
                <w:b/>
                <w:bCs/>
                <w:smallCaps/>
                <w:spacing w:val="24"/>
                <w:sz w:val="30"/>
                <w:szCs w:val="30"/>
                <w:rtl/>
              </w:rPr>
              <w:t xml:space="preserve">     </w:t>
            </w:r>
            <w:r w:rsidR="00F957DD" w:rsidRPr="00D5557F">
              <w:rPr>
                <w:rFonts w:ascii="Simplified Arabic" w:hAnsi="Simplified Arabic"/>
                <w:b/>
                <w:bCs/>
                <w:smallCaps/>
                <w:spacing w:val="24"/>
                <w:sz w:val="30"/>
                <w:szCs w:val="30"/>
                <w:rtl/>
              </w:rPr>
              <w:t xml:space="preserve">طلب </w:t>
            </w:r>
            <w:r w:rsidR="006855D5">
              <w:rPr>
                <w:rFonts w:ascii="Simplified Arabic" w:hAnsi="Simplified Arabic" w:hint="cs"/>
                <w:b/>
                <w:bCs/>
                <w:smallCaps/>
                <w:spacing w:val="24"/>
                <w:sz w:val="30"/>
                <w:szCs w:val="30"/>
                <w:rtl/>
              </w:rPr>
              <w:t>إعادة النظر في</w:t>
            </w:r>
            <w:r w:rsidR="00F957DD" w:rsidRPr="00D5557F">
              <w:rPr>
                <w:rFonts w:ascii="Simplified Arabic" w:hAnsi="Simplified Arabic"/>
                <w:b/>
                <w:bCs/>
                <w:smallCaps/>
                <w:spacing w:val="24"/>
                <w:sz w:val="30"/>
                <w:szCs w:val="30"/>
                <w:rtl/>
              </w:rPr>
              <w:t xml:space="preserve"> حكم </w:t>
            </w:r>
            <w:r w:rsidR="005A1CE2" w:rsidRPr="00D5557F">
              <w:rPr>
                <w:rFonts w:ascii="Simplified Arabic" w:hAnsi="Simplified Arabic"/>
                <w:b/>
                <w:bCs/>
                <w:smallCaps/>
                <w:spacing w:val="24"/>
                <w:sz w:val="30"/>
                <w:szCs w:val="30"/>
                <w:rtl/>
              </w:rPr>
              <w:br/>
            </w:r>
          </w:p>
        </w:tc>
        <w:tc>
          <w:tcPr>
            <w:tcW w:w="287" w:type="dxa"/>
            <w:vAlign w:val="center"/>
          </w:tcPr>
          <w:p w14:paraId="51FFCB03" w14:textId="77777777" w:rsidR="00F957DD" w:rsidRPr="00D5557F" w:rsidRDefault="00F957DD" w:rsidP="00F957DD">
            <w:pPr>
              <w:spacing w:before="120" w:after="120"/>
              <w:rPr>
                <w:rFonts w:ascii="Georgia" w:hAnsi="Georgia"/>
              </w:rPr>
            </w:pPr>
          </w:p>
        </w:tc>
      </w:tr>
    </w:tbl>
    <w:p w14:paraId="1BA2F15D" w14:textId="77777777" w:rsidR="00B95EE0" w:rsidRPr="006855D5" w:rsidRDefault="00B95EE0" w:rsidP="00241902">
      <w:pPr>
        <w:spacing w:before="120" w:after="120"/>
        <w:rPr>
          <w:rFonts w:ascii="Georgia" w:hAnsi="Georgia"/>
          <w:b/>
        </w:rPr>
      </w:pPr>
    </w:p>
    <w:tbl>
      <w:tblPr>
        <w:bidiVisual/>
        <w:tblW w:w="9072" w:type="dxa"/>
        <w:tblInd w:w="108" w:type="dxa"/>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9072"/>
      </w:tblGrid>
      <w:tr w:rsidR="00B95EE0" w:rsidRPr="00D5557F" w14:paraId="377E98BE" w14:textId="77777777" w:rsidTr="00AB4DC6">
        <w:tc>
          <w:tcPr>
            <w:tcW w:w="9429" w:type="dxa"/>
            <w:shd w:val="clear" w:color="auto" w:fill="auto"/>
          </w:tcPr>
          <w:p w14:paraId="55123B6D" w14:textId="64596EED" w:rsidR="00B95EE0" w:rsidRPr="00AB4DC6" w:rsidRDefault="00E146F4" w:rsidP="006855D5">
            <w:pPr>
              <w:spacing w:before="60" w:after="60"/>
              <w:rPr>
                <w:rFonts w:ascii="Georgia" w:hAnsi="Georgia"/>
                <w:sz w:val="20"/>
                <w:szCs w:val="20"/>
              </w:rPr>
            </w:pPr>
            <w:r w:rsidRPr="00694451">
              <w:rPr>
                <w:rFonts w:ascii="Simplified Arabic" w:hAnsi="Simplified Arabic"/>
                <w:bCs/>
                <w:sz w:val="20"/>
                <w:szCs w:val="20"/>
                <w:rtl/>
              </w:rPr>
              <w:t>ملاحظة</w:t>
            </w:r>
            <w:r w:rsidR="00B95EE0" w:rsidRPr="00694451">
              <w:rPr>
                <w:rFonts w:ascii="Simplified Arabic" w:hAnsi="Simplified Arabic"/>
                <w:bCs/>
                <w:sz w:val="20"/>
                <w:szCs w:val="20"/>
                <w:rtl/>
              </w:rPr>
              <w:t>:</w:t>
            </w:r>
            <w:r w:rsidR="00B95EE0" w:rsidRPr="00AB4DC6">
              <w:rPr>
                <w:rFonts w:ascii="Simplified Arabic" w:hAnsi="Simplified Arabic"/>
                <w:b/>
                <w:sz w:val="20"/>
                <w:szCs w:val="20"/>
                <w:rtl/>
              </w:rPr>
              <w:t xml:space="preserve"> </w:t>
            </w:r>
            <w:r w:rsidR="00B95EE0" w:rsidRPr="00AB4DC6">
              <w:rPr>
                <w:rFonts w:ascii="Simplified Arabic" w:hAnsi="Simplified Arabic"/>
                <w:sz w:val="20"/>
                <w:szCs w:val="20"/>
                <w:rtl/>
              </w:rPr>
              <w:t xml:space="preserve">تخضع طلبات إعادة النظر في أحكام محكمة الاستئناف للمادة 11 (1) من النظام الأساسي لمحكمة الاستئناف والمادة 24 من </w:t>
            </w:r>
            <w:r w:rsidR="00694451">
              <w:rPr>
                <w:rFonts w:ascii="Simplified Arabic" w:hAnsi="Simplified Arabic" w:hint="cs"/>
                <w:sz w:val="20"/>
                <w:szCs w:val="20"/>
                <w:rtl/>
              </w:rPr>
              <w:t>لائحة اجراءات</w:t>
            </w:r>
            <w:r w:rsidR="00B95EE0" w:rsidRPr="00AB4DC6">
              <w:rPr>
                <w:rFonts w:ascii="Simplified Arabic" w:hAnsi="Simplified Arabic"/>
                <w:sz w:val="20"/>
                <w:szCs w:val="20"/>
                <w:rtl/>
              </w:rPr>
              <w:t xml:space="preserve"> محكمة الاستئناف. </w:t>
            </w:r>
            <w:r w:rsidR="00E57769">
              <w:rPr>
                <w:rFonts w:ascii="Simplified Arabic" w:hAnsi="Simplified Arabic"/>
                <w:sz w:val="20"/>
                <w:szCs w:val="20"/>
                <w:rtl/>
              </w:rPr>
              <w:br/>
            </w:r>
          </w:p>
        </w:tc>
      </w:tr>
    </w:tbl>
    <w:p w14:paraId="0EB68A31" w14:textId="77777777" w:rsidR="00F957DD" w:rsidRPr="00D5557F" w:rsidRDefault="00F957DD" w:rsidP="00241902">
      <w:pPr>
        <w:spacing w:before="120" w:after="120"/>
        <w:rPr>
          <w:rFonts w:ascii="Georgia" w:hAnsi="Georgia"/>
        </w:rPr>
      </w:pPr>
    </w:p>
    <w:p w14:paraId="0BE03320" w14:textId="51C041E6" w:rsidR="00F957DD" w:rsidRPr="002C3D98" w:rsidRDefault="002C3D98" w:rsidP="002C3D98">
      <w:pPr>
        <w:pStyle w:val="ListParagraph"/>
        <w:numPr>
          <w:ilvl w:val="0"/>
          <w:numId w:val="8"/>
        </w:numPr>
        <w:tabs>
          <w:tab w:val="right" w:pos="180"/>
        </w:tabs>
        <w:spacing w:before="120" w:after="120"/>
        <w:rPr>
          <w:rFonts w:ascii="Georgia" w:hAnsi="Georgia"/>
          <w:bCs/>
        </w:rPr>
      </w:pPr>
      <w:r>
        <w:rPr>
          <w:rFonts w:ascii="Simplified Arabic" w:hAnsi="Simplified Arabic" w:hint="cs"/>
          <w:bCs/>
          <w:rtl/>
        </w:rPr>
        <w:t xml:space="preserve">    </w:t>
      </w:r>
      <w:r w:rsidR="00B95EE0" w:rsidRPr="002C3D98">
        <w:rPr>
          <w:rFonts w:ascii="Simplified Arabic" w:hAnsi="Simplified Arabic"/>
          <w:bCs/>
          <w:rtl/>
        </w:rPr>
        <w:t>مقدم الطلب</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000" w:firstRow="0" w:lastRow="0" w:firstColumn="0" w:lastColumn="0" w:noHBand="0" w:noVBand="0"/>
      </w:tblPr>
      <w:tblGrid>
        <w:gridCol w:w="3312"/>
        <w:gridCol w:w="5760"/>
      </w:tblGrid>
      <w:tr w:rsidR="00F957DD" w:rsidRPr="00D5557F" w14:paraId="5BB305CD" w14:textId="77777777" w:rsidTr="00241902">
        <w:trPr>
          <w:trHeight w:val="540"/>
        </w:trPr>
        <w:tc>
          <w:tcPr>
            <w:tcW w:w="3312" w:type="dxa"/>
            <w:vAlign w:val="center"/>
          </w:tcPr>
          <w:p w14:paraId="33160461" w14:textId="77777777" w:rsidR="00F957DD" w:rsidRPr="00D5557F" w:rsidRDefault="00F957DD" w:rsidP="00241902">
            <w:pPr>
              <w:spacing w:before="120" w:after="120"/>
              <w:rPr>
                <w:rFonts w:ascii="Georgia" w:hAnsi="Georgia"/>
                <w:spacing w:val="-8"/>
                <w:sz w:val="23"/>
                <w:szCs w:val="23"/>
              </w:rPr>
            </w:pPr>
            <w:r w:rsidRPr="00D5557F">
              <w:rPr>
                <w:rFonts w:ascii="Simplified Arabic" w:hAnsi="Simplified Arabic"/>
                <w:sz w:val="23"/>
                <w:szCs w:val="23"/>
                <w:rtl/>
              </w:rPr>
              <w:t>مقدم الطلب</w:t>
            </w:r>
            <w:r w:rsidRPr="00D5557F">
              <w:rPr>
                <w:rFonts w:ascii="Simplified Arabic" w:hAnsi="Simplified Arabic"/>
                <w:b/>
                <w:sz w:val="23"/>
                <w:szCs w:val="23"/>
                <w:rtl/>
              </w:rPr>
              <w:t xml:space="preserve">: </w:t>
            </w:r>
          </w:p>
        </w:tc>
        <w:tc>
          <w:tcPr>
            <w:tcW w:w="5760" w:type="dxa"/>
          </w:tcPr>
          <w:p w14:paraId="6EB2C817" w14:textId="77777777" w:rsidR="00F957DD" w:rsidRPr="00D5557F" w:rsidRDefault="00F957DD" w:rsidP="005660A1">
            <w:pPr>
              <w:spacing w:before="120" w:after="120"/>
              <w:ind w:left="288"/>
              <w:rPr>
                <w:rFonts w:ascii="Georgia" w:hAnsi="Georgia"/>
                <w:spacing w:val="10"/>
                <w:sz w:val="23"/>
                <w:szCs w:val="23"/>
              </w:rPr>
            </w:pPr>
          </w:p>
        </w:tc>
      </w:tr>
      <w:tr w:rsidR="00F957DD" w:rsidRPr="00D5557F" w14:paraId="70438428" w14:textId="77777777" w:rsidTr="00241902">
        <w:trPr>
          <w:trHeight w:val="540"/>
        </w:trPr>
        <w:tc>
          <w:tcPr>
            <w:tcW w:w="3312" w:type="dxa"/>
            <w:vAlign w:val="center"/>
          </w:tcPr>
          <w:p w14:paraId="7DF27597" w14:textId="77777777" w:rsidR="00F957DD" w:rsidRPr="00D5557F" w:rsidRDefault="00B95EE0" w:rsidP="00241902">
            <w:pPr>
              <w:spacing w:before="120" w:after="120"/>
              <w:rPr>
                <w:rFonts w:ascii="Georgia" w:hAnsi="Georgia"/>
                <w:sz w:val="23"/>
                <w:szCs w:val="23"/>
              </w:rPr>
            </w:pPr>
            <w:r w:rsidRPr="00D5557F">
              <w:rPr>
                <w:rFonts w:ascii="Simplified Arabic" w:hAnsi="Simplified Arabic"/>
                <w:sz w:val="23"/>
                <w:szCs w:val="23"/>
                <w:rtl/>
              </w:rPr>
              <w:t>ممثل مقدم الطلب، إن وجد</w:t>
            </w:r>
            <w:r w:rsidR="00F957DD" w:rsidRPr="00D5557F">
              <w:rPr>
                <w:rFonts w:ascii="Simplified Arabic" w:hAnsi="Simplified Arabic"/>
                <w:sz w:val="23"/>
                <w:szCs w:val="23"/>
                <w:rtl/>
              </w:rPr>
              <w:t>:</w:t>
            </w:r>
          </w:p>
        </w:tc>
        <w:tc>
          <w:tcPr>
            <w:tcW w:w="5760" w:type="dxa"/>
          </w:tcPr>
          <w:p w14:paraId="5996262D" w14:textId="77777777" w:rsidR="00F957DD" w:rsidRPr="00D5557F" w:rsidRDefault="00F957DD" w:rsidP="005660A1">
            <w:pPr>
              <w:spacing w:before="120" w:after="120"/>
              <w:ind w:left="288"/>
              <w:rPr>
                <w:rFonts w:ascii="Georgia" w:hAnsi="Georgia"/>
                <w:spacing w:val="10"/>
                <w:sz w:val="23"/>
                <w:szCs w:val="23"/>
              </w:rPr>
            </w:pPr>
          </w:p>
        </w:tc>
      </w:tr>
      <w:tr w:rsidR="00835E76" w:rsidRPr="00D5557F" w14:paraId="5026CB63" w14:textId="77777777" w:rsidTr="00241902">
        <w:trPr>
          <w:trHeight w:val="540"/>
        </w:trPr>
        <w:tc>
          <w:tcPr>
            <w:tcW w:w="3312" w:type="dxa"/>
            <w:vAlign w:val="center"/>
          </w:tcPr>
          <w:p w14:paraId="6931DD60" w14:textId="77777777" w:rsidR="00835E76" w:rsidRPr="00D5557F" w:rsidRDefault="00835E76" w:rsidP="00241902">
            <w:pPr>
              <w:spacing w:before="120" w:after="120"/>
              <w:rPr>
                <w:rFonts w:ascii="Georgia" w:hAnsi="Georgia"/>
                <w:sz w:val="23"/>
                <w:szCs w:val="23"/>
              </w:rPr>
            </w:pPr>
            <w:r>
              <w:rPr>
                <w:rFonts w:ascii="Simplified Arabic" w:hAnsi="Simplified Arabic"/>
                <w:sz w:val="23"/>
                <w:szCs w:val="23"/>
                <w:rtl/>
              </w:rPr>
              <w:t>عنوان خدمة الوثائق (يفضل أن يكون عنوان بريد إلكتروني):</w:t>
            </w:r>
          </w:p>
        </w:tc>
        <w:tc>
          <w:tcPr>
            <w:tcW w:w="5760" w:type="dxa"/>
          </w:tcPr>
          <w:p w14:paraId="3906ACFA" w14:textId="77777777" w:rsidR="00835E76" w:rsidRPr="00D5557F" w:rsidRDefault="00835E76" w:rsidP="005660A1">
            <w:pPr>
              <w:spacing w:before="120" w:after="120"/>
              <w:ind w:left="288"/>
              <w:rPr>
                <w:rFonts w:ascii="Georgia" w:hAnsi="Georgia"/>
                <w:spacing w:val="10"/>
                <w:sz w:val="23"/>
                <w:szCs w:val="23"/>
              </w:rPr>
            </w:pPr>
          </w:p>
        </w:tc>
      </w:tr>
      <w:tr w:rsidR="00835E76" w:rsidRPr="00D5557F" w14:paraId="1A0CEF75" w14:textId="77777777" w:rsidTr="00241902">
        <w:trPr>
          <w:trHeight w:val="540"/>
        </w:trPr>
        <w:tc>
          <w:tcPr>
            <w:tcW w:w="3312" w:type="dxa"/>
            <w:vAlign w:val="center"/>
          </w:tcPr>
          <w:p w14:paraId="7B556343" w14:textId="77777777" w:rsidR="00835E76" w:rsidRPr="00D5557F" w:rsidRDefault="00835E76" w:rsidP="00241902">
            <w:pPr>
              <w:spacing w:before="120" w:after="120"/>
              <w:rPr>
                <w:rFonts w:ascii="Georgia" w:hAnsi="Georgia"/>
                <w:sz w:val="23"/>
                <w:szCs w:val="23"/>
              </w:rPr>
            </w:pPr>
            <w:r>
              <w:rPr>
                <w:rFonts w:ascii="Simplified Arabic" w:hAnsi="Simplified Arabic"/>
                <w:sz w:val="23"/>
                <w:szCs w:val="23"/>
                <w:rtl/>
              </w:rPr>
              <w:t>رقم هاتف المستأنف أو من يمثله، في حالة تمثيله:</w:t>
            </w:r>
          </w:p>
        </w:tc>
        <w:tc>
          <w:tcPr>
            <w:tcW w:w="5760" w:type="dxa"/>
          </w:tcPr>
          <w:p w14:paraId="15CDFA6D" w14:textId="77777777" w:rsidR="00835E76" w:rsidRPr="00D5557F" w:rsidRDefault="00835E76" w:rsidP="005660A1">
            <w:pPr>
              <w:spacing w:before="120" w:after="120"/>
              <w:ind w:left="288"/>
              <w:rPr>
                <w:rFonts w:ascii="Georgia" w:hAnsi="Georgia"/>
                <w:spacing w:val="10"/>
                <w:sz w:val="23"/>
                <w:szCs w:val="23"/>
              </w:rPr>
            </w:pPr>
          </w:p>
        </w:tc>
      </w:tr>
    </w:tbl>
    <w:p w14:paraId="7D4B1665" w14:textId="77777777" w:rsidR="00F957DD" w:rsidRPr="00D5557F" w:rsidRDefault="00F957DD" w:rsidP="00241902">
      <w:pPr>
        <w:spacing w:before="120" w:after="120"/>
        <w:rPr>
          <w:rFonts w:ascii="Georgia" w:hAnsi="Georgia"/>
          <w:b/>
        </w:rPr>
      </w:pPr>
    </w:p>
    <w:p w14:paraId="44A7180D" w14:textId="2B720F43" w:rsidR="00F957DD" w:rsidRPr="002C3D98" w:rsidRDefault="002C3D98" w:rsidP="002C3D98">
      <w:pPr>
        <w:pStyle w:val="ListParagraph"/>
        <w:numPr>
          <w:ilvl w:val="0"/>
          <w:numId w:val="8"/>
        </w:numPr>
        <w:spacing w:before="120" w:after="120" w:line="380" w:lineRule="exact"/>
        <w:rPr>
          <w:rFonts w:ascii="Georgia" w:hAnsi="Georgia"/>
          <w:b/>
        </w:rPr>
      </w:pPr>
      <w:r>
        <w:rPr>
          <w:rFonts w:ascii="Simplified Arabic" w:hAnsi="Simplified Arabic" w:hint="cs"/>
          <w:bCs/>
          <w:rtl/>
        </w:rPr>
        <w:t xml:space="preserve">    </w:t>
      </w:r>
      <w:r w:rsidR="00B95EE0" w:rsidRPr="002C3D98">
        <w:rPr>
          <w:rFonts w:ascii="Simplified Arabic" w:hAnsi="Simplified Arabic"/>
          <w:bCs/>
          <w:rtl/>
        </w:rPr>
        <w:t>تفاصيل الحكم</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000" w:firstRow="0" w:lastRow="0" w:firstColumn="0" w:lastColumn="0" w:noHBand="0" w:noVBand="0"/>
      </w:tblPr>
      <w:tblGrid>
        <w:gridCol w:w="3312"/>
        <w:gridCol w:w="5760"/>
      </w:tblGrid>
      <w:tr w:rsidR="00B95EE0" w:rsidRPr="00D5557F" w14:paraId="00FC3A0B" w14:textId="77777777" w:rsidTr="00241902">
        <w:trPr>
          <w:trHeight w:val="300"/>
        </w:trPr>
        <w:tc>
          <w:tcPr>
            <w:tcW w:w="3312" w:type="dxa"/>
            <w:vAlign w:val="center"/>
          </w:tcPr>
          <w:p w14:paraId="59529233" w14:textId="33FADCC2" w:rsidR="00B95EE0" w:rsidRPr="00D5557F" w:rsidRDefault="00B95EE0" w:rsidP="00241902">
            <w:pPr>
              <w:spacing w:before="120" w:after="120"/>
              <w:rPr>
                <w:rFonts w:ascii="Georgia" w:hAnsi="Georgia"/>
                <w:spacing w:val="-8"/>
                <w:sz w:val="23"/>
                <w:szCs w:val="23"/>
              </w:rPr>
            </w:pPr>
            <w:r w:rsidRPr="00D5557F">
              <w:rPr>
                <w:rFonts w:ascii="Simplified Arabic" w:hAnsi="Simplified Arabic"/>
                <w:spacing w:val="-8"/>
                <w:sz w:val="23"/>
                <w:szCs w:val="23"/>
                <w:rtl/>
              </w:rPr>
              <w:t>رقم الحكم</w:t>
            </w:r>
            <w:r w:rsidR="00D84381">
              <w:rPr>
                <w:rFonts w:ascii="Simplified Arabic" w:hAnsi="Simplified Arabic" w:hint="cs"/>
                <w:spacing w:val="-8"/>
                <w:sz w:val="23"/>
                <w:szCs w:val="23"/>
                <w:rtl/>
              </w:rPr>
              <w:t>:</w:t>
            </w:r>
            <w:r w:rsidRPr="00D5557F">
              <w:rPr>
                <w:rFonts w:ascii="Simplified Arabic" w:hAnsi="Simplified Arabic"/>
                <w:spacing w:val="-8"/>
                <w:sz w:val="23"/>
                <w:szCs w:val="23"/>
                <w:rtl/>
              </w:rPr>
              <w:t xml:space="preserve"> </w:t>
            </w:r>
          </w:p>
        </w:tc>
        <w:tc>
          <w:tcPr>
            <w:tcW w:w="5760" w:type="dxa"/>
            <w:vAlign w:val="center"/>
          </w:tcPr>
          <w:p w14:paraId="4FBF8272" w14:textId="77777777" w:rsidR="00B95EE0" w:rsidRPr="00D5557F" w:rsidRDefault="00B95EE0" w:rsidP="005660A1">
            <w:pPr>
              <w:spacing w:before="120" w:after="120"/>
              <w:ind w:left="288"/>
              <w:rPr>
                <w:rFonts w:ascii="Georgia" w:hAnsi="Georgia"/>
                <w:spacing w:val="-8"/>
                <w:sz w:val="23"/>
                <w:szCs w:val="23"/>
              </w:rPr>
            </w:pPr>
            <w:r w:rsidRPr="0054034E">
              <w:rPr>
                <w:rFonts w:ascii="Simplified Arabic" w:hAnsi="Simplified Arabic"/>
                <w:spacing w:val="-8"/>
                <w:sz w:val="23"/>
                <w:szCs w:val="23"/>
                <w:rtl/>
              </w:rPr>
              <w:t>20XX-UNAT-XXXXX</w:t>
            </w:r>
          </w:p>
        </w:tc>
      </w:tr>
      <w:tr w:rsidR="00B95EE0" w:rsidRPr="00D5557F" w14:paraId="4AAE0AC1" w14:textId="77777777" w:rsidTr="00241902">
        <w:trPr>
          <w:trHeight w:val="80"/>
        </w:trPr>
        <w:tc>
          <w:tcPr>
            <w:tcW w:w="3312" w:type="dxa"/>
            <w:vAlign w:val="center"/>
          </w:tcPr>
          <w:p w14:paraId="674B5750" w14:textId="5F38C9B1" w:rsidR="00B95EE0" w:rsidRPr="00D5557F" w:rsidRDefault="00B95EE0" w:rsidP="00241902">
            <w:pPr>
              <w:spacing w:before="120" w:after="120"/>
              <w:rPr>
                <w:rFonts w:ascii="Georgia" w:hAnsi="Georgia"/>
                <w:spacing w:val="-8"/>
                <w:sz w:val="23"/>
                <w:szCs w:val="23"/>
              </w:rPr>
            </w:pPr>
            <w:r w:rsidRPr="00D5557F">
              <w:rPr>
                <w:rFonts w:ascii="Simplified Arabic" w:hAnsi="Simplified Arabic"/>
                <w:spacing w:val="-8"/>
                <w:sz w:val="23"/>
                <w:szCs w:val="23"/>
                <w:rtl/>
              </w:rPr>
              <w:t xml:space="preserve">رقم قضية </w:t>
            </w:r>
            <w:r w:rsidR="00D84381">
              <w:rPr>
                <w:rFonts w:ascii="Simplified Arabic" w:hAnsi="Simplified Arabic" w:hint="cs"/>
                <w:spacing w:val="-8"/>
                <w:sz w:val="23"/>
                <w:szCs w:val="23"/>
                <w:rtl/>
              </w:rPr>
              <w:t>محكمة الأمم المتحدة للاستئناف</w:t>
            </w:r>
            <w:r w:rsidRPr="00D5557F">
              <w:rPr>
                <w:rFonts w:ascii="Simplified Arabic" w:hAnsi="Simplified Arabic"/>
                <w:spacing w:val="-8"/>
                <w:sz w:val="23"/>
                <w:szCs w:val="23"/>
                <w:rtl/>
              </w:rPr>
              <w:t>:</w:t>
            </w:r>
          </w:p>
        </w:tc>
        <w:tc>
          <w:tcPr>
            <w:tcW w:w="5760" w:type="dxa"/>
            <w:vAlign w:val="center"/>
          </w:tcPr>
          <w:p w14:paraId="5061956B" w14:textId="77777777" w:rsidR="00B95EE0" w:rsidRPr="00D5557F" w:rsidRDefault="00B95EE0" w:rsidP="005660A1">
            <w:pPr>
              <w:spacing w:before="120" w:after="120"/>
              <w:ind w:left="288"/>
              <w:rPr>
                <w:rFonts w:ascii="Georgia" w:hAnsi="Georgia"/>
                <w:sz w:val="23"/>
                <w:szCs w:val="23"/>
              </w:rPr>
            </w:pPr>
            <w:r w:rsidRPr="0054034E">
              <w:rPr>
                <w:rFonts w:ascii="Simplified Arabic" w:hAnsi="Simplified Arabic"/>
                <w:sz w:val="23"/>
                <w:szCs w:val="23"/>
                <w:rtl/>
              </w:rPr>
              <w:t>20XX-XXXXX</w:t>
            </w:r>
          </w:p>
        </w:tc>
      </w:tr>
    </w:tbl>
    <w:p w14:paraId="11DF62A3" w14:textId="77777777" w:rsidR="00556BEF" w:rsidRDefault="00556BEF" w:rsidP="00241902">
      <w:pPr>
        <w:spacing w:before="120" w:after="120"/>
        <w:jc w:val="both"/>
        <w:rPr>
          <w:rFonts w:ascii="Georgia" w:hAnsi="Georgia"/>
          <w:b/>
        </w:rPr>
      </w:pPr>
    </w:p>
    <w:p w14:paraId="41D7B67F" w14:textId="77777777" w:rsidR="00835E76" w:rsidRDefault="00835E76" w:rsidP="00241902">
      <w:pPr>
        <w:spacing w:before="120" w:after="120"/>
        <w:jc w:val="both"/>
        <w:rPr>
          <w:rFonts w:ascii="Georgia" w:hAnsi="Georgia"/>
          <w:b/>
        </w:rPr>
      </w:pPr>
    </w:p>
    <w:p w14:paraId="0B80F138" w14:textId="77777777" w:rsidR="00835E76" w:rsidRDefault="00835E76" w:rsidP="00241902">
      <w:pPr>
        <w:spacing w:before="120" w:after="120"/>
        <w:jc w:val="both"/>
        <w:rPr>
          <w:rFonts w:ascii="Georgia" w:hAnsi="Georgia"/>
          <w:b/>
        </w:rPr>
      </w:pPr>
    </w:p>
    <w:p w14:paraId="6CB2A4F8" w14:textId="77777777" w:rsidR="00835E76" w:rsidRDefault="00835E76" w:rsidP="00241902">
      <w:pPr>
        <w:spacing w:before="120" w:after="120"/>
        <w:jc w:val="both"/>
        <w:rPr>
          <w:rFonts w:ascii="Georgia" w:hAnsi="Georgia"/>
          <w:b/>
        </w:rPr>
      </w:pPr>
    </w:p>
    <w:p w14:paraId="1C6F9DB4" w14:textId="77777777" w:rsidR="00835E76" w:rsidRDefault="00835E76" w:rsidP="00241902">
      <w:pPr>
        <w:spacing w:before="120" w:after="120"/>
        <w:jc w:val="both"/>
        <w:rPr>
          <w:rFonts w:ascii="Georgia" w:hAnsi="Georgia"/>
          <w:b/>
        </w:rPr>
      </w:pPr>
    </w:p>
    <w:p w14:paraId="0101D38B" w14:textId="77777777" w:rsidR="00276BD7" w:rsidRDefault="00276BD7" w:rsidP="00241902">
      <w:pPr>
        <w:spacing w:before="120" w:after="120"/>
        <w:jc w:val="both"/>
        <w:rPr>
          <w:rFonts w:ascii="Georgia" w:hAnsi="Georgia"/>
          <w:b/>
        </w:rPr>
      </w:pPr>
    </w:p>
    <w:p w14:paraId="3E1D241C" w14:textId="77777777" w:rsidR="00835E76" w:rsidRDefault="00835E76" w:rsidP="00241902">
      <w:pPr>
        <w:spacing w:before="120" w:after="120"/>
        <w:jc w:val="both"/>
        <w:rPr>
          <w:rFonts w:ascii="Georgia" w:hAnsi="Georgia"/>
          <w:b/>
        </w:rPr>
      </w:pPr>
    </w:p>
    <w:p w14:paraId="7EFF0AE1" w14:textId="77777777" w:rsidR="00835E76" w:rsidRDefault="00835E76" w:rsidP="00241902">
      <w:pPr>
        <w:spacing w:before="120" w:after="120"/>
        <w:jc w:val="both"/>
        <w:rPr>
          <w:rFonts w:ascii="Georgia" w:hAnsi="Georgia"/>
          <w:b/>
          <w:rtl/>
        </w:rPr>
      </w:pPr>
    </w:p>
    <w:p w14:paraId="216A7D0B" w14:textId="77777777" w:rsidR="002C3D98" w:rsidRPr="00D5557F" w:rsidRDefault="002C3D98" w:rsidP="00241902">
      <w:pPr>
        <w:spacing w:before="120" w:after="120"/>
        <w:jc w:val="both"/>
        <w:rPr>
          <w:rFonts w:ascii="Georgia" w:hAnsi="Georgia"/>
          <w:b/>
        </w:rPr>
      </w:pPr>
    </w:p>
    <w:p w14:paraId="195154B3" w14:textId="7DFEB62E" w:rsidR="005660A1" w:rsidRPr="002C3D98" w:rsidRDefault="002C3D98" w:rsidP="002C3D98">
      <w:pPr>
        <w:pStyle w:val="ListParagraph"/>
        <w:numPr>
          <w:ilvl w:val="0"/>
          <w:numId w:val="8"/>
        </w:numPr>
        <w:spacing w:line="380" w:lineRule="exact"/>
        <w:ind w:hanging="270"/>
        <w:jc w:val="both"/>
        <w:rPr>
          <w:rFonts w:ascii="Georgia" w:hAnsi="Georgia"/>
          <w:b/>
        </w:rPr>
      </w:pPr>
      <w:r>
        <w:rPr>
          <w:rFonts w:ascii="Simplified Arabic" w:hAnsi="Simplified Arabic" w:hint="cs"/>
          <w:bCs/>
          <w:rtl/>
        </w:rPr>
        <w:lastRenderedPageBreak/>
        <w:t xml:space="preserve">    </w:t>
      </w:r>
      <w:r w:rsidR="00C766B6" w:rsidRPr="002C3D98">
        <w:rPr>
          <w:rFonts w:ascii="Simplified Arabic" w:hAnsi="Simplified Arabic"/>
          <w:bCs/>
          <w:rtl/>
        </w:rPr>
        <w:t xml:space="preserve">أسباب </w:t>
      </w:r>
      <w:r w:rsidR="00B95EE0" w:rsidRPr="002C3D98">
        <w:rPr>
          <w:rFonts w:ascii="Simplified Arabic" w:hAnsi="Simplified Arabic"/>
          <w:bCs/>
          <w:rtl/>
        </w:rPr>
        <w:t>تقديم الطلب</w:t>
      </w:r>
    </w:p>
    <w:p w14:paraId="602B0D59" w14:textId="7C06D10A" w:rsidR="00E146F4" w:rsidRPr="00D5557F" w:rsidRDefault="002C3D98" w:rsidP="00241902">
      <w:pPr>
        <w:spacing w:before="120" w:after="120"/>
        <w:ind w:right="360"/>
        <w:jc w:val="both"/>
        <w:rPr>
          <w:rFonts w:ascii="Georgia" w:hAnsi="Georgia"/>
          <w:b/>
          <w:lang w:val="en-GB"/>
        </w:rPr>
      </w:pPr>
      <w:r>
        <w:rPr>
          <w:rFonts w:ascii="Simplified Arabic" w:hAnsi="Simplified Arabic" w:hint="cs"/>
          <w:sz w:val="23"/>
          <w:szCs w:val="23"/>
          <w:rtl/>
        </w:rPr>
        <w:t xml:space="preserve">   </w:t>
      </w:r>
      <w:r w:rsidR="00E146F4" w:rsidRPr="00D5557F">
        <w:rPr>
          <w:rFonts w:ascii="Simplified Arabic" w:hAnsi="Simplified Arabic"/>
          <w:sz w:val="23"/>
          <w:szCs w:val="23"/>
          <w:rtl/>
        </w:rPr>
        <w:t>يجب ألا يتجاوز هذا القسم خمس صفحات.  يرجى ترقيم جميع الفقرات</w:t>
      </w:r>
      <w:r w:rsidR="00E146F4" w:rsidRPr="00D5557F">
        <w:rPr>
          <w:rFonts w:ascii="Simplified Arabic" w:hAnsi="Simplified Arabic"/>
          <w:sz w:val="23"/>
          <w:szCs w:val="23"/>
          <w:rtl/>
          <w:lang w:val="en-GB"/>
        </w:rPr>
        <w:t xml:space="preserve">.  </w:t>
      </w:r>
    </w:p>
    <w:p w14:paraId="6EAC039E" w14:textId="0714DBC0" w:rsidR="005C7050" w:rsidRPr="00D5557F" w:rsidRDefault="006873FA" w:rsidP="002C3D98">
      <w:pPr>
        <w:spacing w:before="120" w:after="120"/>
        <w:ind w:right="360" w:firstLine="180"/>
        <w:jc w:val="both"/>
        <w:rPr>
          <w:rFonts w:ascii="Georgia" w:hAnsi="Georgia"/>
          <w:b/>
        </w:rPr>
      </w:pPr>
      <w:r>
        <w:rPr>
          <w:rFonts w:ascii="Simplified Arabic" w:hAnsi="Simplified Arabic" w:hint="cs"/>
          <w:sz w:val="23"/>
          <w:szCs w:val="23"/>
          <w:rtl/>
        </w:rPr>
        <w:t>أ</w:t>
      </w:r>
      <w:r w:rsidR="00B95EE0" w:rsidRPr="00D5557F">
        <w:rPr>
          <w:rFonts w:ascii="Simplified Arabic" w:hAnsi="Simplified Arabic"/>
          <w:sz w:val="23"/>
          <w:szCs w:val="23"/>
          <w:rtl/>
        </w:rPr>
        <w:t>.  حدد أي حقيقة حاسمة كانت، وقت صدور الحكم، غير معروفة لمحكمة الاستئناف ولكم.</w:t>
      </w:r>
      <w:r w:rsidR="00E146F4" w:rsidRPr="00D5557F">
        <w:rPr>
          <w:rFonts w:ascii="Simplified Arabic" w:hAnsi="Simplified Arabic"/>
          <w:sz w:val="23"/>
          <w:szCs w:val="23"/>
          <w:rtl/>
        </w:rPr>
        <w:t xml:space="preserve">  </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072"/>
      </w:tblGrid>
      <w:tr w:rsidR="005C7050" w:rsidRPr="00D5557F" w14:paraId="08E01FE7" w14:textId="77777777" w:rsidTr="00AB4DC6">
        <w:trPr>
          <w:trHeight w:val="2448"/>
        </w:trPr>
        <w:tc>
          <w:tcPr>
            <w:tcW w:w="9072" w:type="dxa"/>
            <w:shd w:val="clear" w:color="auto" w:fill="auto"/>
          </w:tcPr>
          <w:p w14:paraId="5813C101" w14:textId="77777777" w:rsidR="005C7050" w:rsidRPr="00AB4DC6" w:rsidRDefault="005C7050" w:rsidP="00AB4DC6">
            <w:pPr>
              <w:keepNext/>
              <w:jc w:val="both"/>
              <w:rPr>
                <w:rFonts w:ascii="Georgia" w:hAnsi="Georgia"/>
                <w:b/>
                <w:sz w:val="23"/>
                <w:szCs w:val="23"/>
              </w:rPr>
            </w:pPr>
          </w:p>
        </w:tc>
      </w:tr>
    </w:tbl>
    <w:p w14:paraId="1934A0E9" w14:textId="77777777" w:rsidR="00B95EE0" w:rsidRPr="00D5557F" w:rsidRDefault="00B95EE0" w:rsidP="005C7050">
      <w:pPr>
        <w:spacing w:before="120" w:after="120"/>
        <w:jc w:val="both"/>
        <w:rPr>
          <w:rFonts w:ascii="Georgia" w:hAnsi="Georgia"/>
          <w:b/>
        </w:rPr>
      </w:pPr>
    </w:p>
    <w:p w14:paraId="130DC2C5" w14:textId="7876A9E8" w:rsidR="00F957DD" w:rsidRPr="00D5557F" w:rsidRDefault="006873FA" w:rsidP="007A4493">
      <w:pPr>
        <w:keepNext/>
        <w:spacing w:before="120" w:after="120"/>
        <w:ind w:firstLine="180"/>
        <w:jc w:val="both"/>
        <w:rPr>
          <w:rFonts w:ascii="Georgia" w:hAnsi="Georgia"/>
          <w:sz w:val="23"/>
          <w:szCs w:val="23"/>
        </w:rPr>
      </w:pPr>
      <w:r>
        <w:rPr>
          <w:rFonts w:ascii="Simplified Arabic" w:hAnsi="Simplified Arabic" w:hint="cs"/>
          <w:sz w:val="23"/>
          <w:szCs w:val="23"/>
          <w:rtl/>
        </w:rPr>
        <w:t>ب</w:t>
      </w:r>
      <w:r w:rsidR="00B95EE0" w:rsidRPr="00D5557F">
        <w:rPr>
          <w:rFonts w:ascii="Simplified Arabic" w:hAnsi="Simplified Arabic"/>
          <w:sz w:val="23"/>
          <w:szCs w:val="23"/>
          <w:rtl/>
        </w:rPr>
        <w:t xml:space="preserve">.  </w:t>
      </w:r>
      <w:r w:rsidR="002B0E43" w:rsidRPr="00D5557F">
        <w:rPr>
          <w:rFonts w:ascii="Simplified Arabic" w:hAnsi="Simplified Arabic"/>
          <w:sz w:val="23"/>
          <w:szCs w:val="23"/>
          <w:rtl/>
        </w:rPr>
        <w:t xml:space="preserve">اشرح متى وكيف أصبحت على علم بالواقعة أو الوقائع المحددة في </w:t>
      </w:r>
      <w:r w:rsidR="00B95EE0" w:rsidRPr="00D5557F">
        <w:rPr>
          <w:rFonts w:ascii="Simplified Arabic" w:hAnsi="Simplified Arabic"/>
          <w:sz w:val="23"/>
          <w:szCs w:val="23"/>
          <w:rtl/>
        </w:rPr>
        <w:t xml:space="preserve">الجزء (أ) </w:t>
      </w:r>
      <w:r w:rsidR="002B0E43" w:rsidRPr="00D5557F">
        <w:rPr>
          <w:rFonts w:ascii="Simplified Arabic" w:hAnsi="Simplified Arabic"/>
          <w:sz w:val="23"/>
          <w:szCs w:val="23"/>
          <w:rtl/>
        </w:rPr>
        <w:t>أعلاه.</w:t>
      </w: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072"/>
      </w:tblGrid>
      <w:tr w:rsidR="00845BA2" w:rsidRPr="00D5557F" w14:paraId="1A2A5B70" w14:textId="77777777" w:rsidTr="00AB4DC6">
        <w:trPr>
          <w:trHeight w:val="2448"/>
        </w:trPr>
        <w:tc>
          <w:tcPr>
            <w:tcW w:w="9072" w:type="dxa"/>
            <w:shd w:val="clear" w:color="auto" w:fill="auto"/>
          </w:tcPr>
          <w:p w14:paraId="11F5B4EB" w14:textId="77777777" w:rsidR="00845BA2" w:rsidRPr="00AB4DC6" w:rsidRDefault="00845BA2" w:rsidP="00AB4DC6">
            <w:pPr>
              <w:keepNext/>
              <w:jc w:val="both"/>
              <w:rPr>
                <w:rFonts w:ascii="Georgia" w:hAnsi="Georgia"/>
                <w:b/>
                <w:sz w:val="23"/>
                <w:szCs w:val="23"/>
              </w:rPr>
            </w:pPr>
          </w:p>
        </w:tc>
      </w:tr>
    </w:tbl>
    <w:p w14:paraId="660296C6" w14:textId="77777777" w:rsidR="00B95EE0" w:rsidRPr="00D5557F" w:rsidRDefault="00B95EE0" w:rsidP="00241902">
      <w:pPr>
        <w:keepNext/>
        <w:spacing w:before="120" w:after="120"/>
        <w:jc w:val="both"/>
        <w:rPr>
          <w:rFonts w:ascii="Georgia" w:hAnsi="Georgia"/>
          <w:sz w:val="23"/>
          <w:szCs w:val="23"/>
        </w:rPr>
      </w:pPr>
    </w:p>
    <w:p w14:paraId="214FC4B7" w14:textId="77777777" w:rsidR="007A4493" w:rsidRDefault="00265D36" w:rsidP="002A5979">
      <w:pPr>
        <w:keepNext/>
        <w:spacing w:before="120" w:after="120"/>
        <w:ind w:firstLine="187"/>
        <w:jc w:val="both"/>
        <w:rPr>
          <w:rFonts w:ascii="Simplified Arabic" w:hAnsi="Simplified Arabic"/>
          <w:sz w:val="23"/>
          <w:szCs w:val="23"/>
          <w:rtl/>
        </w:rPr>
      </w:pPr>
      <w:r>
        <w:rPr>
          <w:rFonts w:ascii="Simplified Arabic" w:hAnsi="Simplified Arabic" w:hint="cs"/>
          <w:sz w:val="23"/>
          <w:szCs w:val="23"/>
          <w:rtl/>
        </w:rPr>
        <w:t>ج.</w:t>
      </w:r>
      <w:r w:rsidR="00B95EE0" w:rsidRPr="00D5557F">
        <w:rPr>
          <w:rFonts w:ascii="Simplified Arabic" w:hAnsi="Simplified Arabic"/>
          <w:sz w:val="23"/>
          <w:szCs w:val="23"/>
          <w:rtl/>
        </w:rPr>
        <w:t xml:space="preserve">  </w:t>
      </w:r>
      <w:r>
        <w:rPr>
          <w:rFonts w:ascii="Simplified Arabic" w:hAnsi="Simplified Arabic" w:hint="cs"/>
          <w:sz w:val="23"/>
          <w:szCs w:val="23"/>
          <w:rtl/>
        </w:rPr>
        <w:t>ا</w:t>
      </w:r>
      <w:r w:rsidR="002B0E43" w:rsidRPr="00D5557F">
        <w:rPr>
          <w:rFonts w:ascii="Simplified Arabic" w:hAnsi="Simplified Arabic"/>
          <w:sz w:val="23"/>
          <w:szCs w:val="23"/>
          <w:rtl/>
        </w:rPr>
        <w:t xml:space="preserve">شرح الأساس الذي يستند إليه الادعاء بأن الواقعة أو الوقائع المحددة في </w:t>
      </w:r>
      <w:r w:rsidR="00B95EE0" w:rsidRPr="00D5557F">
        <w:rPr>
          <w:rFonts w:ascii="Simplified Arabic" w:hAnsi="Simplified Arabic"/>
          <w:sz w:val="23"/>
          <w:szCs w:val="23"/>
          <w:rtl/>
        </w:rPr>
        <w:t xml:space="preserve">الجزء (أ) </w:t>
      </w:r>
      <w:r w:rsidR="002B0E43" w:rsidRPr="00D5557F">
        <w:rPr>
          <w:rFonts w:ascii="Simplified Arabic" w:hAnsi="Simplified Arabic"/>
          <w:sz w:val="23"/>
          <w:szCs w:val="23"/>
          <w:rtl/>
        </w:rPr>
        <w:t xml:space="preserve">أعلاه ينبغي اعتبارها حاسمة </w:t>
      </w:r>
      <w:r>
        <w:rPr>
          <w:rFonts w:ascii="Simplified Arabic" w:hAnsi="Simplified Arabic" w:hint="cs"/>
          <w:sz w:val="23"/>
          <w:szCs w:val="23"/>
          <w:rtl/>
        </w:rPr>
        <w:t>ل</w:t>
      </w:r>
      <w:r w:rsidR="002B0E43" w:rsidRPr="00D5557F">
        <w:rPr>
          <w:rFonts w:ascii="Simplified Arabic" w:hAnsi="Simplified Arabic"/>
          <w:sz w:val="23"/>
          <w:szCs w:val="23"/>
          <w:rtl/>
        </w:rPr>
        <w:t>تبر</w:t>
      </w:r>
      <w:r w:rsidR="00CF4455">
        <w:rPr>
          <w:rFonts w:ascii="Simplified Arabic" w:hAnsi="Simplified Arabic" w:hint="cs"/>
          <w:sz w:val="23"/>
          <w:szCs w:val="23"/>
          <w:rtl/>
        </w:rPr>
        <w:t>ي</w:t>
      </w:r>
      <w:r w:rsidR="002B0E43" w:rsidRPr="00D5557F">
        <w:rPr>
          <w:rFonts w:ascii="Simplified Arabic" w:hAnsi="Simplified Arabic"/>
          <w:sz w:val="23"/>
          <w:szCs w:val="23"/>
          <w:rtl/>
        </w:rPr>
        <w:t xml:space="preserve">ر </w:t>
      </w:r>
      <w:r w:rsidR="007A4493">
        <w:rPr>
          <w:rFonts w:ascii="Simplified Arabic" w:hAnsi="Simplified Arabic" w:hint="cs"/>
          <w:sz w:val="23"/>
          <w:szCs w:val="23"/>
          <w:rtl/>
        </w:rPr>
        <w:t xml:space="preserve"> </w:t>
      </w:r>
    </w:p>
    <w:p w14:paraId="0C5F27E3" w14:textId="29B5D37B" w:rsidR="002B0E43" w:rsidRDefault="007A4493" w:rsidP="002A5979">
      <w:pPr>
        <w:keepNext/>
        <w:spacing w:before="120" w:after="120"/>
        <w:ind w:firstLine="187"/>
        <w:jc w:val="both"/>
        <w:rPr>
          <w:rFonts w:ascii="Simplified Arabic" w:hAnsi="Simplified Arabic"/>
          <w:sz w:val="23"/>
          <w:szCs w:val="23"/>
          <w:rtl/>
        </w:rPr>
      </w:pPr>
      <w:r>
        <w:rPr>
          <w:rFonts w:ascii="Simplified Arabic" w:hAnsi="Simplified Arabic" w:hint="cs"/>
          <w:sz w:val="23"/>
          <w:szCs w:val="23"/>
          <w:rtl/>
        </w:rPr>
        <w:t xml:space="preserve">    </w:t>
      </w:r>
      <w:r w:rsidR="002A5979">
        <w:rPr>
          <w:rFonts w:ascii="Simplified Arabic" w:hAnsi="Simplified Arabic" w:hint="cs"/>
          <w:sz w:val="23"/>
          <w:szCs w:val="23"/>
          <w:rtl/>
        </w:rPr>
        <w:t xml:space="preserve"> </w:t>
      </w:r>
      <w:r w:rsidR="002B0E43" w:rsidRPr="00D5557F">
        <w:rPr>
          <w:rFonts w:ascii="Simplified Arabic" w:hAnsi="Simplified Arabic"/>
          <w:sz w:val="23"/>
          <w:szCs w:val="23"/>
          <w:rtl/>
        </w:rPr>
        <w:t>إعادة النظر في الحكم.</w:t>
      </w:r>
    </w:p>
    <w:p w14:paraId="149816F8" w14:textId="77777777" w:rsidR="002A5979" w:rsidRPr="00D5557F" w:rsidRDefault="002A5979" w:rsidP="002A5979">
      <w:pPr>
        <w:keepNext/>
        <w:spacing w:before="120" w:after="120"/>
        <w:ind w:firstLine="187"/>
        <w:contextualSpacing/>
        <w:jc w:val="both"/>
        <w:rPr>
          <w:rFonts w:ascii="Georgia" w:hAnsi="Georgia"/>
          <w:sz w:val="23"/>
          <w:szCs w:val="23"/>
        </w:rPr>
      </w:pPr>
    </w:p>
    <w:tbl>
      <w:tblPr>
        <w:bidiVisual/>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072"/>
      </w:tblGrid>
      <w:tr w:rsidR="00845BA2" w:rsidRPr="00D5557F" w14:paraId="7BC552D9" w14:textId="77777777" w:rsidTr="00AB4DC6">
        <w:trPr>
          <w:trHeight w:val="2448"/>
        </w:trPr>
        <w:tc>
          <w:tcPr>
            <w:tcW w:w="9072" w:type="dxa"/>
            <w:shd w:val="clear" w:color="auto" w:fill="auto"/>
          </w:tcPr>
          <w:p w14:paraId="3989EFE7" w14:textId="77777777" w:rsidR="00845BA2" w:rsidRPr="00AB4DC6" w:rsidRDefault="00845BA2" w:rsidP="00AB4DC6">
            <w:pPr>
              <w:keepNext/>
              <w:jc w:val="both"/>
              <w:rPr>
                <w:rFonts w:ascii="Georgia" w:hAnsi="Georgia"/>
                <w:b/>
                <w:sz w:val="23"/>
                <w:szCs w:val="23"/>
              </w:rPr>
            </w:pPr>
          </w:p>
        </w:tc>
      </w:tr>
    </w:tbl>
    <w:p w14:paraId="5C08382E" w14:textId="77777777" w:rsidR="00B95EE0" w:rsidRDefault="00B95EE0" w:rsidP="00B95EE0">
      <w:pPr>
        <w:spacing w:before="120" w:after="120"/>
        <w:rPr>
          <w:rFonts w:ascii="Georgia" w:hAnsi="Georgia"/>
          <w:b/>
        </w:rPr>
      </w:pPr>
    </w:p>
    <w:p w14:paraId="42602589" w14:textId="77777777" w:rsidR="00835E76" w:rsidRDefault="00835E76" w:rsidP="00B95EE0">
      <w:pPr>
        <w:spacing w:before="120" w:after="120"/>
        <w:rPr>
          <w:rFonts w:ascii="Georgia" w:hAnsi="Georgia"/>
          <w:b/>
        </w:rPr>
      </w:pPr>
    </w:p>
    <w:p w14:paraId="7D8CD707" w14:textId="77777777" w:rsidR="00835E76" w:rsidRDefault="00835E76" w:rsidP="00B95EE0">
      <w:pPr>
        <w:spacing w:before="120" w:after="120"/>
        <w:rPr>
          <w:rFonts w:ascii="Georgia" w:hAnsi="Georgia"/>
          <w:b/>
          <w:rtl/>
        </w:rPr>
      </w:pPr>
    </w:p>
    <w:p w14:paraId="5AD1CCFF" w14:textId="77777777" w:rsidR="005848BA" w:rsidRDefault="005848BA" w:rsidP="00B95EE0">
      <w:pPr>
        <w:spacing w:before="120" w:after="120"/>
        <w:rPr>
          <w:rFonts w:ascii="Georgia" w:hAnsi="Georgia"/>
          <w:b/>
        </w:rPr>
      </w:pPr>
    </w:p>
    <w:p w14:paraId="1F2214B7" w14:textId="77777777" w:rsidR="00835E76" w:rsidRPr="00D5557F" w:rsidRDefault="00835E76" w:rsidP="00B95EE0">
      <w:pPr>
        <w:spacing w:before="120" w:after="120"/>
        <w:rPr>
          <w:rFonts w:ascii="Georgia" w:hAnsi="Georgia"/>
          <w:b/>
        </w:rPr>
      </w:pPr>
    </w:p>
    <w:p w14:paraId="224C5B27" w14:textId="4AB3A4C7" w:rsidR="00C35C1E" w:rsidRPr="007A4493" w:rsidRDefault="007A4493" w:rsidP="002A5979">
      <w:pPr>
        <w:pStyle w:val="ListParagraph"/>
        <w:numPr>
          <w:ilvl w:val="0"/>
          <w:numId w:val="8"/>
        </w:numPr>
        <w:tabs>
          <w:tab w:val="right" w:pos="630"/>
        </w:tabs>
        <w:spacing w:before="120" w:after="120"/>
        <w:rPr>
          <w:rFonts w:ascii="Georgia" w:hAnsi="Georgia"/>
          <w:b/>
        </w:rPr>
      </w:pPr>
      <w:r>
        <w:rPr>
          <w:rFonts w:ascii="Simplified Arabic" w:hAnsi="Simplified Arabic" w:hint="cs"/>
          <w:bCs/>
          <w:rtl/>
        </w:rPr>
        <w:t xml:space="preserve">    </w:t>
      </w:r>
      <w:r w:rsidR="00B95EE0" w:rsidRPr="007A4493">
        <w:rPr>
          <w:rFonts w:ascii="Simplified Arabic" w:hAnsi="Simplified Arabic"/>
          <w:bCs/>
          <w:rtl/>
        </w:rPr>
        <w:t xml:space="preserve">المرفقات </w:t>
      </w:r>
    </w:p>
    <w:tbl>
      <w:tblPr>
        <w:bidiVisual/>
        <w:tblW w:w="925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252"/>
      </w:tblGrid>
      <w:tr w:rsidR="00C35C1E" w14:paraId="6713362B" w14:textId="77777777" w:rsidTr="00B366E3">
        <w:tc>
          <w:tcPr>
            <w:tcW w:w="9252" w:type="dxa"/>
            <w:tcBorders>
              <w:top w:val="single" w:sz="8" w:space="0" w:color="C0C0C0"/>
              <w:left w:val="single" w:sz="8" w:space="0" w:color="C0C0C0"/>
              <w:bottom w:val="single" w:sz="8" w:space="0" w:color="C0C0C0"/>
              <w:right w:val="single" w:sz="8" w:space="0" w:color="C0C0C0"/>
            </w:tcBorders>
            <w:hideMark/>
          </w:tcPr>
          <w:p w14:paraId="6651B17F" w14:textId="3E5B0EF8" w:rsidR="00C35C1E" w:rsidRDefault="00C35C1E">
            <w:pPr>
              <w:spacing w:before="60" w:after="60"/>
              <w:jc w:val="both"/>
              <w:rPr>
                <w:rFonts w:ascii="Georgia" w:hAnsi="Georgia"/>
                <w:sz w:val="20"/>
                <w:szCs w:val="20"/>
              </w:rPr>
            </w:pPr>
            <w:r w:rsidRPr="004E5D60">
              <w:rPr>
                <w:rFonts w:ascii="Simplified Arabic" w:hAnsi="Simplified Arabic"/>
                <w:bCs/>
                <w:sz w:val="20"/>
                <w:szCs w:val="20"/>
                <w:rtl/>
              </w:rPr>
              <w:t>ملاحظة:</w:t>
            </w:r>
            <w:r>
              <w:rPr>
                <w:rFonts w:ascii="Simplified Arabic" w:hAnsi="Simplified Arabic"/>
                <w:b/>
                <w:sz w:val="20"/>
                <w:szCs w:val="20"/>
                <w:rtl/>
              </w:rPr>
              <w:t xml:space="preserve"> </w:t>
            </w:r>
            <w:r>
              <w:rPr>
                <w:rFonts w:ascii="Simplified Arabic" w:hAnsi="Simplified Arabic"/>
                <w:sz w:val="20"/>
                <w:szCs w:val="20"/>
                <w:rtl/>
              </w:rPr>
              <w:t>أضف صفوفاً إذا لزم الأمر.  إذا كانت الوثائق المترجمة مرفقة، يرجى ذكر اسم المترجم ومؤهلاته.  يُرجى وضع فهرس صحيح وكامل أدناه، يصف بإيجاز كل وثيقة مرفقة ويحدد صفحات الملحق التي يمكن العثور عليها فيها.</w:t>
            </w:r>
            <w:r w:rsidR="00AE3BC8">
              <w:rPr>
                <w:rFonts w:ascii="Simplified Arabic" w:hAnsi="Simplified Arabic"/>
                <w:sz w:val="20"/>
                <w:szCs w:val="20"/>
                <w:rtl/>
              </w:rPr>
              <w:t xml:space="preserve">  ويرجى أيضاً ترقيم كل صفحة من جميع الوثائق المودعة على التوالي في ذيلها.</w:t>
            </w:r>
          </w:p>
        </w:tc>
      </w:tr>
    </w:tbl>
    <w:p w14:paraId="6711F213" w14:textId="77777777" w:rsidR="00C35C1E" w:rsidRDefault="00C35C1E" w:rsidP="00C35C1E">
      <w:pPr>
        <w:rPr>
          <w:rFonts w:ascii="Georgia" w:hAnsi="Georgia"/>
        </w:rPr>
      </w:pPr>
    </w:p>
    <w:tbl>
      <w:tblPr>
        <w:bidiVisual/>
        <w:tblW w:w="9270"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1620"/>
        <w:gridCol w:w="1872"/>
        <w:gridCol w:w="3410"/>
        <w:gridCol w:w="2368"/>
      </w:tblGrid>
      <w:tr w:rsidR="00C35C1E" w14:paraId="6A557ED4" w14:textId="77777777" w:rsidTr="00B366E3">
        <w:trPr>
          <w:trHeight w:val="80"/>
        </w:trPr>
        <w:tc>
          <w:tcPr>
            <w:tcW w:w="1620" w:type="dxa"/>
            <w:tcBorders>
              <w:top w:val="single" w:sz="8" w:space="0" w:color="C0C0C0"/>
              <w:left w:val="single" w:sz="8" w:space="0" w:color="C0C0C0"/>
              <w:bottom w:val="single" w:sz="6" w:space="0" w:color="C0C0C0"/>
              <w:right w:val="single" w:sz="6" w:space="0" w:color="C0C0C0"/>
            </w:tcBorders>
            <w:hideMark/>
          </w:tcPr>
          <w:p w14:paraId="3680B6AB" w14:textId="77777777" w:rsidR="00C35C1E" w:rsidRPr="005848BA" w:rsidRDefault="00C35C1E">
            <w:pPr>
              <w:tabs>
                <w:tab w:val="num" w:pos="540"/>
              </w:tabs>
              <w:spacing w:before="120" w:after="120"/>
              <w:jc w:val="center"/>
              <w:rPr>
                <w:rFonts w:ascii="Georgia" w:hAnsi="Georgia"/>
                <w:bCs/>
                <w:sz w:val="23"/>
                <w:szCs w:val="23"/>
              </w:rPr>
            </w:pPr>
            <w:r w:rsidRPr="005848BA">
              <w:rPr>
                <w:rFonts w:ascii="Simplified Arabic" w:hAnsi="Simplified Arabic"/>
                <w:bCs/>
                <w:sz w:val="23"/>
                <w:szCs w:val="23"/>
                <w:rtl/>
              </w:rPr>
              <w:t>رقم الملحق</w:t>
            </w:r>
          </w:p>
        </w:tc>
        <w:tc>
          <w:tcPr>
            <w:tcW w:w="1872" w:type="dxa"/>
            <w:tcBorders>
              <w:top w:val="single" w:sz="8" w:space="0" w:color="C0C0C0"/>
              <w:left w:val="single" w:sz="6" w:space="0" w:color="C0C0C0"/>
              <w:bottom w:val="single" w:sz="6" w:space="0" w:color="C0C0C0"/>
              <w:right w:val="single" w:sz="6" w:space="0" w:color="C0C0C0"/>
            </w:tcBorders>
            <w:hideMark/>
          </w:tcPr>
          <w:p w14:paraId="02EC89F4" w14:textId="77777777" w:rsidR="00C35C1E" w:rsidRPr="005848BA" w:rsidRDefault="00C35C1E">
            <w:pPr>
              <w:tabs>
                <w:tab w:val="num" w:pos="540"/>
              </w:tabs>
              <w:spacing w:before="120" w:after="120"/>
              <w:jc w:val="center"/>
              <w:rPr>
                <w:rFonts w:ascii="Georgia" w:hAnsi="Georgia"/>
                <w:bCs/>
                <w:sz w:val="23"/>
                <w:szCs w:val="23"/>
              </w:rPr>
            </w:pPr>
            <w:r w:rsidRPr="005848BA">
              <w:rPr>
                <w:rFonts w:ascii="Simplified Arabic" w:hAnsi="Simplified Arabic"/>
                <w:bCs/>
                <w:sz w:val="23"/>
                <w:szCs w:val="23"/>
                <w:rtl/>
              </w:rPr>
              <w:t xml:space="preserve">التاريخ </w:t>
            </w:r>
          </w:p>
          <w:p w14:paraId="47750239" w14:textId="77777777" w:rsidR="00C35C1E" w:rsidRPr="005848BA" w:rsidRDefault="00C35C1E">
            <w:pPr>
              <w:tabs>
                <w:tab w:val="num" w:pos="540"/>
              </w:tabs>
              <w:spacing w:before="120" w:after="120"/>
              <w:jc w:val="center"/>
              <w:rPr>
                <w:rFonts w:ascii="Georgia" w:hAnsi="Georgia"/>
                <w:b/>
                <w:sz w:val="20"/>
                <w:szCs w:val="20"/>
                <w:highlight w:val="cyan"/>
                <w:lang w:val="en-GB"/>
              </w:rPr>
            </w:pPr>
            <w:r w:rsidRPr="005848BA">
              <w:rPr>
                <w:rFonts w:ascii="Simplified Arabic" w:hAnsi="Simplified Arabic"/>
                <w:b/>
                <w:sz w:val="20"/>
                <w:szCs w:val="20"/>
                <w:rtl/>
                <w:lang w:val="en-GB"/>
              </w:rPr>
              <w:t>(اليوم/الشهر/السنة)</w:t>
            </w:r>
          </w:p>
        </w:tc>
        <w:tc>
          <w:tcPr>
            <w:tcW w:w="3410" w:type="dxa"/>
            <w:tcBorders>
              <w:top w:val="single" w:sz="8" w:space="0" w:color="C0C0C0"/>
              <w:left w:val="single" w:sz="6" w:space="0" w:color="C0C0C0"/>
              <w:bottom w:val="single" w:sz="6" w:space="0" w:color="C0C0C0"/>
              <w:right w:val="single" w:sz="6" w:space="0" w:color="C0C0C0"/>
            </w:tcBorders>
            <w:hideMark/>
          </w:tcPr>
          <w:p w14:paraId="6EE32178" w14:textId="77777777" w:rsidR="00C35C1E" w:rsidRPr="005848BA" w:rsidRDefault="00C35C1E">
            <w:pPr>
              <w:tabs>
                <w:tab w:val="num" w:pos="540"/>
              </w:tabs>
              <w:spacing w:before="120" w:after="120"/>
              <w:jc w:val="center"/>
              <w:rPr>
                <w:rFonts w:ascii="Georgia" w:hAnsi="Georgia"/>
                <w:bCs/>
                <w:sz w:val="23"/>
                <w:szCs w:val="23"/>
              </w:rPr>
            </w:pPr>
            <w:r w:rsidRPr="005848BA">
              <w:rPr>
                <w:rFonts w:ascii="Simplified Arabic" w:hAnsi="Simplified Arabic"/>
                <w:bCs/>
                <w:sz w:val="23"/>
                <w:szCs w:val="23"/>
                <w:rtl/>
              </w:rPr>
              <w:t>الوصف</w:t>
            </w:r>
          </w:p>
        </w:tc>
        <w:tc>
          <w:tcPr>
            <w:tcW w:w="2368" w:type="dxa"/>
            <w:tcBorders>
              <w:top w:val="single" w:sz="8" w:space="0" w:color="C0C0C0"/>
              <w:left w:val="single" w:sz="6" w:space="0" w:color="C0C0C0"/>
              <w:bottom w:val="single" w:sz="6" w:space="0" w:color="C0C0C0"/>
              <w:right w:val="single" w:sz="8" w:space="0" w:color="C0C0C0"/>
            </w:tcBorders>
            <w:hideMark/>
          </w:tcPr>
          <w:p w14:paraId="1A87E47E" w14:textId="77777777" w:rsidR="00C35C1E" w:rsidRPr="005848BA" w:rsidRDefault="00C35C1E">
            <w:pPr>
              <w:tabs>
                <w:tab w:val="num" w:pos="540"/>
              </w:tabs>
              <w:spacing w:before="120" w:after="120"/>
              <w:jc w:val="center"/>
              <w:rPr>
                <w:rFonts w:ascii="Georgia" w:hAnsi="Georgia"/>
                <w:bCs/>
                <w:sz w:val="23"/>
                <w:szCs w:val="23"/>
                <w:highlight w:val="cyan"/>
                <w:lang w:val="en-GB"/>
              </w:rPr>
            </w:pPr>
            <w:r w:rsidRPr="005848BA">
              <w:rPr>
                <w:rFonts w:ascii="Simplified Arabic" w:hAnsi="Simplified Arabic"/>
                <w:bCs/>
                <w:sz w:val="23"/>
                <w:szCs w:val="23"/>
                <w:rtl/>
              </w:rPr>
              <w:t>رقم الصفحة</w:t>
            </w:r>
          </w:p>
        </w:tc>
      </w:tr>
      <w:tr w:rsidR="00C35C1E" w14:paraId="328B1434" w14:textId="77777777" w:rsidTr="00B366E3">
        <w:tc>
          <w:tcPr>
            <w:tcW w:w="1620" w:type="dxa"/>
            <w:tcBorders>
              <w:top w:val="single" w:sz="6" w:space="0" w:color="C0C0C0"/>
              <w:left w:val="single" w:sz="8" w:space="0" w:color="C0C0C0"/>
              <w:bottom w:val="single" w:sz="6" w:space="0" w:color="C0C0C0"/>
              <w:right w:val="single" w:sz="6" w:space="0" w:color="C0C0C0"/>
            </w:tcBorders>
            <w:hideMark/>
          </w:tcPr>
          <w:p w14:paraId="6CEF68AC" w14:textId="77777777" w:rsidR="00C35C1E" w:rsidRDefault="00C35C1E">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1</w:t>
            </w:r>
          </w:p>
        </w:tc>
        <w:tc>
          <w:tcPr>
            <w:tcW w:w="1872" w:type="dxa"/>
            <w:tcBorders>
              <w:top w:val="single" w:sz="6" w:space="0" w:color="C0C0C0"/>
              <w:left w:val="single" w:sz="6" w:space="0" w:color="C0C0C0"/>
              <w:bottom w:val="single" w:sz="6" w:space="0" w:color="C0C0C0"/>
              <w:right w:val="single" w:sz="6" w:space="0" w:color="C0C0C0"/>
            </w:tcBorders>
          </w:tcPr>
          <w:p w14:paraId="378F90A3" w14:textId="77777777" w:rsidR="00C35C1E" w:rsidRDefault="00C35C1E">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19AC8453" w14:textId="77777777" w:rsidR="00C35C1E" w:rsidRDefault="00C35C1E">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0A5D2618" w14:textId="77777777" w:rsidR="00C35C1E" w:rsidRDefault="00C35C1E">
            <w:pPr>
              <w:tabs>
                <w:tab w:val="num" w:pos="540"/>
              </w:tabs>
              <w:spacing w:before="120" w:after="120"/>
              <w:ind w:left="360" w:hanging="360"/>
              <w:rPr>
                <w:rFonts w:ascii="Georgia" w:hAnsi="Georgia"/>
                <w:sz w:val="23"/>
                <w:szCs w:val="23"/>
                <w:lang w:val="en-GB"/>
              </w:rPr>
            </w:pPr>
          </w:p>
        </w:tc>
      </w:tr>
      <w:tr w:rsidR="00C35C1E" w14:paraId="2F6704C8" w14:textId="77777777" w:rsidTr="00B366E3">
        <w:tc>
          <w:tcPr>
            <w:tcW w:w="1620" w:type="dxa"/>
            <w:tcBorders>
              <w:top w:val="single" w:sz="6" w:space="0" w:color="C0C0C0"/>
              <w:left w:val="single" w:sz="8" w:space="0" w:color="C0C0C0"/>
              <w:bottom w:val="single" w:sz="6" w:space="0" w:color="C0C0C0"/>
              <w:right w:val="single" w:sz="6" w:space="0" w:color="C0C0C0"/>
            </w:tcBorders>
            <w:hideMark/>
          </w:tcPr>
          <w:p w14:paraId="1C92CC2F" w14:textId="77777777" w:rsidR="00C35C1E" w:rsidRDefault="00C35C1E">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2</w:t>
            </w:r>
          </w:p>
        </w:tc>
        <w:tc>
          <w:tcPr>
            <w:tcW w:w="1872" w:type="dxa"/>
            <w:tcBorders>
              <w:top w:val="single" w:sz="6" w:space="0" w:color="C0C0C0"/>
              <w:left w:val="single" w:sz="6" w:space="0" w:color="C0C0C0"/>
              <w:bottom w:val="single" w:sz="6" w:space="0" w:color="C0C0C0"/>
              <w:right w:val="single" w:sz="6" w:space="0" w:color="C0C0C0"/>
            </w:tcBorders>
          </w:tcPr>
          <w:p w14:paraId="46AFF0E1" w14:textId="77777777" w:rsidR="00C35C1E" w:rsidRDefault="00C35C1E">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66B8BE5A" w14:textId="77777777" w:rsidR="00C35C1E" w:rsidRDefault="00C35C1E">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586B81FF" w14:textId="77777777" w:rsidR="00C35C1E" w:rsidRDefault="00C35C1E">
            <w:pPr>
              <w:tabs>
                <w:tab w:val="num" w:pos="540"/>
              </w:tabs>
              <w:spacing w:before="120" w:after="120"/>
              <w:ind w:left="360" w:hanging="360"/>
              <w:rPr>
                <w:rFonts w:ascii="Georgia" w:hAnsi="Georgia"/>
                <w:sz w:val="23"/>
                <w:szCs w:val="23"/>
                <w:lang w:val="en-GB"/>
              </w:rPr>
            </w:pPr>
          </w:p>
        </w:tc>
      </w:tr>
      <w:tr w:rsidR="00C35C1E" w14:paraId="2D32AEDB" w14:textId="77777777" w:rsidTr="00B366E3">
        <w:tc>
          <w:tcPr>
            <w:tcW w:w="1620" w:type="dxa"/>
            <w:tcBorders>
              <w:top w:val="single" w:sz="6" w:space="0" w:color="C0C0C0"/>
              <w:left w:val="single" w:sz="8" w:space="0" w:color="C0C0C0"/>
              <w:bottom w:val="single" w:sz="6" w:space="0" w:color="C0C0C0"/>
              <w:right w:val="single" w:sz="6" w:space="0" w:color="C0C0C0"/>
            </w:tcBorders>
            <w:hideMark/>
          </w:tcPr>
          <w:p w14:paraId="1E2F2AC6" w14:textId="77777777" w:rsidR="00C35C1E" w:rsidRDefault="00C35C1E">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3</w:t>
            </w:r>
          </w:p>
        </w:tc>
        <w:tc>
          <w:tcPr>
            <w:tcW w:w="1872" w:type="dxa"/>
            <w:tcBorders>
              <w:top w:val="single" w:sz="6" w:space="0" w:color="C0C0C0"/>
              <w:left w:val="single" w:sz="6" w:space="0" w:color="C0C0C0"/>
              <w:bottom w:val="single" w:sz="6" w:space="0" w:color="C0C0C0"/>
              <w:right w:val="single" w:sz="6" w:space="0" w:color="C0C0C0"/>
            </w:tcBorders>
          </w:tcPr>
          <w:p w14:paraId="1288B7AA" w14:textId="77777777" w:rsidR="00C35C1E" w:rsidRDefault="00C35C1E">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21FA9E0C" w14:textId="77777777" w:rsidR="00C35C1E" w:rsidRDefault="00C35C1E">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268DE90F" w14:textId="77777777" w:rsidR="00C35C1E" w:rsidRDefault="00C35C1E">
            <w:pPr>
              <w:tabs>
                <w:tab w:val="num" w:pos="540"/>
              </w:tabs>
              <w:spacing w:before="120" w:after="120"/>
              <w:ind w:left="360" w:hanging="360"/>
              <w:rPr>
                <w:rFonts w:ascii="Georgia" w:hAnsi="Georgia"/>
                <w:sz w:val="23"/>
                <w:szCs w:val="23"/>
                <w:lang w:val="en-GB"/>
              </w:rPr>
            </w:pPr>
          </w:p>
        </w:tc>
      </w:tr>
      <w:tr w:rsidR="00C35C1E" w14:paraId="571C6087" w14:textId="77777777" w:rsidTr="00B366E3">
        <w:tc>
          <w:tcPr>
            <w:tcW w:w="1620" w:type="dxa"/>
            <w:tcBorders>
              <w:top w:val="single" w:sz="6" w:space="0" w:color="C0C0C0"/>
              <w:left w:val="single" w:sz="8" w:space="0" w:color="C0C0C0"/>
              <w:bottom w:val="single" w:sz="6" w:space="0" w:color="C0C0C0"/>
              <w:right w:val="single" w:sz="6" w:space="0" w:color="C0C0C0"/>
            </w:tcBorders>
            <w:hideMark/>
          </w:tcPr>
          <w:p w14:paraId="0C6AC933" w14:textId="77777777" w:rsidR="00C35C1E" w:rsidRDefault="00C35C1E">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4</w:t>
            </w:r>
          </w:p>
        </w:tc>
        <w:tc>
          <w:tcPr>
            <w:tcW w:w="1872" w:type="dxa"/>
            <w:tcBorders>
              <w:top w:val="single" w:sz="6" w:space="0" w:color="C0C0C0"/>
              <w:left w:val="single" w:sz="6" w:space="0" w:color="C0C0C0"/>
              <w:bottom w:val="single" w:sz="6" w:space="0" w:color="C0C0C0"/>
              <w:right w:val="single" w:sz="6" w:space="0" w:color="C0C0C0"/>
            </w:tcBorders>
          </w:tcPr>
          <w:p w14:paraId="77B5617F" w14:textId="77777777" w:rsidR="00C35C1E" w:rsidRDefault="00C35C1E">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046A3948" w14:textId="77777777" w:rsidR="00C35C1E" w:rsidRDefault="00C35C1E">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7A24213F" w14:textId="77777777" w:rsidR="00C35C1E" w:rsidRDefault="00C35C1E">
            <w:pPr>
              <w:tabs>
                <w:tab w:val="num" w:pos="540"/>
              </w:tabs>
              <w:spacing w:before="120" w:after="120"/>
              <w:ind w:left="360" w:hanging="360"/>
              <w:rPr>
                <w:rFonts w:ascii="Georgia" w:hAnsi="Georgia"/>
                <w:sz w:val="23"/>
                <w:szCs w:val="23"/>
                <w:lang w:val="en-GB"/>
              </w:rPr>
            </w:pPr>
          </w:p>
        </w:tc>
      </w:tr>
      <w:tr w:rsidR="00C35C1E" w14:paraId="47A9F8C0" w14:textId="77777777" w:rsidTr="00B366E3">
        <w:tc>
          <w:tcPr>
            <w:tcW w:w="1620" w:type="dxa"/>
            <w:tcBorders>
              <w:top w:val="single" w:sz="6" w:space="0" w:color="C0C0C0"/>
              <w:left w:val="single" w:sz="8" w:space="0" w:color="C0C0C0"/>
              <w:bottom w:val="single" w:sz="8" w:space="0" w:color="C0C0C0"/>
              <w:right w:val="single" w:sz="6" w:space="0" w:color="C0C0C0"/>
            </w:tcBorders>
            <w:hideMark/>
          </w:tcPr>
          <w:p w14:paraId="76AFF195" w14:textId="77777777" w:rsidR="00C35C1E" w:rsidRDefault="00C35C1E">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5</w:t>
            </w:r>
          </w:p>
        </w:tc>
        <w:tc>
          <w:tcPr>
            <w:tcW w:w="1872" w:type="dxa"/>
            <w:tcBorders>
              <w:top w:val="single" w:sz="6" w:space="0" w:color="C0C0C0"/>
              <w:left w:val="single" w:sz="6" w:space="0" w:color="C0C0C0"/>
              <w:bottom w:val="single" w:sz="8" w:space="0" w:color="C0C0C0"/>
              <w:right w:val="single" w:sz="6" w:space="0" w:color="C0C0C0"/>
            </w:tcBorders>
          </w:tcPr>
          <w:p w14:paraId="56D3D976" w14:textId="77777777" w:rsidR="00C35C1E" w:rsidRDefault="00C35C1E">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8" w:space="0" w:color="C0C0C0"/>
              <w:right w:val="single" w:sz="6" w:space="0" w:color="C0C0C0"/>
            </w:tcBorders>
          </w:tcPr>
          <w:p w14:paraId="184A7948" w14:textId="77777777" w:rsidR="00C35C1E" w:rsidRDefault="00C35C1E">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8" w:space="0" w:color="C0C0C0"/>
              <w:right w:val="single" w:sz="8" w:space="0" w:color="C0C0C0"/>
            </w:tcBorders>
          </w:tcPr>
          <w:p w14:paraId="7C1B8AD5" w14:textId="77777777" w:rsidR="00C35C1E" w:rsidRDefault="00C35C1E">
            <w:pPr>
              <w:tabs>
                <w:tab w:val="num" w:pos="540"/>
              </w:tabs>
              <w:spacing w:before="120" w:after="120"/>
              <w:ind w:left="360" w:hanging="360"/>
              <w:rPr>
                <w:rFonts w:ascii="Georgia" w:hAnsi="Georgia"/>
                <w:sz w:val="23"/>
                <w:szCs w:val="23"/>
                <w:lang w:val="en-GB"/>
              </w:rPr>
            </w:pPr>
          </w:p>
        </w:tc>
      </w:tr>
    </w:tbl>
    <w:p w14:paraId="141F3D62" w14:textId="77777777" w:rsidR="00B95EE0" w:rsidRPr="00D5557F" w:rsidRDefault="00B95EE0" w:rsidP="00B95EE0">
      <w:pPr>
        <w:spacing w:before="120" w:after="120"/>
        <w:ind w:left="187"/>
        <w:rPr>
          <w:rFonts w:ascii="Georgia" w:hAnsi="Georgia"/>
          <w:b/>
        </w:rPr>
      </w:pPr>
    </w:p>
    <w:p w14:paraId="0D82881C" w14:textId="77777777" w:rsidR="005C7050" w:rsidRPr="00D5557F" w:rsidRDefault="005C7050" w:rsidP="00B95EE0">
      <w:pPr>
        <w:spacing w:before="120" w:after="120"/>
        <w:ind w:left="187"/>
        <w:rPr>
          <w:rFonts w:ascii="Georgia" w:hAnsi="Georgia"/>
          <w:b/>
        </w:rPr>
      </w:pPr>
    </w:p>
    <w:p w14:paraId="63AC53CA" w14:textId="4B99FE57" w:rsidR="00B95EE0" w:rsidRPr="00B26FFE" w:rsidRDefault="002A5979" w:rsidP="00B26FFE">
      <w:pPr>
        <w:pStyle w:val="ListParagraph"/>
        <w:numPr>
          <w:ilvl w:val="0"/>
          <w:numId w:val="7"/>
        </w:numPr>
        <w:spacing w:before="120" w:after="120"/>
        <w:rPr>
          <w:rFonts w:ascii="Georgia" w:hAnsi="Georgia"/>
          <w:bCs/>
        </w:rPr>
      </w:pPr>
      <w:r>
        <w:rPr>
          <w:rFonts w:ascii="Simplified Arabic" w:hAnsi="Simplified Arabic" w:hint="cs"/>
          <w:bCs/>
          <w:rtl/>
        </w:rPr>
        <w:t xml:space="preserve">   </w:t>
      </w:r>
      <w:r w:rsidR="00B95EE0" w:rsidRPr="00B26FFE">
        <w:rPr>
          <w:rFonts w:ascii="Simplified Arabic" w:hAnsi="Simplified Arabic"/>
          <w:bCs/>
          <w:rtl/>
        </w:rPr>
        <w:t>التوقيع والتصديق</w:t>
      </w:r>
    </w:p>
    <w:p w14:paraId="74E35864" w14:textId="77777777" w:rsidR="002A5979" w:rsidRDefault="002A5979" w:rsidP="002A5979">
      <w:pPr>
        <w:spacing w:before="120" w:after="120"/>
        <w:jc w:val="both"/>
        <w:rPr>
          <w:rFonts w:ascii="Simplified Arabic" w:hAnsi="Simplified Arabic"/>
          <w:sz w:val="23"/>
          <w:szCs w:val="23"/>
          <w:rtl/>
        </w:rPr>
      </w:pPr>
      <w:r>
        <w:rPr>
          <w:rFonts w:ascii="Simplified Arabic" w:hAnsi="Simplified Arabic" w:hint="cs"/>
          <w:sz w:val="23"/>
          <w:szCs w:val="23"/>
          <w:rtl/>
        </w:rPr>
        <w:t xml:space="preserve">  </w:t>
      </w:r>
      <w:r w:rsidR="00B95EE0" w:rsidRPr="00D5557F">
        <w:rPr>
          <w:rFonts w:ascii="Simplified Arabic" w:hAnsi="Simplified Arabic"/>
          <w:sz w:val="23"/>
          <w:szCs w:val="23"/>
          <w:rtl/>
        </w:rPr>
        <w:t xml:space="preserve">أشهد، على حد علمي، بأن المعلومات المقدمة في </w:t>
      </w:r>
      <w:r w:rsidR="007D3FBF">
        <w:rPr>
          <w:rFonts w:ascii="Simplified Arabic" w:hAnsi="Simplified Arabic" w:hint="cs"/>
          <w:sz w:val="23"/>
          <w:szCs w:val="23"/>
          <w:rtl/>
        </w:rPr>
        <w:t xml:space="preserve">استمارة </w:t>
      </w:r>
      <w:r w:rsidR="001F5676" w:rsidRPr="00D5557F">
        <w:rPr>
          <w:rFonts w:ascii="Simplified Arabic" w:hAnsi="Simplified Arabic"/>
          <w:sz w:val="23"/>
          <w:szCs w:val="23"/>
          <w:rtl/>
        </w:rPr>
        <w:t xml:space="preserve">الطلب </w:t>
      </w:r>
      <w:r w:rsidR="00B95EE0" w:rsidRPr="00D5557F">
        <w:rPr>
          <w:rFonts w:ascii="Simplified Arabic" w:hAnsi="Simplified Arabic"/>
          <w:sz w:val="23"/>
          <w:szCs w:val="23"/>
          <w:rtl/>
        </w:rPr>
        <w:t>هذ</w:t>
      </w:r>
      <w:r w:rsidR="007D3FBF">
        <w:rPr>
          <w:rFonts w:ascii="Simplified Arabic" w:hAnsi="Simplified Arabic" w:hint="cs"/>
          <w:sz w:val="23"/>
          <w:szCs w:val="23"/>
          <w:rtl/>
        </w:rPr>
        <w:t xml:space="preserve">ه </w:t>
      </w:r>
      <w:r w:rsidR="00B95EE0" w:rsidRPr="00D5557F">
        <w:rPr>
          <w:rFonts w:ascii="Simplified Arabic" w:hAnsi="Simplified Arabic"/>
          <w:sz w:val="23"/>
          <w:szCs w:val="23"/>
          <w:rtl/>
        </w:rPr>
        <w:t xml:space="preserve">صحيحة وكاملة؛ وأن جميع المرفقات هي نسخ طبق </w:t>
      </w:r>
      <w:r>
        <w:rPr>
          <w:rFonts w:ascii="Simplified Arabic" w:hAnsi="Simplified Arabic" w:hint="cs"/>
          <w:sz w:val="23"/>
          <w:szCs w:val="23"/>
          <w:rtl/>
        </w:rPr>
        <w:t xml:space="preserve"> </w:t>
      </w:r>
    </w:p>
    <w:p w14:paraId="6517605F" w14:textId="5DF5E793" w:rsidR="00B95EE0" w:rsidRPr="00D5557F" w:rsidRDefault="002A5979" w:rsidP="002A5979">
      <w:pPr>
        <w:spacing w:before="120" w:after="120"/>
        <w:jc w:val="both"/>
        <w:rPr>
          <w:rFonts w:ascii="Georgia" w:hAnsi="Georgia"/>
          <w:sz w:val="23"/>
          <w:szCs w:val="23"/>
        </w:rPr>
      </w:pPr>
      <w:r>
        <w:rPr>
          <w:rFonts w:ascii="Simplified Arabic" w:hAnsi="Simplified Arabic" w:hint="cs"/>
          <w:sz w:val="23"/>
          <w:szCs w:val="23"/>
          <w:rtl/>
        </w:rPr>
        <w:t xml:space="preserve">  </w:t>
      </w:r>
      <w:r w:rsidR="00B95EE0" w:rsidRPr="00D5557F">
        <w:rPr>
          <w:rFonts w:ascii="Simplified Arabic" w:hAnsi="Simplified Arabic"/>
          <w:sz w:val="23"/>
          <w:szCs w:val="23"/>
          <w:rtl/>
        </w:rPr>
        <w:t>الأصل من الوثائق الأصلية؛ وأن جميع الترجمات قد تمت ترجمتها من قبل مترجمين مؤهلين.</w:t>
      </w:r>
    </w:p>
    <w:p w14:paraId="4CD8FD3E" w14:textId="77777777" w:rsidR="00B95EE0" w:rsidRPr="00D5557F" w:rsidRDefault="00B95EE0" w:rsidP="00B95EE0">
      <w:pPr>
        <w:spacing w:before="120" w:after="120"/>
        <w:ind w:left="180"/>
        <w:rPr>
          <w:rFonts w:ascii="Georgia" w:hAnsi="Georgia"/>
          <w:sz w:val="23"/>
          <w:szCs w:val="23"/>
        </w:rPr>
      </w:pPr>
    </w:p>
    <w:p w14:paraId="3B782078" w14:textId="77777777" w:rsidR="00B95EE0" w:rsidRPr="00D5557F" w:rsidRDefault="00B95EE0" w:rsidP="00B95EE0">
      <w:pPr>
        <w:spacing w:before="120" w:after="120"/>
        <w:ind w:left="180"/>
        <w:rPr>
          <w:rFonts w:ascii="Georgia" w:hAnsi="Georgia"/>
          <w:sz w:val="23"/>
          <w:szCs w:val="23"/>
        </w:rPr>
      </w:pPr>
    </w:p>
    <w:tbl>
      <w:tblPr>
        <w:bidiVisual/>
        <w:tblW w:w="9072" w:type="dxa"/>
        <w:tblInd w:w="288" w:type="dxa"/>
        <w:tblLook w:val="01E0" w:firstRow="1" w:lastRow="1" w:firstColumn="1" w:lastColumn="1" w:noHBand="0" w:noVBand="0"/>
      </w:tblPr>
      <w:tblGrid>
        <w:gridCol w:w="5321"/>
        <w:gridCol w:w="236"/>
        <w:gridCol w:w="3515"/>
      </w:tblGrid>
      <w:tr w:rsidR="00AB4DC6" w:rsidRPr="00D5557F" w14:paraId="270E29B8" w14:textId="77777777" w:rsidTr="00AB4DC6">
        <w:tc>
          <w:tcPr>
            <w:tcW w:w="5328" w:type="dxa"/>
            <w:tcBorders>
              <w:top w:val="nil"/>
              <w:left w:val="nil"/>
              <w:bottom w:val="single" w:sz="8" w:space="0" w:color="auto"/>
              <w:right w:val="nil"/>
            </w:tcBorders>
            <w:shd w:val="clear" w:color="auto" w:fill="auto"/>
          </w:tcPr>
          <w:p w14:paraId="0A82797C" w14:textId="77777777" w:rsidR="005A1CE2" w:rsidRPr="00AB4DC6" w:rsidRDefault="005A1CE2" w:rsidP="00AB4DC6">
            <w:pPr>
              <w:tabs>
                <w:tab w:val="num" w:pos="540"/>
              </w:tabs>
              <w:jc w:val="center"/>
              <w:rPr>
                <w:rFonts w:ascii="Georgia" w:hAnsi="Georgia"/>
                <w:sz w:val="23"/>
                <w:szCs w:val="23"/>
                <w:lang w:val="en-GB"/>
              </w:rPr>
            </w:pPr>
          </w:p>
        </w:tc>
        <w:tc>
          <w:tcPr>
            <w:tcW w:w="236" w:type="dxa"/>
            <w:shd w:val="clear" w:color="auto" w:fill="auto"/>
          </w:tcPr>
          <w:p w14:paraId="4A7B2E03" w14:textId="77777777" w:rsidR="005A1CE2" w:rsidRPr="00AB4DC6" w:rsidRDefault="005A1CE2" w:rsidP="00AB4DC6">
            <w:pPr>
              <w:tabs>
                <w:tab w:val="num" w:pos="540"/>
              </w:tabs>
              <w:rPr>
                <w:rFonts w:ascii="Georgia" w:hAnsi="Georgia"/>
                <w:sz w:val="2"/>
                <w:szCs w:val="2"/>
                <w:lang w:val="en-GB"/>
              </w:rPr>
            </w:pPr>
          </w:p>
        </w:tc>
        <w:tc>
          <w:tcPr>
            <w:tcW w:w="3520" w:type="dxa"/>
            <w:tcBorders>
              <w:top w:val="nil"/>
              <w:left w:val="nil"/>
              <w:bottom w:val="single" w:sz="8" w:space="0" w:color="auto"/>
              <w:right w:val="nil"/>
            </w:tcBorders>
            <w:shd w:val="clear" w:color="auto" w:fill="auto"/>
          </w:tcPr>
          <w:p w14:paraId="72A10A1F" w14:textId="77777777" w:rsidR="005A1CE2" w:rsidRPr="00AB4DC6" w:rsidRDefault="005A1CE2" w:rsidP="00AB4DC6">
            <w:pPr>
              <w:tabs>
                <w:tab w:val="num" w:pos="540"/>
              </w:tabs>
              <w:jc w:val="center"/>
              <w:rPr>
                <w:rFonts w:ascii="Georgia" w:hAnsi="Georgia"/>
                <w:sz w:val="23"/>
                <w:szCs w:val="23"/>
                <w:lang w:val="en-GB"/>
              </w:rPr>
            </w:pPr>
          </w:p>
        </w:tc>
      </w:tr>
      <w:tr w:rsidR="00AB4DC6" w:rsidRPr="00D5557F" w14:paraId="129D6F0F" w14:textId="77777777" w:rsidTr="00AB4DC6">
        <w:tc>
          <w:tcPr>
            <w:tcW w:w="5328" w:type="dxa"/>
            <w:tcBorders>
              <w:top w:val="single" w:sz="8" w:space="0" w:color="auto"/>
              <w:left w:val="nil"/>
              <w:bottom w:val="nil"/>
              <w:right w:val="nil"/>
            </w:tcBorders>
            <w:shd w:val="clear" w:color="auto" w:fill="auto"/>
          </w:tcPr>
          <w:p w14:paraId="65634564" w14:textId="31476D96" w:rsidR="005A1CE2" w:rsidRPr="00AB4DC6" w:rsidRDefault="005A1CE2" w:rsidP="00AB4DC6">
            <w:pPr>
              <w:tabs>
                <w:tab w:val="num" w:pos="540"/>
              </w:tabs>
              <w:spacing w:before="120" w:after="120"/>
              <w:jc w:val="center"/>
              <w:rPr>
                <w:rFonts w:ascii="Georgia" w:hAnsi="Georgia"/>
                <w:sz w:val="23"/>
                <w:szCs w:val="23"/>
                <w:lang w:val="en-GB"/>
              </w:rPr>
            </w:pPr>
            <w:r w:rsidRPr="00AB4DC6">
              <w:rPr>
                <w:rFonts w:ascii="Simplified Arabic" w:hAnsi="Simplified Arabic"/>
                <w:sz w:val="23"/>
                <w:szCs w:val="23"/>
                <w:rtl/>
              </w:rPr>
              <w:t>توقيع مقدم الطلب أو ممثله</w:t>
            </w:r>
            <w:r w:rsidR="007D3FBF">
              <w:rPr>
                <w:rFonts w:ascii="Simplified Arabic" w:hAnsi="Simplified Arabic" w:hint="cs"/>
                <w:sz w:val="23"/>
                <w:szCs w:val="23"/>
                <w:rtl/>
              </w:rPr>
              <w:t>،</w:t>
            </w:r>
            <w:r w:rsidRPr="00AB4DC6">
              <w:rPr>
                <w:rFonts w:ascii="Simplified Arabic" w:hAnsi="Simplified Arabic"/>
                <w:sz w:val="23"/>
                <w:szCs w:val="23"/>
                <w:rtl/>
              </w:rPr>
              <w:br/>
              <w:t>حيث</w:t>
            </w:r>
            <w:r w:rsidR="007D3FBF">
              <w:rPr>
                <w:rFonts w:ascii="Simplified Arabic" w:hAnsi="Simplified Arabic" w:hint="cs"/>
                <w:sz w:val="23"/>
                <w:szCs w:val="23"/>
                <w:rtl/>
              </w:rPr>
              <w:t>ما</w:t>
            </w:r>
            <w:r w:rsidRPr="00AB4DC6">
              <w:rPr>
                <w:rFonts w:ascii="Simplified Arabic" w:hAnsi="Simplified Arabic"/>
                <w:sz w:val="23"/>
                <w:szCs w:val="23"/>
                <w:rtl/>
              </w:rPr>
              <w:t xml:space="preserve"> تم تمثيله</w:t>
            </w:r>
          </w:p>
        </w:tc>
        <w:tc>
          <w:tcPr>
            <w:tcW w:w="236" w:type="dxa"/>
            <w:shd w:val="clear" w:color="auto" w:fill="auto"/>
          </w:tcPr>
          <w:p w14:paraId="2C6A0D75" w14:textId="77777777" w:rsidR="005A1CE2" w:rsidRPr="00AB4DC6" w:rsidRDefault="005A1CE2" w:rsidP="00EE1CB1">
            <w:pPr>
              <w:rPr>
                <w:rFonts w:ascii="Georgia" w:hAnsi="Georgia"/>
                <w:sz w:val="2"/>
                <w:szCs w:val="2"/>
                <w:lang w:val="en-GB"/>
              </w:rPr>
            </w:pPr>
          </w:p>
          <w:p w14:paraId="7B930C34" w14:textId="77777777" w:rsidR="005A1CE2" w:rsidRPr="00AB4DC6" w:rsidRDefault="005A1CE2" w:rsidP="00AB4DC6">
            <w:pPr>
              <w:tabs>
                <w:tab w:val="num" w:pos="540"/>
              </w:tabs>
              <w:jc w:val="center"/>
              <w:rPr>
                <w:rFonts w:ascii="Georgia" w:hAnsi="Georgia"/>
                <w:sz w:val="2"/>
                <w:szCs w:val="2"/>
                <w:lang w:val="en-GB"/>
              </w:rPr>
            </w:pPr>
          </w:p>
        </w:tc>
        <w:tc>
          <w:tcPr>
            <w:tcW w:w="3520" w:type="dxa"/>
            <w:tcBorders>
              <w:top w:val="single" w:sz="8" w:space="0" w:color="auto"/>
              <w:left w:val="nil"/>
              <w:bottom w:val="nil"/>
              <w:right w:val="nil"/>
            </w:tcBorders>
            <w:shd w:val="clear" w:color="auto" w:fill="auto"/>
          </w:tcPr>
          <w:p w14:paraId="53482AC3" w14:textId="77777777" w:rsidR="005A1CE2" w:rsidRPr="00AB4DC6" w:rsidRDefault="005A1CE2" w:rsidP="00AB4DC6">
            <w:pPr>
              <w:tabs>
                <w:tab w:val="num" w:pos="540"/>
              </w:tabs>
              <w:spacing w:before="120" w:after="120"/>
              <w:jc w:val="center"/>
              <w:rPr>
                <w:rFonts w:ascii="Georgia" w:hAnsi="Georgia"/>
                <w:sz w:val="23"/>
                <w:szCs w:val="23"/>
                <w:lang w:val="en-GB"/>
              </w:rPr>
            </w:pPr>
            <w:r w:rsidRPr="00AB4DC6">
              <w:rPr>
                <w:rFonts w:ascii="Simplified Arabic" w:hAnsi="Simplified Arabic"/>
                <w:sz w:val="23"/>
                <w:szCs w:val="23"/>
                <w:rtl/>
              </w:rPr>
              <w:t>التاريخ</w:t>
            </w:r>
          </w:p>
        </w:tc>
      </w:tr>
    </w:tbl>
    <w:p w14:paraId="3CBA3B5C" w14:textId="77777777" w:rsidR="005A1CE2" w:rsidRPr="00D5557F" w:rsidRDefault="005A1CE2" w:rsidP="005A1CE2">
      <w:pPr>
        <w:spacing w:before="120" w:after="120"/>
        <w:ind w:left="180"/>
        <w:rPr>
          <w:rFonts w:ascii="Georgia" w:hAnsi="Georgia"/>
          <w:sz w:val="23"/>
          <w:szCs w:val="23"/>
        </w:rPr>
      </w:pPr>
    </w:p>
    <w:p w14:paraId="4F841901" w14:textId="77777777" w:rsidR="005A1CE2" w:rsidRPr="00D5557F" w:rsidRDefault="005A1CE2" w:rsidP="005A1CE2">
      <w:pPr>
        <w:spacing w:before="120" w:after="120"/>
        <w:ind w:left="180"/>
        <w:rPr>
          <w:rFonts w:ascii="Georgia" w:hAnsi="Georgia"/>
          <w:sz w:val="23"/>
          <w:szCs w:val="23"/>
        </w:rPr>
      </w:pPr>
    </w:p>
    <w:tbl>
      <w:tblPr>
        <w:bidiVisual/>
        <w:tblW w:w="5328" w:type="dxa"/>
        <w:tblInd w:w="288" w:type="dxa"/>
        <w:tblLook w:val="01E0" w:firstRow="1" w:lastRow="1" w:firstColumn="1" w:lastColumn="1" w:noHBand="0" w:noVBand="0"/>
      </w:tblPr>
      <w:tblGrid>
        <w:gridCol w:w="5328"/>
      </w:tblGrid>
      <w:tr w:rsidR="005A1CE2" w:rsidRPr="00D5557F" w14:paraId="79C094A3" w14:textId="77777777" w:rsidTr="00AB4DC6">
        <w:tc>
          <w:tcPr>
            <w:tcW w:w="5328" w:type="dxa"/>
            <w:tcBorders>
              <w:top w:val="nil"/>
              <w:left w:val="nil"/>
              <w:bottom w:val="single" w:sz="8" w:space="0" w:color="auto"/>
              <w:right w:val="nil"/>
            </w:tcBorders>
            <w:shd w:val="clear" w:color="auto" w:fill="auto"/>
          </w:tcPr>
          <w:p w14:paraId="19C01A60" w14:textId="77777777" w:rsidR="005A1CE2" w:rsidRPr="00AB4DC6" w:rsidRDefault="005A1CE2" w:rsidP="00AB4DC6">
            <w:pPr>
              <w:tabs>
                <w:tab w:val="num" w:pos="540"/>
              </w:tabs>
              <w:jc w:val="center"/>
              <w:rPr>
                <w:rFonts w:ascii="Georgia" w:hAnsi="Georgia"/>
                <w:sz w:val="23"/>
                <w:szCs w:val="23"/>
                <w:lang w:val="en-GB"/>
              </w:rPr>
            </w:pPr>
          </w:p>
        </w:tc>
      </w:tr>
      <w:tr w:rsidR="005A1CE2" w:rsidRPr="00D5557F" w14:paraId="34EBE3C2" w14:textId="77777777" w:rsidTr="00AB4DC6">
        <w:tc>
          <w:tcPr>
            <w:tcW w:w="5328" w:type="dxa"/>
            <w:tcBorders>
              <w:top w:val="single" w:sz="8" w:space="0" w:color="auto"/>
              <w:left w:val="nil"/>
              <w:bottom w:val="nil"/>
              <w:right w:val="nil"/>
            </w:tcBorders>
            <w:shd w:val="clear" w:color="auto" w:fill="auto"/>
          </w:tcPr>
          <w:p w14:paraId="6C132128" w14:textId="1C43F1D4" w:rsidR="005A1CE2" w:rsidRPr="00AB4DC6" w:rsidRDefault="005A1CE2" w:rsidP="00AB4DC6">
            <w:pPr>
              <w:spacing w:before="120" w:after="120"/>
              <w:jc w:val="center"/>
              <w:rPr>
                <w:rFonts w:ascii="Georgia" w:hAnsi="Georgia"/>
                <w:sz w:val="23"/>
                <w:szCs w:val="23"/>
              </w:rPr>
            </w:pPr>
            <w:r w:rsidRPr="00AB4DC6">
              <w:rPr>
                <w:rFonts w:ascii="Simplified Arabic" w:hAnsi="Simplified Arabic"/>
                <w:sz w:val="23"/>
                <w:szCs w:val="23"/>
                <w:rtl/>
              </w:rPr>
              <w:t>الاسم الكامل لمقدم الطلب أو ممثله</w:t>
            </w:r>
            <w:r w:rsidR="007D3FBF">
              <w:rPr>
                <w:rFonts w:ascii="Simplified Arabic" w:hAnsi="Simplified Arabic" w:hint="cs"/>
                <w:sz w:val="23"/>
                <w:szCs w:val="23"/>
                <w:rtl/>
              </w:rPr>
              <w:t>،</w:t>
            </w:r>
            <w:r w:rsidRPr="00AB4DC6">
              <w:rPr>
                <w:rFonts w:ascii="Simplified Arabic" w:hAnsi="Simplified Arabic"/>
                <w:sz w:val="23"/>
                <w:szCs w:val="23"/>
                <w:rtl/>
              </w:rPr>
              <w:t xml:space="preserve"> </w:t>
            </w:r>
            <w:r w:rsidRPr="00AB4DC6">
              <w:rPr>
                <w:rFonts w:ascii="Simplified Arabic" w:hAnsi="Simplified Arabic"/>
                <w:sz w:val="23"/>
                <w:szCs w:val="23"/>
                <w:rtl/>
              </w:rPr>
              <w:br/>
              <w:t>حيث</w:t>
            </w:r>
            <w:r w:rsidR="007D3FBF">
              <w:rPr>
                <w:rFonts w:ascii="Simplified Arabic" w:hAnsi="Simplified Arabic" w:hint="cs"/>
                <w:sz w:val="23"/>
                <w:szCs w:val="23"/>
                <w:rtl/>
              </w:rPr>
              <w:t>ما</w:t>
            </w:r>
            <w:r w:rsidRPr="00AB4DC6">
              <w:rPr>
                <w:rFonts w:ascii="Simplified Arabic" w:hAnsi="Simplified Arabic"/>
                <w:sz w:val="23"/>
                <w:szCs w:val="23"/>
                <w:rtl/>
              </w:rPr>
              <w:t xml:space="preserve"> تم تمثيله</w:t>
            </w:r>
          </w:p>
        </w:tc>
      </w:tr>
    </w:tbl>
    <w:p w14:paraId="41398258" w14:textId="77777777" w:rsidR="00E97B84" w:rsidRPr="00D5557F" w:rsidRDefault="00E97B84" w:rsidP="002A5979">
      <w:pPr>
        <w:keepNext/>
        <w:spacing w:before="360" w:after="120" w:line="380" w:lineRule="exact"/>
        <w:jc w:val="both"/>
        <w:rPr>
          <w:rFonts w:ascii="Georgia" w:hAnsi="Georgia"/>
        </w:rPr>
      </w:pPr>
    </w:p>
    <w:sectPr w:rsidR="00E97B84" w:rsidRPr="00D5557F" w:rsidSect="00241902">
      <w:headerReference w:type="default" r:id="rId10"/>
      <w:footerReference w:type="even" r:id="rId11"/>
      <w:footerReference w:type="default" r:id="rId12"/>
      <w:headerReference w:type="first" r:id="rId13"/>
      <w:footerReference w:type="first" r:id="rId14"/>
      <w:footnotePr>
        <w:numFmt w:val="chicago"/>
      </w:footnotePr>
      <w:pgSz w:w="12240" w:h="15840" w:code="1"/>
      <w:pgMar w:top="1080" w:right="1440" w:bottom="1080" w:left="1800" w:header="720" w:footer="3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ECC87" w14:textId="77777777" w:rsidR="0053401E" w:rsidRDefault="0053401E">
      <w:r>
        <w:rPr>
          <w:rtl/>
        </w:rPr>
        <w:separator/>
      </w:r>
    </w:p>
  </w:endnote>
  <w:endnote w:type="continuationSeparator" w:id="0">
    <w:p w14:paraId="21CE9730" w14:textId="77777777" w:rsidR="0053401E" w:rsidRDefault="0053401E">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5BD8" w14:textId="77777777" w:rsidR="005660A1" w:rsidRDefault="005660A1" w:rsidP="00F957DD">
    <w:pPr>
      <w:pStyle w:val="Footer"/>
      <w:framePr w:wrap="around" w:vAnchor="text" w:hAnchor="margin" w:xAlign="right" w:y="1"/>
      <w:rPr>
        <w:rStyle w:val="PageNumber"/>
      </w:rPr>
    </w:pPr>
    <w:r>
      <w:rPr>
        <w:rStyle w:val="PageNumber"/>
        <w:rtl/>
      </w:rPr>
      <w:fldChar w:fldCharType="begin"/>
    </w:r>
    <w:r>
      <w:rPr>
        <w:rStyle w:val="PageNumber"/>
        <w:rtl/>
      </w:rPr>
      <w:instrText xml:space="preserve">PAGE  </w:instrText>
    </w:r>
    <w:r>
      <w:rPr>
        <w:rStyle w:val="PageNumber"/>
        <w:rtl/>
      </w:rPr>
      <w:fldChar w:fldCharType="end"/>
    </w:r>
  </w:p>
  <w:p w14:paraId="6B1F3120" w14:textId="77777777" w:rsidR="005660A1" w:rsidRDefault="005660A1" w:rsidP="00F95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6D6A" w14:textId="77777777" w:rsidR="004065E7" w:rsidRPr="00191F85" w:rsidRDefault="004065E7" w:rsidP="004065E7">
    <w:pPr>
      <w:pStyle w:val="Footer"/>
      <w:jc w:val="center"/>
    </w:pPr>
    <w:r w:rsidRPr="009877A8">
      <w:rPr>
        <w:rFonts w:ascii="Simplified Arabic" w:hAnsi="Simplified Arabic"/>
        <w:sz w:val="22"/>
        <w:szCs w:val="22"/>
        <w:rtl/>
      </w:rPr>
      <w:t>الصفحة</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PAGE </w:instrText>
    </w:r>
    <w:r w:rsidRPr="009877A8">
      <w:rPr>
        <w:rFonts w:ascii="Simplified Arabic" w:hAnsi="Simplified Arabic"/>
        <w:sz w:val="22"/>
        <w:szCs w:val="22"/>
        <w:rtl/>
      </w:rPr>
      <w:fldChar w:fldCharType="separate"/>
    </w:r>
    <w:r w:rsidR="0054034E">
      <w:rPr>
        <w:rFonts w:ascii="Simplified Arabic" w:hAnsi="Simplified Arabic"/>
        <w:noProof/>
        <w:sz w:val="22"/>
        <w:szCs w:val="22"/>
        <w:rtl/>
      </w:rPr>
      <w:t>3</w:t>
    </w:r>
    <w:r w:rsidRPr="009877A8">
      <w:rPr>
        <w:rFonts w:ascii="Simplified Arabic" w:hAnsi="Simplified Arabic"/>
        <w:sz w:val="22"/>
        <w:szCs w:val="22"/>
        <w:rtl/>
      </w:rPr>
      <w:fldChar w:fldCharType="end"/>
    </w:r>
    <w:r w:rsidRPr="009877A8">
      <w:rPr>
        <w:rFonts w:ascii="Simplified Arabic" w:hAnsi="Simplified Arabic"/>
        <w:sz w:val="22"/>
        <w:szCs w:val="22"/>
        <w:rtl/>
      </w:rPr>
      <w:t xml:space="preserve"> من </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NUMPAGES </w:instrText>
    </w:r>
    <w:r w:rsidRPr="009877A8">
      <w:rPr>
        <w:rFonts w:ascii="Simplified Arabic" w:hAnsi="Simplified Arabic"/>
        <w:sz w:val="22"/>
        <w:szCs w:val="22"/>
        <w:rtl/>
      </w:rPr>
      <w:fldChar w:fldCharType="separate"/>
    </w:r>
    <w:r w:rsidR="0054034E">
      <w:rPr>
        <w:rFonts w:ascii="Simplified Arabic" w:hAnsi="Simplified Arabic"/>
        <w:noProof/>
        <w:sz w:val="22"/>
        <w:szCs w:val="22"/>
        <w:rtl/>
      </w:rPr>
      <w:t>3</w:t>
    </w:r>
    <w:r w:rsidRPr="009877A8">
      <w:rPr>
        <w:rFonts w:ascii="Simplified Arabic" w:hAnsi="Simplified Arabic"/>
        <w:sz w:val="22"/>
        <w:szCs w:val="22"/>
        <w:rtl/>
      </w:rPr>
      <w:fldChar w:fldCharType="end"/>
    </w:r>
  </w:p>
  <w:p w14:paraId="07655BDF" w14:textId="77777777" w:rsidR="005660A1" w:rsidRPr="004065E7" w:rsidRDefault="005660A1" w:rsidP="004065E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A9AD" w14:textId="77777777" w:rsidR="004065E7" w:rsidRPr="00191F85" w:rsidRDefault="004065E7" w:rsidP="004065E7">
    <w:pPr>
      <w:pStyle w:val="Footer"/>
      <w:jc w:val="center"/>
    </w:pPr>
    <w:r w:rsidRPr="009877A8">
      <w:rPr>
        <w:rFonts w:ascii="Simplified Arabic" w:hAnsi="Simplified Arabic"/>
        <w:sz w:val="22"/>
        <w:szCs w:val="22"/>
        <w:rtl/>
      </w:rPr>
      <w:t>الصفحة</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PAGE </w:instrText>
    </w:r>
    <w:r w:rsidRPr="009877A8">
      <w:rPr>
        <w:rFonts w:ascii="Simplified Arabic" w:hAnsi="Simplified Arabic"/>
        <w:sz w:val="22"/>
        <w:szCs w:val="22"/>
        <w:rtl/>
      </w:rPr>
      <w:fldChar w:fldCharType="separate"/>
    </w:r>
    <w:r w:rsidR="0054034E">
      <w:rPr>
        <w:rFonts w:ascii="Simplified Arabic" w:hAnsi="Simplified Arabic"/>
        <w:noProof/>
        <w:sz w:val="22"/>
        <w:szCs w:val="22"/>
        <w:rtl/>
      </w:rPr>
      <w:t>1</w:t>
    </w:r>
    <w:r w:rsidRPr="009877A8">
      <w:rPr>
        <w:rFonts w:ascii="Simplified Arabic" w:hAnsi="Simplified Arabic"/>
        <w:sz w:val="22"/>
        <w:szCs w:val="22"/>
        <w:rtl/>
      </w:rPr>
      <w:fldChar w:fldCharType="end"/>
    </w:r>
    <w:r w:rsidRPr="009877A8">
      <w:rPr>
        <w:rFonts w:ascii="Simplified Arabic" w:hAnsi="Simplified Arabic"/>
        <w:sz w:val="22"/>
        <w:szCs w:val="22"/>
        <w:rtl/>
      </w:rPr>
      <w:t xml:space="preserve"> من </w:t>
    </w:r>
    <w:r w:rsidRPr="009877A8">
      <w:rPr>
        <w:rFonts w:ascii="Simplified Arabic" w:hAnsi="Simplified Arabic"/>
        <w:sz w:val="22"/>
        <w:szCs w:val="22"/>
        <w:rtl/>
      </w:rPr>
      <w:fldChar w:fldCharType="begin"/>
    </w:r>
    <w:r w:rsidRPr="009877A8">
      <w:rPr>
        <w:rFonts w:ascii="Simplified Arabic" w:hAnsi="Simplified Arabic"/>
        <w:sz w:val="22"/>
        <w:szCs w:val="22"/>
        <w:rtl/>
      </w:rPr>
      <w:instrText xml:space="preserve"> NUMPAGES </w:instrText>
    </w:r>
    <w:r w:rsidRPr="009877A8">
      <w:rPr>
        <w:rFonts w:ascii="Simplified Arabic" w:hAnsi="Simplified Arabic"/>
        <w:sz w:val="22"/>
        <w:szCs w:val="22"/>
        <w:rtl/>
      </w:rPr>
      <w:fldChar w:fldCharType="separate"/>
    </w:r>
    <w:r w:rsidR="0054034E">
      <w:rPr>
        <w:rFonts w:ascii="Simplified Arabic" w:hAnsi="Simplified Arabic"/>
        <w:noProof/>
        <w:sz w:val="22"/>
        <w:szCs w:val="22"/>
        <w:rtl/>
      </w:rPr>
      <w:t>3</w:t>
    </w:r>
    <w:r w:rsidRPr="009877A8">
      <w:rPr>
        <w:rFonts w:ascii="Simplified Arabic" w:hAnsi="Simplified Arabic"/>
        <w:sz w:val="22"/>
        <w:szCs w:val="22"/>
        <w:rtl/>
      </w:rPr>
      <w:fldChar w:fldCharType="end"/>
    </w:r>
  </w:p>
  <w:p w14:paraId="20351A61" w14:textId="77777777" w:rsidR="005660A1" w:rsidRPr="004065E7" w:rsidRDefault="005660A1" w:rsidP="004065E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B66DE" w14:textId="77777777" w:rsidR="0053401E" w:rsidRDefault="0053401E">
      <w:r>
        <w:rPr>
          <w:rtl/>
        </w:rPr>
        <w:separator/>
      </w:r>
    </w:p>
  </w:footnote>
  <w:footnote w:type="continuationSeparator" w:id="0">
    <w:p w14:paraId="33D1C102" w14:textId="77777777" w:rsidR="0053401E" w:rsidRDefault="0053401E">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5FE9" w14:textId="77777777" w:rsidR="005660A1" w:rsidRPr="00230531" w:rsidRDefault="005660A1" w:rsidP="005660A1">
    <w:pPr>
      <w:jc w:val="center"/>
      <w:rPr>
        <w:rFonts w:ascii="Garamond" w:hAnsi="Garamond"/>
        <w:b/>
        <w:bCs/>
        <w:smallCaps/>
        <w:spacing w:val="20"/>
      </w:rPr>
    </w:pPr>
    <w:r w:rsidRPr="00230531">
      <w:rPr>
        <w:rFonts w:ascii="Simplified Arabic" w:hAnsi="Simplified Arabic"/>
        <w:b/>
        <w:bCs/>
        <w:smallCaps/>
        <w:spacing w:val="20"/>
        <w:rtl/>
      </w:rPr>
      <w:t>محكمة الأمم المتحدة للاستئناف</w:t>
    </w:r>
  </w:p>
  <w:tbl>
    <w:tblPr>
      <w:bidiVisual/>
      <w:tblW w:w="9072" w:type="dxa"/>
      <w:tblInd w:w="108" w:type="dxa"/>
      <w:tblLook w:val="01E0" w:firstRow="1" w:lastRow="1" w:firstColumn="1" w:lastColumn="1" w:noHBand="0" w:noVBand="0"/>
    </w:tblPr>
    <w:tblGrid>
      <w:gridCol w:w="9072"/>
    </w:tblGrid>
    <w:tr w:rsidR="005660A1" w:rsidRPr="002118BE" w14:paraId="2A276A23" w14:textId="77777777" w:rsidTr="00241902">
      <w:tc>
        <w:tcPr>
          <w:tcW w:w="9072" w:type="dxa"/>
          <w:vAlign w:val="center"/>
        </w:tcPr>
        <w:p w14:paraId="5E9D3EA4" w14:textId="6040870D" w:rsidR="005660A1" w:rsidRPr="00D33E76" w:rsidRDefault="00216D87" w:rsidP="00983667">
          <w:pPr>
            <w:spacing w:line="120" w:lineRule="exact"/>
            <w:ind w:left="8006" w:right="-115" w:hanging="187"/>
            <w:rPr>
              <w:rFonts w:ascii="Garamond" w:hAnsi="Garamond"/>
              <w:sz w:val="22"/>
              <w:szCs w:val="22"/>
              <w:highlight w:val="yellow"/>
            </w:rPr>
          </w:pPr>
          <w:r>
            <w:rPr>
              <w:rFonts w:ascii="Simplified Arabic" w:hAnsi="Simplified Arabic"/>
              <w:noProof/>
              <w:sz w:val="22"/>
              <w:szCs w:val="22"/>
              <w:rtl/>
              <w:lang w:val="en-GB" w:eastAsia="en-GB"/>
            </w:rPr>
            <mc:AlternateContent>
              <mc:Choice Requires="wps">
                <w:drawing>
                  <wp:anchor distT="0" distB="0" distL="114300" distR="114300" simplePos="0" relativeHeight="251657728" behindDoc="0" locked="0" layoutInCell="1" allowOverlap="1" wp14:anchorId="498C3733" wp14:editId="166FF617">
                    <wp:simplePos x="0" y="0"/>
                    <wp:positionH relativeFrom="column">
                      <wp:posOffset>-68580</wp:posOffset>
                    </wp:positionH>
                    <wp:positionV relativeFrom="paragraph">
                      <wp:posOffset>54610</wp:posOffset>
                    </wp:positionV>
                    <wp:extent cx="5760720" cy="2540"/>
                    <wp:effectExtent l="7620" t="6985" r="13335" b="9525"/>
                    <wp:wrapNone/>
                    <wp:docPr id="882270407"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7607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" from="-5.4pt,4.3pt" to="448.2pt,4.5pt" w14:anchorId="2670EE6B">
                    <o:lock v:ext="edit" aspectratio="t"/>
                  </v:line>
                </w:pict>
              </mc:Fallback>
            </mc:AlternateContent>
          </w:r>
        </w:p>
        <w:p w14:paraId="517900FA" w14:textId="0E54603E" w:rsidR="005660A1" w:rsidRPr="00946D62" w:rsidRDefault="005660A1" w:rsidP="00983667">
          <w:pPr>
            <w:spacing w:before="120" w:after="60"/>
            <w:ind w:left="360" w:right="-86" w:hanging="360"/>
            <w:jc w:val="right"/>
            <w:rPr>
              <w:rFonts w:ascii="Georgia" w:hAnsi="Georgia"/>
              <w:sz w:val="20"/>
              <w:szCs w:val="20"/>
            </w:rPr>
          </w:pPr>
          <w:r>
            <w:rPr>
              <w:rFonts w:ascii="Simplified Arabic" w:hAnsi="Simplified Arabic"/>
              <w:sz w:val="20"/>
              <w:szCs w:val="20"/>
              <w:rtl/>
            </w:rPr>
            <w:t xml:space="preserve">طلب إعادة النظر في </w:t>
          </w:r>
          <w:r w:rsidR="001E5C14">
            <w:rPr>
              <w:rFonts w:ascii="Simplified Arabic" w:hAnsi="Simplified Arabic" w:hint="cs"/>
              <w:sz w:val="20"/>
              <w:szCs w:val="20"/>
              <w:rtl/>
            </w:rPr>
            <w:t>ح</w:t>
          </w:r>
          <w:r w:rsidR="00793C75">
            <w:rPr>
              <w:rFonts w:ascii="Simplified Arabic" w:hAnsi="Simplified Arabic"/>
              <w:sz w:val="20"/>
              <w:szCs w:val="20"/>
              <w:rtl/>
            </w:rPr>
            <w:t>كم</w:t>
          </w:r>
        </w:p>
      </w:tc>
    </w:tr>
  </w:tbl>
  <w:p w14:paraId="451F8918" w14:textId="77777777" w:rsidR="005660A1" w:rsidRPr="005660A1" w:rsidRDefault="005660A1" w:rsidP="00566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72" w:type="dxa"/>
      <w:tblInd w:w="108" w:type="dxa"/>
      <w:tblBorders>
        <w:top w:val="single" w:sz="6" w:space="0" w:color="auto"/>
        <w:bottom w:val="single" w:sz="6" w:space="0" w:color="auto"/>
      </w:tblBorders>
      <w:tblLayout w:type="fixed"/>
      <w:tblLook w:val="0000" w:firstRow="0" w:lastRow="0" w:firstColumn="0" w:lastColumn="0" w:noHBand="0" w:noVBand="0"/>
    </w:tblPr>
    <w:tblGrid>
      <w:gridCol w:w="1421"/>
      <w:gridCol w:w="7651"/>
    </w:tblGrid>
    <w:tr w:rsidR="005660A1" w:rsidRPr="004D02F1" w14:paraId="57181142" w14:textId="77777777" w:rsidTr="00983667">
      <w:trPr>
        <w:cantSplit/>
        <w:trHeight w:val="308"/>
      </w:trPr>
      <w:tc>
        <w:tcPr>
          <w:tcW w:w="1421" w:type="dxa"/>
          <w:vMerge w:val="restart"/>
          <w:vAlign w:val="center"/>
        </w:tcPr>
        <w:p w14:paraId="58BC413D" w14:textId="56DDD71A" w:rsidR="005660A1" w:rsidRPr="002C5C60" w:rsidRDefault="00216D87" w:rsidP="00186DD7">
          <w:pPr>
            <w:tabs>
              <w:tab w:val="left" w:pos="1152"/>
            </w:tabs>
            <w:ind w:right="-108"/>
            <w:rPr>
              <w:rFonts w:ascii="Georgia" w:hAnsi="Georgia"/>
            </w:rPr>
          </w:pPr>
          <w:r>
            <w:rPr>
              <w:rFonts w:ascii="Simplified Arabic" w:hAnsi="Simplified Arabic"/>
              <w:noProof/>
              <w:rtl/>
            </w:rPr>
            <w:drawing>
              <wp:inline distT="0" distB="0" distL="0" distR="0" wp14:anchorId="6739E8C0" wp14:editId="2B578032">
                <wp:extent cx="809625" cy="714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c>
      <w:tc>
        <w:tcPr>
          <w:tcW w:w="7651" w:type="dxa"/>
          <w:vMerge w:val="restart"/>
          <w:vAlign w:val="center"/>
        </w:tcPr>
        <w:p w14:paraId="491FAFFB" w14:textId="77777777" w:rsidR="005660A1" w:rsidRPr="002C5C60" w:rsidRDefault="005660A1" w:rsidP="00983667">
          <w:pPr>
            <w:spacing w:before="120" w:after="120" w:line="400" w:lineRule="exact"/>
            <w:jc w:val="center"/>
            <w:rPr>
              <w:rFonts w:ascii="Georgia" w:hAnsi="Georgia"/>
              <w:b/>
              <w:bCs/>
              <w:smallCaps/>
              <w:spacing w:val="8"/>
              <w:sz w:val="40"/>
              <w:szCs w:val="40"/>
              <w:lang w:val="fr-FR"/>
            </w:rPr>
          </w:pPr>
          <w:r w:rsidRPr="002C5C60">
            <w:rPr>
              <w:rFonts w:ascii="Simplified Arabic" w:hAnsi="Simplified Arabic"/>
              <w:b/>
              <w:bCs/>
              <w:smallCaps/>
              <w:spacing w:val="8"/>
              <w:sz w:val="40"/>
              <w:szCs w:val="40"/>
              <w:rtl/>
              <w:lang w:val="fr-FR"/>
            </w:rPr>
            <w:t>محكمة الأمم المتحدة للاستئناف</w:t>
          </w:r>
        </w:p>
        <w:p w14:paraId="5FAEFC76" w14:textId="77777777" w:rsidR="005660A1" w:rsidRPr="002C5C60" w:rsidRDefault="005660A1" w:rsidP="00983667">
          <w:pPr>
            <w:spacing w:before="120" w:after="120" w:line="400" w:lineRule="exact"/>
            <w:jc w:val="center"/>
            <w:rPr>
              <w:rFonts w:ascii="Georgia" w:hAnsi="Georgia"/>
              <w:b/>
              <w:bCs/>
              <w:smallCaps/>
              <w:spacing w:val="-2"/>
              <w:sz w:val="34"/>
              <w:szCs w:val="34"/>
              <w:lang w:val="fr-FR"/>
            </w:rPr>
          </w:pPr>
          <w:r w:rsidRPr="002C5C60">
            <w:rPr>
              <w:rFonts w:ascii="Simplified Arabic" w:hAnsi="Simplified Arabic"/>
              <w:b/>
              <w:bCs/>
              <w:smallCaps/>
              <w:spacing w:val="-2"/>
              <w:sz w:val="40"/>
              <w:szCs w:val="40"/>
              <w:rtl/>
              <w:lang w:val="fr-FR"/>
            </w:rPr>
            <w:t>محكمة الاستئناف التابعة للأمم المتحدة</w:t>
          </w:r>
        </w:p>
      </w:tc>
    </w:tr>
    <w:tr w:rsidR="005660A1" w:rsidRPr="004D02F1" w14:paraId="4F4BA1CF" w14:textId="77777777" w:rsidTr="00983667">
      <w:trPr>
        <w:cantSplit/>
        <w:trHeight w:val="308"/>
      </w:trPr>
      <w:tc>
        <w:tcPr>
          <w:tcW w:w="1421" w:type="dxa"/>
          <w:vMerge/>
        </w:tcPr>
        <w:p w14:paraId="515AFB60" w14:textId="77777777" w:rsidR="005660A1" w:rsidRPr="002C5C60" w:rsidRDefault="005660A1" w:rsidP="00983667">
          <w:pPr>
            <w:rPr>
              <w:rFonts w:ascii="Georgia" w:hAnsi="Georgia"/>
              <w:lang w:val="fr-FR"/>
            </w:rPr>
          </w:pPr>
        </w:p>
      </w:tc>
      <w:tc>
        <w:tcPr>
          <w:tcW w:w="7651" w:type="dxa"/>
          <w:vMerge/>
        </w:tcPr>
        <w:p w14:paraId="2A6A6905" w14:textId="77777777" w:rsidR="005660A1" w:rsidRPr="002C5C60" w:rsidRDefault="005660A1" w:rsidP="00983667">
          <w:pPr>
            <w:jc w:val="center"/>
            <w:rPr>
              <w:rFonts w:ascii="Georgia" w:hAnsi="Georgia"/>
              <w:lang w:val="fr-FR"/>
            </w:rPr>
          </w:pPr>
        </w:p>
      </w:tc>
    </w:tr>
    <w:tr w:rsidR="005660A1" w:rsidRPr="004D02F1" w14:paraId="1E4E96D2" w14:textId="77777777" w:rsidTr="00983667">
      <w:trPr>
        <w:cantSplit/>
        <w:trHeight w:val="308"/>
      </w:trPr>
      <w:tc>
        <w:tcPr>
          <w:tcW w:w="1421" w:type="dxa"/>
          <w:vMerge/>
        </w:tcPr>
        <w:p w14:paraId="238B567F" w14:textId="77777777" w:rsidR="005660A1" w:rsidRPr="002C5C60" w:rsidRDefault="005660A1" w:rsidP="00983667">
          <w:pPr>
            <w:rPr>
              <w:rFonts w:ascii="Georgia" w:hAnsi="Georgia"/>
              <w:lang w:val="fr-FR"/>
            </w:rPr>
          </w:pPr>
        </w:p>
      </w:tc>
      <w:tc>
        <w:tcPr>
          <w:tcW w:w="7651" w:type="dxa"/>
          <w:vMerge/>
        </w:tcPr>
        <w:p w14:paraId="338206E0" w14:textId="77777777" w:rsidR="005660A1" w:rsidRPr="002C5C60" w:rsidRDefault="005660A1" w:rsidP="00983667">
          <w:pPr>
            <w:jc w:val="center"/>
            <w:rPr>
              <w:rFonts w:ascii="Georgia" w:hAnsi="Georgia"/>
              <w:lang w:val="fr-FR"/>
            </w:rPr>
          </w:pPr>
        </w:p>
      </w:tc>
    </w:tr>
    <w:tr w:rsidR="005660A1" w:rsidRPr="004D02F1" w14:paraId="48342B30" w14:textId="77777777" w:rsidTr="00983667">
      <w:trPr>
        <w:cantSplit/>
        <w:trHeight w:val="721"/>
      </w:trPr>
      <w:tc>
        <w:tcPr>
          <w:tcW w:w="1421" w:type="dxa"/>
          <w:vMerge/>
        </w:tcPr>
        <w:p w14:paraId="47FCA8CA" w14:textId="77777777" w:rsidR="005660A1" w:rsidRPr="002C5C60" w:rsidRDefault="005660A1" w:rsidP="00983667">
          <w:pPr>
            <w:rPr>
              <w:rFonts w:ascii="Georgia" w:hAnsi="Georgia"/>
              <w:lang w:val="fr-FR"/>
            </w:rPr>
          </w:pPr>
        </w:p>
      </w:tc>
      <w:tc>
        <w:tcPr>
          <w:tcW w:w="7651" w:type="dxa"/>
          <w:vMerge/>
        </w:tcPr>
        <w:p w14:paraId="42E4378E" w14:textId="77777777" w:rsidR="005660A1" w:rsidRPr="002C5C60" w:rsidRDefault="005660A1" w:rsidP="00983667">
          <w:pPr>
            <w:jc w:val="center"/>
            <w:rPr>
              <w:rFonts w:ascii="Georgia" w:hAnsi="Georgia"/>
              <w:lang w:val="fr-FR"/>
            </w:rPr>
          </w:pPr>
        </w:p>
      </w:tc>
    </w:tr>
  </w:tbl>
  <w:p w14:paraId="146999CC" w14:textId="77777777" w:rsidR="005660A1" w:rsidRPr="00556BEF" w:rsidRDefault="005660A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4FAB"/>
    <w:multiLevelType w:val="hybridMultilevel"/>
    <w:tmpl w:val="FA3448F4"/>
    <w:lvl w:ilvl="0" w:tplc="4EDE2B7E">
      <w:start w:val="1"/>
      <w:numFmt w:val="decimal"/>
      <w:lvlText w:val="%1."/>
      <w:lvlJc w:val="left"/>
      <w:pPr>
        <w:ind w:left="450" w:hanging="360"/>
      </w:pPr>
      <w:rPr>
        <w:rFonts w:ascii="Simplified Arabic" w:hAnsi="Simplified Arabic"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5FA44C1"/>
    <w:multiLevelType w:val="hybridMultilevel"/>
    <w:tmpl w:val="7DDE217E"/>
    <w:lvl w:ilvl="0" w:tplc="28F237C2">
      <w:start w:val="5"/>
      <w:numFmt w:val="decimal"/>
      <w:lvlText w:val="%1."/>
      <w:lvlJc w:val="left"/>
      <w:pPr>
        <w:ind w:left="450" w:hanging="360"/>
      </w:pPr>
      <w:rPr>
        <w:rFonts w:ascii="Simplified Arabic" w:hAnsi="Simplified Arabic"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C4F3519"/>
    <w:multiLevelType w:val="hybridMultilevel"/>
    <w:tmpl w:val="BF3A858A"/>
    <w:lvl w:ilvl="0" w:tplc="5B1CD054">
      <w:start w:val="4"/>
      <w:numFmt w:val="upperRoman"/>
      <w:lvlText w:val="%1."/>
      <w:lvlJc w:val="left"/>
      <w:pPr>
        <w:tabs>
          <w:tab w:val="num" w:pos="1080"/>
        </w:tabs>
        <w:ind w:left="1080" w:hanging="720"/>
      </w:pPr>
      <w:rPr>
        <w:rFonts w:hint="default"/>
      </w:rPr>
    </w:lvl>
    <w:lvl w:ilvl="1" w:tplc="08090019" w:tentative="1">
      <w:start w:val="1"/>
      <w:numFmt w:val="arabicAlpha"/>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arabicAlpha"/>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arabicAlpha"/>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0B91177"/>
    <w:multiLevelType w:val="hybridMultilevel"/>
    <w:tmpl w:val="C3A8767E"/>
    <w:lvl w:ilvl="0" w:tplc="5414DEE6">
      <w:start w:val="2"/>
      <w:numFmt w:val="upperRoman"/>
      <w:lvlText w:val="%1."/>
      <w:lvlJc w:val="left"/>
      <w:pPr>
        <w:tabs>
          <w:tab w:val="num" w:pos="900"/>
        </w:tabs>
        <w:ind w:left="900" w:hanging="720"/>
      </w:pPr>
      <w:rPr>
        <w:rFonts w:hint="default"/>
      </w:rPr>
    </w:lvl>
    <w:lvl w:ilvl="1" w:tplc="08090019">
      <w:start w:val="1"/>
      <w:numFmt w:val="arabicAlpha"/>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 w15:restartNumberingAfterBreak="0">
    <w:nsid w:val="5DD750FA"/>
    <w:multiLevelType w:val="hybridMultilevel"/>
    <w:tmpl w:val="08EED9D8"/>
    <w:lvl w:ilvl="0" w:tplc="FA3ECA6C">
      <w:start w:val="1"/>
      <w:numFmt w:val="upperRoman"/>
      <w:lvlText w:val="%1."/>
      <w:lvlJc w:val="left"/>
      <w:pPr>
        <w:tabs>
          <w:tab w:val="num" w:pos="1080"/>
        </w:tabs>
        <w:ind w:left="1080" w:hanging="720"/>
      </w:pPr>
      <w:rPr>
        <w:rFonts w:hint="default"/>
      </w:rPr>
    </w:lvl>
    <w:lvl w:ilvl="1" w:tplc="04090019" w:tentative="1">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B26CD"/>
    <w:multiLevelType w:val="hybridMultilevel"/>
    <w:tmpl w:val="2BA00804"/>
    <w:lvl w:ilvl="0" w:tplc="524EFB66">
      <w:start w:val="1"/>
      <w:numFmt w:val="upperRoman"/>
      <w:lvlText w:val="%1."/>
      <w:lvlJc w:val="left"/>
      <w:pPr>
        <w:tabs>
          <w:tab w:val="num" w:pos="720"/>
        </w:tabs>
        <w:ind w:left="720" w:hanging="720"/>
      </w:pPr>
      <w:rPr>
        <w:rFonts w:hint="default"/>
      </w:rPr>
    </w:lvl>
    <w:lvl w:ilvl="1" w:tplc="04090019" w:tentative="1">
      <w:start w:val="1"/>
      <w:numFmt w:val="arabicAlpha"/>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arabicAlpha"/>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arabicAlpha"/>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C756452"/>
    <w:multiLevelType w:val="hybridMultilevel"/>
    <w:tmpl w:val="9C44462C"/>
    <w:lvl w:ilvl="0" w:tplc="7A98BA40">
      <w:start w:val="5"/>
      <w:numFmt w:val="upperRoman"/>
      <w:lvlText w:val="%1."/>
      <w:lvlJc w:val="left"/>
      <w:pPr>
        <w:tabs>
          <w:tab w:val="num" w:pos="810"/>
        </w:tabs>
        <w:ind w:left="810" w:hanging="720"/>
      </w:pPr>
      <w:rPr>
        <w:rFonts w:hint="default"/>
      </w:rPr>
    </w:lvl>
    <w:lvl w:ilvl="1" w:tplc="08090019" w:tentative="1">
      <w:start w:val="1"/>
      <w:numFmt w:val="arabicAlpha"/>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arabicAlpha"/>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arabicAlpha"/>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num w:numId="1" w16cid:durableId="445733384">
    <w:abstractNumId w:val="4"/>
  </w:num>
  <w:num w:numId="2" w16cid:durableId="457380317">
    <w:abstractNumId w:val="5"/>
  </w:num>
  <w:num w:numId="3" w16cid:durableId="922296452">
    <w:abstractNumId w:val="3"/>
  </w:num>
  <w:num w:numId="4" w16cid:durableId="1035541154">
    <w:abstractNumId w:val="2"/>
  </w:num>
  <w:num w:numId="5" w16cid:durableId="1790127792">
    <w:abstractNumId w:val="6"/>
  </w:num>
  <w:num w:numId="6" w16cid:durableId="143775000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257016">
    <w:abstractNumId w:val="1"/>
  </w:num>
  <w:num w:numId="8" w16cid:durableId="99588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DD"/>
    <w:rsid w:val="00003D9A"/>
    <w:rsid w:val="000356C3"/>
    <w:rsid w:val="000514EC"/>
    <w:rsid w:val="00057A03"/>
    <w:rsid w:val="000659C7"/>
    <w:rsid w:val="000875A5"/>
    <w:rsid w:val="00095E8B"/>
    <w:rsid w:val="000D3BCB"/>
    <w:rsid w:val="000D75F6"/>
    <w:rsid w:val="000E3AC3"/>
    <w:rsid w:val="000E74FB"/>
    <w:rsid w:val="000F01F1"/>
    <w:rsid w:val="00104EC6"/>
    <w:rsid w:val="00112DBA"/>
    <w:rsid w:val="001361DC"/>
    <w:rsid w:val="00153E01"/>
    <w:rsid w:val="0015512E"/>
    <w:rsid w:val="00164C26"/>
    <w:rsid w:val="001828BC"/>
    <w:rsid w:val="00186DD7"/>
    <w:rsid w:val="001A1BD4"/>
    <w:rsid w:val="001B1511"/>
    <w:rsid w:val="001B2E89"/>
    <w:rsid w:val="001E0374"/>
    <w:rsid w:val="001E5C14"/>
    <w:rsid w:val="001E7134"/>
    <w:rsid w:val="001F5676"/>
    <w:rsid w:val="00216D87"/>
    <w:rsid w:val="00241902"/>
    <w:rsid w:val="00242943"/>
    <w:rsid w:val="00247A47"/>
    <w:rsid w:val="0025096E"/>
    <w:rsid w:val="00265D36"/>
    <w:rsid w:val="00271E06"/>
    <w:rsid w:val="00276BD7"/>
    <w:rsid w:val="002777AB"/>
    <w:rsid w:val="00282FF9"/>
    <w:rsid w:val="002830F2"/>
    <w:rsid w:val="002839E3"/>
    <w:rsid w:val="0029704B"/>
    <w:rsid w:val="002A5979"/>
    <w:rsid w:val="002B0E43"/>
    <w:rsid w:val="002C3D98"/>
    <w:rsid w:val="00310572"/>
    <w:rsid w:val="00322E7C"/>
    <w:rsid w:val="003330DC"/>
    <w:rsid w:val="003332F5"/>
    <w:rsid w:val="003624BB"/>
    <w:rsid w:val="003677D8"/>
    <w:rsid w:val="00381AC9"/>
    <w:rsid w:val="003903C8"/>
    <w:rsid w:val="003A3387"/>
    <w:rsid w:val="003A5A95"/>
    <w:rsid w:val="003C62CC"/>
    <w:rsid w:val="003D129F"/>
    <w:rsid w:val="003D50E6"/>
    <w:rsid w:val="00403F3F"/>
    <w:rsid w:val="004065E7"/>
    <w:rsid w:val="004336AE"/>
    <w:rsid w:val="004379E0"/>
    <w:rsid w:val="004550A7"/>
    <w:rsid w:val="0045522A"/>
    <w:rsid w:val="00464651"/>
    <w:rsid w:val="00465B98"/>
    <w:rsid w:val="00473B92"/>
    <w:rsid w:val="00477F29"/>
    <w:rsid w:val="00485A37"/>
    <w:rsid w:val="00491557"/>
    <w:rsid w:val="004A6EF8"/>
    <w:rsid w:val="004B07D1"/>
    <w:rsid w:val="004B57E4"/>
    <w:rsid w:val="004C1F7B"/>
    <w:rsid w:val="004C4C94"/>
    <w:rsid w:val="004C7EC5"/>
    <w:rsid w:val="004D02F1"/>
    <w:rsid w:val="004D178F"/>
    <w:rsid w:val="004D537F"/>
    <w:rsid w:val="004D625C"/>
    <w:rsid w:val="004E5D60"/>
    <w:rsid w:val="004E7321"/>
    <w:rsid w:val="004F37F4"/>
    <w:rsid w:val="00511DFE"/>
    <w:rsid w:val="00530CFD"/>
    <w:rsid w:val="0053401E"/>
    <w:rsid w:val="00536888"/>
    <w:rsid w:val="0054034E"/>
    <w:rsid w:val="005431DE"/>
    <w:rsid w:val="00546425"/>
    <w:rsid w:val="00551655"/>
    <w:rsid w:val="00552DAB"/>
    <w:rsid w:val="00556BEF"/>
    <w:rsid w:val="00560CF6"/>
    <w:rsid w:val="005660A1"/>
    <w:rsid w:val="00573780"/>
    <w:rsid w:val="005848BA"/>
    <w:rsid w:val="00593A74"/>
    <w:rsid w:val="005A1CE2"/>
    <w:rsid w:val="005A394C"/>
    <w:rsid w:val="005B2D19"/>
    <w:rsid w:val="005C7050"/>
    <w:rsid w:val="005D2085"/>
    <w:rsid w:val="005D7662"/>
    <w:rsid w:val="00622468"/>
    <w:rsid w:val="006403FE"/>
    <w:rsid w:val="00647625"/>
    <w:rsid w:val="00652E42"/>
    <w:rsid w:val="00653A74"/>
    <w:rsid w:val="00660F0C"/>
    <w:rsid w:val="00663539"/>
    <w:rsid w:val="006855D5"/>
    <w:rsid w:val="006873FA"/>
    <w:rsid w:val="006878A1"/>
    <w:rsid w:val="006909F5"/>
    <w:rsid w:val="00694451"/>
    <w:rsid w:val="006965B5"/>
    <w:rsid w:val="006D6C04"/>
    <w:rsid w:val="006E6631"/>
    <w:rsid w:val="006E6A09"/>
    <w:rsid w:val="006F25F4"/>
    <w:rsid w:val="006F6B2A"/>
    <w:rsid w:val="00713C1E"/>
    <w:rsid w:val="00721623"/>
    <w:rsid w:val="007279E2"/>
    <w:rsid w:val="0074063E"/>
    <w:rsid w:val="0074174D"/>
    <w:rsid w:val="00745852"/>
    <w:rsid w:val="007715AF"/>
    <w:rsid w:val="00783B29"/>
    <w:rsid w:val="00793C75"/>
    <w:rsid w:val="007A4493"/>
    <w:rsid w:val="007A6FAE"/>
    <w:rsid w:val="007A7D7C"/>
    <w:rsid w:val="007B14C0"/>
    <w:rsid w:val="007B4189"/>
    <w:rsid w:val="007D1F43"/>
    <w:rsid w:val="007D3FBF"/>
    <w:rsid w:val="007D7152"/>
    <w:rsid w:val="0082403A"/>
    <w:rsid w:val="00835E76"/>
    <w:rsid w:val="00843950"/>
    <w:rsid w:val="0084597B"/>
    <w:rsid w:val="00845BA2"/>
    <w:rsid w:val="00852353"/>
    <w:rsid w:val="0087030F"/>
    <w:rsid w:val="00885E74"/>
    <w:rsid w:val="008934CA"/>
    <w:rsid w:val="008A257E"/>
    <w:rsid w:val="008A5629"/>
    <w:rsid w:val="008B0BAA"/>
    <w:rsid w:val="008D43C8"/>
    <w:rsid w:val="008D6D11"/>
    <w:rsid w:val="008E2F75"/>
    <w:rsid w:val="008E7633"/>
    <w:rsid w:val="00912B9C"/>
    <w:rsid w:val="0092250A"/>
    <w:rsid w:val="009403F9"/>
    <w:rsid w:val="00953E85"/>
    <w:rsid w:val="00954088"/>
    <w:rsid w:val="009753E7"/>
    <w:rsid w:val="00983667"/>
    <w:rsid w:val="009857B7"/>
    <w:rsid w:val="0098661D"/>
    <w:rsid w:val="009902B5"/>
    <w:rsid w:val="009A2137"/>
    <w:rsid w:val="009B2354"/>
    <w:rsid w:val="009B75C0"/>
    <w:rsid w:val="009D1725"/>
    <w:rsid w:val="009D7328"/>
    <w:rsid w:val="009D7EFB"/>
    <w:rsid w:val="00A11076"/>
    <w:rsid w:val="00A226EE"/>
    <w:rsid w:val="00A257B5"/>
    <w:rsid w:val="00A260DA"/>
    <w:rsid w:val="00A43203"/>
    <w:rsid w:val="00A6330C"/>
    <w:rsid w:val="00A724FD"/>
    <w:rsid w:val="00A85F43"/>
    <w:rsid w:val="00A90F87"/>
    <w:rsid w:val="00AB2340"/>
    <w:rsid w:val="00AB4DC6"/>
    <w:rsid w:val="00AB78B2"/>
    <w:rsid w:val="00AC79DC"/>
    <w:rsid w:val="00AE3BC8"/>
    <w:rsid w:val="00AE554C"/>
    <w:rsid w:val="00B26FFE"/>
    <w:rsid w:val="00B360C0"/>
    <w:rsid w:val="00B366E3"/>
    <w:rsid w:val="00B4130A"/>
    <w:rsid w:val="00B4631A"/>
    <w:rsid w:val="00B5081F"/>
    <w:rsid w:val="00B518E7"/>
    <w:rsid w:val="00B56130"/>
    <w:rsid w:val="00B771D8"/>
    <w:rsid w:val="00B91E57"/>
    <w:rsid w:val="00B95EE0"/>
    <w:rsid w:val="00BA16AA"/>
    <w:rsid w:val="00BA6FCD"/>
    <w:rsid w:val="00BB2196"/>
    <w:rsid w:val="00BC0E63"/>
    <w:rsid w:val="00BE2210"/>
    <w:rsid w:val="00BF0DA2"/>
    <w:rsid w:val="00BF3179"/>
    <w:rsid w:val="00BF7839"/>
    <w:rsid w:val="00C1297E"/>
    <w:rsid w:val="00C25974"/>
    <w:rsid w:val="00C27AE3"/>
    <w:rsid w:val="00C35C1E"/>
    <w:rsid w:val="00C411FB"/>
    <w:rsid w:val="00C4221E"/>
    <w:rsid w:val="00C529D1"/>
    <w:rsid w:val="00C766B6"/>
    <w:rsid w:val="00C77840"/>
    <w:rsid w:val="00C83E7F"/>
    <w:rsid w:val="00C85BCF"/>
    <w:rsid w:val="00C92FE4"/>
    <w:rsid w:val="00CA2E07"/>
    <w:rsid w:val="00CC1D15"/>
    <w:rsid w:val="00CD290D"/>
    <w:rsid w:val="00CD5B74"/>
    <w:rsid w:val="00CF4455"/>
    <w:rsid w:val="00CF64AD"/>
    <w:rsid w:val="00CF7029"/>
    <w:rsid w:val="00D024B4"/>
    <w:rsid w:val="00D06B66"/>
    <w:rsid w:val="00D20959"/>
    <w:rsid w:val="00D21CCB"/>
    <w:rsid w:val="00D3322C"/>
    <w:rsid w:val="00D33907"/>
    <w:rsid w:val="00D36BBB"/>
    <w:rsid w:val="00D53DC6"/>
    <w:rsid w:val="00D5557F"/>
    <w:rsid w:val="00D61035"/>
    <w:rsid w:val="00D802A1"/>
    <w:rsid w:val="00D84381"/>
    <w:rsid w:val="00DE5357"/>
    <w:rsid w:val="00DF00EB"/>
    <w:rsid w:val="00DF1973"/>
    <w:rsid w:val="00E03563"/>
    <w:rsid w:val="00E03D3B"/>
    <w:rsid w:val="00E11329"/>
    <w:rsid w:val="00E146F4"/>
    <w:rsid w:val="00E16209"/>
    <w:rsid w:val="00E277B6"/>
    <w:rsid w:val="00E35633"/>
    <w:rsid w:val="00E41E16"/>
    <w:rsid w:val="00E45189"/>
    <w:rsid w:val="00E56921"/>
    <w:rsid w:val="00E57769"/>
    <w:rsid w:val="00E819CF"/>
    <w:rsid w:val="00E873CD"/>
    <w:rsid w:val="00E928A9"/>
    <w:rsid w:val="00E96E47"/>
    <w:rsid w:val="00E97B84"/>
    <w:rsid w:val="00EC07D2"/>
    <w:rsid w:val="00EC0EC4"/>
    <w:rsid w:val="00EC1DD0"/>
    <w:rsid w:val="00EC3842"/>
    <w:rsid w:val="00EC4708"/>
    <w:rsid w:val="00ED3165"/>
    <w:rsid w:val="00ED66E7"/>
    <w:rsid w:val="00EE0218"/>
    <w:rsid w:val="00EE1CB1"/>
    <w:rsid w:val="00EE4A9F"/>
    <w:rsid w:val="00EE767B"/>
    <w:rsid w:val="00EF23D0"/>
    <w:rsid w:val="00EF27D3"/>
    <w:rsid w:val="00EF5C22"/>
    <w:rsid w:val="00F00AD7"/>
    <w:rsid w:val="00F00F7F"/>
    <w:rsid w:val="00F02015"/>
    <w:rsid w:val="00F032B7"/>
    <w:rsid w:val="00F11ED4"/>
    <w:rsid w:val="00F23CCC"/>
    <w:rsid w:val="00F42426"/>
    <w:rsid w:val="00F46746"/>
    <w:rsid w:val="00F64636"/>
    <w:rsid w:val="00F7228B"/>
    <w:rsid w:val="00F72B5A"/>
    <w:rsid w:val="00F74D18"/>
    <w:rsid w:val="00F80936"/>
    <w:rsid w:val="00F81750"/>
    <w:rsid w:val="00F87588"/>
    <w:rsid w:val="00F957DD"/>
    <w:rsid w:val="00FA1E0D"/>
    <w:rsid w:val="00FA7F06"/>
    <w:rsid w:val="00FB369E"/>
    <w:rsid w:val="00FD0F6E"/>
    <w:rsid w:val="00FD4422"/>
    <w:rsid w:val="00FD6B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4478E"/>
  <w15:chartTrackingRefBased/>
  <w15:docId w15:val="{674F1E68-A186-4E71-A5F7-A5718DDC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7DD"/>
    <w:pPr>
      <w:bidi/>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957DD"/>
    <w:pPr>
      <w:tabs>
        <w:tab w:val="center" w:pos="4320"/>
        <w:tab w:val="right" w:pos="8640"/>
      </w:tabs>
    </w:pPr>
  </w:style>
  <w:style w:type="character" w:styleId="PageNumber">
    <w:name w:val="page number"/>
    <w:basedOn w:val="DefaultParagraphFont"/>
    <w:rsid w:val="00F957DD"/>
  </w:style>
  <w:style w:type="paragraph" w:styleId="Header">
    <w:name w:val="header"/>
    <w:basedOn w:val="Normal"/>
    <w:rsid w:val="00F957DD"/>
    <w:pPr>
      <w:tabs>
        <w:tab w:val="center" w:pos="4320"/>
        <w:tab w:val="right" w:pos="8640"/>
      </w:tabs>
    </w:pPr>
  </w:style>
  <w:style w:type="character" w:styleId="Hyperlink">
    <w:name w:val="Hyperlink"/>
    <w:rsid w:val="00F957DD"/>
    <w:rPr>
      <w:color w:val="0000FF"/>
      <w:u w:val="single"/>
    </w:rPr>
  </w:style>
  <w:style w:type="paragraph" w:styleId="FootnoteText">
    <w:name w:val="footnote text"/>
    <w:basedOn w:val="Normal"/>
    <w:semiHidden/>
    <w:rsid w:val="003624BB"/>
    <w:rPr>
      <w:sz w:val="20"/>
      <w:szCs w:val="20"/>
    </w:rPr>
  </w:style>
  <w:style w:type="character" w:styleId="FootnoteReference">
    <w:name w:val="footnote reference"/>
    <w:semiHidden/>
    <w:rsid w:val="003624BB"/>
    <w:rPr>
      <w:vertAlign w:val="superscript"/>
    </w:rPr>
  </w:style>
  <w:style w:type="paragraph" w:styleId="ListParagraph">
    <w:name w:val="List Paragraph"/>
    <w:basedOn w:val="Normal"/>
    <w:uiPriority w:val="34"/>
    <w:qFormat/>
    <w:rsid w:val="00D84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5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057b4d8-0009-40ab-b1ef-09c0d0483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16E90432CC1945A6CA1C28B1217458" ma:contentTypeVersion="10" ma:contentTypeDescription="Create a new document." ma:contentTypeScope="" ma:versionID="f5ab800ea1265b5d711db8a1ef553923">
  <xsd:schema xmlns:xsd="http://www.w3.org/2001/XMLSchema" xmlns:xs="http://www.w3.org/2001/XMLSchema" xmlns:p="http://schemas.microsoft.com/office/2006/metadata/properties" xmlns:ns2="8057b4d8-0009-40ab-b1ef-09c0d04838d4" targetNamespace="http://schemas.microsoft.com/office/2006/metadata/properties" ma:root="true" ma:fieldsID="1261757bdbfa634d8a81f3765d237398" ns2:_="">
    <xsd:import namespace="8057b4d8-0009-40ab-b1ef-09c0d04838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7b4d8-0009-40ab-b1ef-09c0d0483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3995EF-3A6B-4873-9374-0C7339834EFD}">
  <ds:schemaRefs>
    <ds:schemaRef ds:uri="http://schemas.microsoft.com/office/2006/metadata/properties"/>
    <ds:schemaRef ds:uri="http://schemas.microsoft.com/office/infopath/2007/PartnerControls"/>
    <ds:schemaRef ds:uri="8057b4d8-0009-40ab-b1ef-09c0d04838d4"/>
  </ds:schemaRefs>
</ds:datastoreItem>
</file>

<file path=customXml/itemProps2.xml><?xml version="1.0" encoding="utf-8"?>
<ds:datastoreItem xmlns:ds="http://schemas.openxmlformats.org/officeDocument/2006/customXml" ds:itemID="{48026107-616D-4824-92F6-121EB59C5742}">
  <ds:schemaRefs>
    <ds:schemaRef ds:uri="http://schemas.microsoft.com/sharepoint/v3/contenttype/forms"/>
  </ds:schemaRefs>
</ds:datastoreItem>
</file>

<file path=customXml/itemProps3.xml><?xml version="1.0" encoding="utf-8"?>
<ds:datastoreItem xmlns:ds="http://schemas.openxmlformats.org/officeDocument/2006/customXml" ds:itemID="{BE750F88-78CD-4ACD-A4AA-B5780C13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7b4d8-0009-40ab-b1ef-09c0d048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docId:7B29357F371ACFEB21FCD51C3267C8F8</cp:keywords>
  <dc:description/>
  <cp:lastModifiedBy>Dina Atef Nekolla Yacoub</cp:lastModifiedBy>
  <cp:revision>19</cp:revision>
  <cp:lastPrinted>2011-03-04T22:16:00Z</cp:lastPrinted>
  <dcterms:created xsi:type="dcterms:W3CDTF">2025-05-21T18:48:00Z</dcterms:created>
  <dcterms:modified xsi:type="dcterms:W3CDTF">2025-05-23T15:52:00Z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0x0101000616E90432CC1945A6CA1C28B1217458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