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7" w:rightFromText="187" w:vertAnchor="text" w:tblpXSpec="center" w:tblpY="476"/>
        <w:tblOverlap w:val="never"/>
        <w:bidiVisual/>
        <w:tblW w:w="9072" w:type="dxa"/>
        <w:tblLook w:val="01E0" w:firstRow="1" w:lastRow="1" w:firstColumn="1" w:lastColumn="1" w:noHBand="0" w:noVBand="0"/>
      </w:tblPr>
      <w:tblGrid>
        <w:gridCol w:w="285"/>
        <w:gridCol w:w="8500"/>
        <w:gridCol w:w="287"/>
      </w:tblGrid>
      <w:tr w:rsidR="00A95ADB" w14:paraId="1BA16000" w14:textId="77777777" w:rsidTr="00FA13F3">
        <w:tc>
          <w:tcPr>
            <w:tcW w:w="285" w:type="dxa"/>
            <w:vAlign w:val="center"/>
          </w:tcPr>
          <w:p w14:paraId="2CC79F8A" w14:textId="77777777" w:rsidR="000D17F4" w:rsidRPr="00062D44" w:rsidRDefault="000D17F4" w:rsidP="00D3354D">
            <w:pPr>
              <w:spacing w:before="120" w:after="120"/>
              <w:rPr>
                <w:rFonts w:ascii="Georgia" w:hAnsi="Georgia"/>
              </w:rPr>
            </w:pPr>
          </w:p>
        </w:tc>
        <w:tc>
          <w:tcPr>
            <w:tcW w:w="8500" w:type="dxa"/>
            <w:vAlign w:val="center"/>
          </w:tcPr>
          <w:p w14:paraId="01403F96" w14:textId="6BBC6E01" w:rsidR="000D17F4" w:rsidRPr="00685B94" w:rsidRDefault="00062D44" w:rsidP="00D3354D">
            <w:pPr>
              <w:spacing w:before="240" w:after="240"/>
              <w:jc w:val="center"/>
              <w:rPr>
                <w:rFonts w:ascii="Georgia" w:hAnsi="Georgia"/>
                <w:b/>
                <w:bCs/>
                <w:smallCaps/>
                <w:spacing w:val="24"/>
                <w:sz w:val="30"/>
                <w:szCs w:val="30"/>
              </w:rPr>
            </w:pPr>
            <w:r>
              <w:rPr>
                <w:rFonts w:ascii="Simplified Arabic" w:hAnsi="Simplified Arabic"/>
                <w:b/>
                <w:bCs/>
                <w:smallCaps/>
                <w:spacing w:val="24"/>
                <w:sz w:val="30"/>
                <w:szCs w:val="30"/>
              </w:rPr>
              <w:t xml:space="preserve"> </w:t>
            </w:r>
            <w:r w:rsidR="00FA13F3">
              <w:rPr>
                <w:rFonts w:ascii="Simplified Arabic" w:hAnsi="Simplified Arabic" w:hint="cs"/>
                <w:b/>
                <w:bCs/>
                <w:smallCaps/>
                <w:spacing w:val="24"/>
                <w:sz w:val="30"/>
                <w:szCs w:val="30"/>
                <w:rtl/>
              </w:rPr>
              <w:t xml:space="preserve">      </w:t>
            </w:r>
            <w:r w:rsidR="00C3651F">
              <w:rPr>
                <w:rFonts w:ascii="Simplified Arabic" w:hAnsi="Simplified Arabic" w:hint="cs"/>
                <w:b/>
                <w:bCs/>
                <w:smallCaps/>
                <w:spacing w:val="24"/>
                <w:sz w:val="30"/>
                <w:szCs w:val="30"/>
                <w:rtl/>
              </w:rPr>
              <w:t>استمارة رد على استئناف</w:t>
            </w:r>
            <w:r w:rsidR="00C049E8">
              <w:rPr>
                <w:rFonts w:ascii="Simplified Arabic" w:hAnsi="Simplified Arabic" w:hint="cs"/>
                <w:b/>
                <w:bCs/>
                <w:smallCaps/>
                <w:spacing w:val="24"/>
                <w:sz w:val="30"/>
                <w:szCs w:val="30"/>
                <w:rtl/>
              </w:rPr>
              <w:t xml:space="preserve"> </w:t>
            </w:r>
            <w:r w:rsidR="00C3651F">
              <w:rPr>
                <w:rFonts w:ascii="Simplified Arabic" w:hAnsi="Simplified Arabic" w:hint="cs"/>
                <w:b/>
                <w:bCs/>
                <w:smallCaps/>
                <w:spacing w:val="24"/>
                <w:sz w:val="30"/>
                <w:szCs w:val="30"/>
                <w:rtl/>
              </w:rPr>
              <w:t>مضاد</w:t>
            </w:r>
          </w:p>
        </w:tc>
        <w:tc>
          <w:tcPr>
            <w:tcW w:w="287" w:type="dxa"/>
            <w:vAlign w:val="center"/>
          </w:tcPr>
          <w:p w14:paraId="18D417CA" w14:textId="77777777" w:rsidR="000D17F4" w:rsidRPr="00685B94" w:rsidRDefault="000D17F4" w:rsidP="00D3354D">
            <w:pPr>
              <w:spacing w:before="120" w:after="120"/>
              <w:rPr>
                <w:rFonts w:ascii="Georgia" w:hAnsi="Georgia"/>
              </w:rPr>
            </w:pPr>
          </w:p>
        </w:tc>
      </w:tr>
    </w:tbl>
    <w:p w14:paraId="18ECA726" w14:textId="77777777" w:rsidR="000D17F4" w:rsidRPr="000F64C9" w:rsidRDefault="000D17F4" w:rsidP="00D3354D">
      <w:pPr>
        <w:jc w:val="center"/>
        <w:rPr>
          <w:rFonts w:ascii="Georgia" w:hAnsi="Georgia"/>
        </w:rPr>
      </w:pPr>
    </w:p>
    <w:p w14:paraId="49D50F0B" w14:textId="77777777" w:rsidR="00620F86" w:rsidRPr="00EA736C" w:rsidRDefault="00620F86" w:rsidP="00EA736C">
      <w:pPr>
        <w:spacing w:before="120" w:after="120"/>
        <w:rPr>
          <w:rFonts w:ascii="Georgia" w:hAnsi="Georgia"/>
        </w:rPr>
      </w:pPr>
    </w:p>
    <w:tbl>
      <w:tblPr>
        <w:bidiVisual/>
        <w:tblW w:w="9072" w:type="dxa"/>
        <w:tblInd w:w="288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ook w:val="01E0" w:firstRow="1" w:lastRow="1" w:firstColumn="1" w:lastColumn="1" w:noHBand="0" w:noVBand="0"/>
      </w:tblPr>
      <w:tblGrid>
        <w:gridCol w:w="9072"/>
      </w:tblGrid>
      <w:tr w:rsidR="00A95ADB" w14:paraId="0D51AA2D" w14:textId="77777777">
        <w:tc>
          <w:tcPr>
            <w:tcW w:w="9072" w:type="dxa"/>
            <w:shd w:val="clear" w:color="auto" w:fill="auto"/>
          </w:tcPr>
          <w:p w14:paraId="0DAEFDF7" w14:textId="3808597B" w:rsidR="00DF752E" w:rsidRDefault="00000000">
            <w:pPr>
              <w:spacing w:before="60" w:after="60"/>
              <w:jc w:val="both"/>
              <w:rPr>
                <w:rFonts w:ascii="Georgia" w:hAnsi="Georgia"/>
                <w:sz w:val="20"/>
                <w:szCs w:val="20"/>
              </w:rPr>
            </w:pPr>
            <w:r w:rsidRPr="00BC3E66">
              <w:rPr>
                <w:rFonts w:ascii="Simplified Arabic" w:hAnsi="Simplified Arabic"/>
                <w:bCs/>
                <w:sz w:val="20"/>
                <w:szCs w:val="20"/>
                <w:rtl/>
              </w:rPr>
              <w:t>م</w:t>
            </w:r>
            <w:r w:rsidR="00BC3E66">
              <w:rPr>
                <w:rFonts w:ascii="Simplified Arabic" w:hAnsi="Simplified Arabic" w:hint="cs"/>
                <w:bCs/>
                <w:sz w:val="20"/>
                <w:szCs w:val="20"/>
                <w:rtl/>
              </w:rPr>
              <w:t>لاحظة</w:t>
            </w:r>
            <w:r w:rsidRPr="00BC3E66">
              <w:rPr>
                <w:rFonts w:ascii="Simplified Arabic" w:hAnsi="Simplified Arabic"/>
                <w:bCs/>
                <w:sz w:val="20"/>
                <w:szCs w:val="20"/>
                <w:rtl/>
              </w:rPr>
              <w:t>:</w:t>
            </w:r>
            <w:r>
              <w:rPr>
                <w:rFonts w:ascii="Simplified Arabic" w:hAnsi="Simplified Arabic"/>
                <w:b/>
                <w:sz w:val="20"/>
                <w:szCs w:val="20"/>
                <w:rtl/>
              </w:rPr>
              <w:t xml:space="preserve"> </w:t>
            </w:r>
            <w:r w:rsidR="00235B4F">
              <w:rPr>
                <w:rFonts w:ascii="Simplified Arabic" w:hAnsi="Simplified Arabic"/>
                <w:sz w:val="20"/>
                <w:szCs w:val="20"/>
                <w:rtl/>
              </w:rPr>
              <w:t xml:space="preserve">بموجب </w:t>
            </w:r>
            <w:r w:rsidR="00657D92">
              <w:rPr>
                <w:rFonts w:ascii="Simplified Arabic" w:hAnsi="Simplified Arabic"/>
                <w:sz w:val="20"/>
                <w:szCs w:val="20"/>
                <w:rtl/>
              </w:rPr>
              <w:t xml:space="preserve">المادة 9 من اللائحة الداخلية لمحكمة </w:t>
            </w:r>
            <w:r w:rsidR="00235B4F">
              <w:rPr>
                <w:rFonts w:ascii="Simplified Arabic" w:hAnsi="Simplified Arabic"/>
                <w:sz w:val="20"/>
                <w:szCs w:val="20"/>
                <w:rtl/>
              </w:rPr>
              <w:t xml:space="preserve">الاستئناف، </w:t>
            </w:r>
            <w:r w:rsidR="00657D92">
              <w:rPr>
                <w:rFonts w:ascii="Simplified Arabic" w:hAnsi="Simplified Arabic"/>
                <w:sz w:val="20"/>
                <w:szCs w:val="20"/>
                <w:rtl/>
              </w:rPr>
              <w:t xml:space="preserve">بصيغتها المعدلة، يجوز للطرف الذي يرد على </w:t>
            </w:r>
            <w:r w:rsidR="00765369">
              <w:rPr>
                <w:rFonts w:ascii="Simplified Arabic" w:hAnsi="Simplified Arabic"/>
                <w:sz w:val="20"/>
                <w:szCs w:val="20"/>
                <w:rtl/>
              </w:rPr>
              <w:t>الاستئناف</w:t>
            </w:r>
            <w:r w:rsidR="00B0793E">
              <w:rPr>
                <w:rFonts w:ascii="Simplified Arabic" w:hAnsi="Simplified Arabic"/>
                <w:sz w:val="20"/>
                <w:szCs w:val="20"/>
                <w:rtl/>
              </w:rPr>
              <w:t xml:space="preserve"> </w:t>
            </w:r>
            <w:r w:rsidR="00C3651F">
              <w:rPr>
                <w:rFonts w:ascii="Simplified Arabic" w:hAnsi="Simplified Arabic" w:hint="cs"/>
                <w:sz w:val="20"/>
                <w:szCs w:val="20"/>
                <w:rtl/>
              </w:rPr>
              <w:t>المضاد</w:t>
            </w:r>
            <w:r w:rsidR="00B0793E">
              <w:rPr>
                <w:rFonts w:ascii="Simplified Arabic" w:hAnsi="Simplified Arabic"/>
                <w:sz w:val="20"/>
                <w:szCs w:val="20"/>
                <w:rtl/>
              </w:rPr>
              <w:t xml:space="preserve">، </w:t>
            </w:r>
            <w:r w:rsidR="00235B4F">
              <w:rPr>
                <w:rFonts w:ascii="Simplified Arabic" w:hAnsi="Simplified Arabic"/>
                <w:sz w:val="20"/>
                <w:szCs w:val="20"/>
                <w:rtl/>
              </w:rPr>
              <w:t xml:space="preserve">في غضون </w:t>
            </w:r>
            <w:r w:rsidR="00C94F7B">
              <w:rPr>
                <w:rFonts w:ascii="Simplified Arabic" w:hAnsi="Simplified Arabic"/>
                <w:sz w:val="20"/>
                <w:szCs w:val="20"/>
                <w:rtl/>
              </w:rPr>
              <w:t xml:space="preserve">60 </w:t>
            </w:r>
            <w:r w:rsidR="00235B4F">
              <w:rPr>
                <w:rFonts w:ascii="Simplified Arabic" w:hAnsi="Simplified Arabic"/>
                <w:sz w:val="20"/>
                <w:szCs w:val="20"/>
                <w:rtl/>
              </w:rPr>
              <w:t xml:space="preserve">يومًا من تاريخ إخطاره </w:t>
            </w:r>
            <w:r w:rsidR="00B0793E">
              <w:rPr>
                <w:rFonts w:ascii="Simplified Arabic" w:hAnsi="Simplified Arabic"/>
                <w:sz w:val="20"/>
                <w:szCs w:val="20"/>
                <w:rtl/>
              </w:rPr>
              <w:t xml:space="preserve">بالاستئناف </w:t>
            </w:r>
            <w:r w:rsidR="00C3651F">
              <w:rPr>
                <w:rFonts w:ascii="Simplified Arabic" w:hAnsi="Simplified Arabic" w:hint="cs"/>
                <w:sz w:val="20"/>
                <w:szCs w:val="20"/>
                <w:rtl/>
              </w:rPr>
              <w:t>المضاد</w:t>
            </w:r>
            <w:r w:rsidR="00235B4F">
              <w:rPr>
                <w:rFonts w:ascii="Simplified Arabic" w:hAnsi="Simplified Arabic"/>
                <w:sz w:val="20"/>
                <w:szCs w:val="20"/>
                <w:rtl/>
              </w:rPr>
              <w:t xml:space="preserve">، </w:t>
            </w:r>
            <w:r w:rsidR="00545773">
              <w:rPr>
                <w:rFonts w:ascii="Simplified Arabic" w:hAnsi="Simplified Arabic"/>
                <w:sz w:val="20"/>
                <w:szCs w:val="20"/>
                <w:rtl/>
              </w:rPr>
              <w:t xml:space="preserve">أن </w:t>
            </w:r>
            <w:r w:rsidR="00235B4F">
              <w:rPr>
                <w:rFonts w:ascii="Simplified Arabic" w:hAnsi="Simplified Arabic"/>
                <w:sz w:val="20"/>
                <w:szCs w:val="20"/>
                <w:rtl/>
              </w:rPr>
              <w:t xml:space="preserve">يقدم </w:t>
            </w:r>
            <w:r w:rsidR="00B0793E">
              <w:rPr>
                <w:rFonts w:ascii="Simplified Arabic" w:hAnsi="Simplified Arabic"/>
                <w:sz w:val="20"/>
                <w:szCs w:val="20"/>
                <w:rtl/>
              </w:rPr>
              <w:t xml:space="preserve">ردًا على </w:t>
            </w:r>
            <w:r w:rsidR="00657D92">
              <w:rPr>
                <w:rFonts w:ascii="Simplified Arabic" w:hAnsi="Simplified Arabic"/>
                <w:sz w:val="20"/>
                <w:szCs w:val="20"/>
                <w:rtl/>
              </w:rPr>
              <w:t xml:space="preserve">الاستئناف </w:t>
            </w:r>
            <w:r w:rsidR="00C3651F">
              <w:rPr>
                <w:rFonts w:ascii="Simplified Arabic" w:hAnsi="Simplified Arabic" w:hint="cs"/>
                <w:sz w:val="20"/>
                <w:szCs w:val="20"/>
                <w:rtl/>
              </w:rPr>
              <w:t>المضاد</w:t>
            </w:r>
            <w:r w:rsidR="00765369">
              <w:rPr>
                <w:rFonts w:ascii="Simplified Arabic" w:hAnsi="Simplified Arabic"/>
                <w:sz w:val="20"/>
                <w:szCs w:val="20"/>
                <w:rtl/>
              </w:rPr>
              <w:t xml:space="preserve">، </w:t>
            </w:r>
            <w:r w:rsidR="00657D92">
              <w:rPr>
                <w:rFonts w:ascii="Simplified Arabic" w:hAnsi="Simplified Arabic"/>
                <w:sz w:val="20"/>
                <w:szCs w:val="20"/>
                <w:rtl/>
              </w:rPr>
              <w:t xml:space="preserve">مشفوعًا بمذكرة لا تتجاوز </w:t>
            </w:r>
            <w:r w:rsidR="00235B4F">
              <w:rPr>
                <w:rFonts w:ascii="Simplified Arabic" w:hAnsi="Simplified Arabic"/>
                <w:sz w:val="20"/>
                <w:szCs w:val="20"/>
                <w:rtl/>
              </w:rPr>
              <w:t xml:space="preserve">15 </w:t>
            </w:r>
            <w:r w:rsidR="00657D92">
              <w:rPr>
                <w:rFonts w:ascii="Simplified Arabic" w:hAnsi="Simplified Arabic"/>
                <w:sz w:val="20"/>
                <w:szCs w:val="20"/>
                <w:rtl/>
              </w:rPr>
              <w:t xml:space="preserve">صفحة.  </w:t>
            </w:r>
          </w:p>
        </w:tc>
      </w:tr>
    </w:tbl>
    <w:p w14:paraId="10FA31BB" w14:textId="77777777" w:rsidR="00620F86" w:rsidRPr="000F64C9" w:rsidRDefault="00620F86" w:rsidP="00A36981">
      <w:pPr>
        <w:spacing w:before="120" w:after="120"/>
        <w:jc w:val="both"/>
        <w:rPr>
          <w:rFonts w:ascii="Georgia" w:hAnsi="Georgia"/>
        </w:rPr>
      </w:pPr>
    </w:p>
    <w:p w14:paraId="69527AF1" w14:textId="585683FD" w:rsidR="004C65FC" w:rsidRPr="0065191A" w:rsidRDefault="0065191A" w:rsidP="0065191A">
      <w:pPr>
        <w:pStyle w:val="ListParagraph"/>
        <w:numPr>
          <w:ilvl w:val="0"/>
          <w:numId w:val="6"/>
        </w:numPr>
        <w:tabs>
          <w:tab w:val="left" w:pos="4320"/>
        </w:tabs>
        <w:spacing w:before="120" w:after="120"/>
        <w:rPr>
          <w:rFonts w:ascii="Georgia" w:hAnsi="Georgia"/>
          <w:bCs/>
        </w:rPr>
      </w:pPr>
      <w:r>
        <w:rPr>
          <w:rFonts w:ascii="Simplified Arabic" w:hAnsi="Simplified Arabic" w:hint="cs"/>
          <w:bCs/>
          <w:rtl/>
        </w:rPr>
        <w:t xml:space="preserve">    </w:t>
      </w:r>
      <w:r w:rsidRPr="0065191A">
        <w:rPr>
          <w:rFonts w:ascii="Simplified Arabic" w:hAnsi="Simplified Arabic"/>
          <w:bCs/>
          <w:rtl/>
        </w:rPr>
        <w:t xml:space="preserve">رقم قضية </w:t>
      </w:r>
      <w:r w:rsidR="00C3651F" w:rsidRPr="0065191A">
        <w:rPr>
          <w:rFonts w:ascii="Simplified Arabic" w:hAnsi="Simplified Arabic" w:hint="cs"/>
          <w:bCs/>
          <w:rtl/>
        </w:rPr>
        <w:t>محكمة الأمم المتحدة للاستئناف</w:t>
      </w:r>
    </w:p>
    <w:tbl>
      <w:tblPr>
        <w:bidiVisual/>
        <w:tblW w:w="9072" w:type="dxa"/>
        <w:tblInd w:w="288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ook w:val="01E0" w:firstRow="1" w:lastRow="1" w:firstColumn="1" w:lastColumn="1" w:noHBand="0" w:noVBand="0"/>
      </w:tblPr>
      <w:tblGrid>
        <w:gridCol w:w="3312"/>
        <w:gridCol w:w="5760"/>
      </w:tblGrid>
      <w:tr w:rsidR="00A95ADB" w14:paraId="19BAF4A1" w14:textId="77777777">
        <w:tc>
          <w:tcPr>
            <w:tcW w:w="3312" w:type="dxa"/>
            <w:shd w:val="clear" w:color="auto" w:fill="auto"/>
          </w:tcPr>
          <w:p w14:paraId="1C436F9B" w14:textId="7344C8BF" w:rsidR="007B788C" w:rsidRDefault="00000000">
            <w:pPr>
              <w:spacing w:before="120" w:after="120"/>
              <w:rPr>
                <w:rFonts w:ascii="Georgia" w:hAnsi="Georgia"/>
                <w:sz w:val="23"/>
                <w:szCs w:val="23"/>
                <w:lang w:val="en-GB"/>
              </w:rPr>
            </w:pPr>
            <w:r>
              <w:rPr>
                <w:rFonts w:ascii="Simplified Arabic" w:hAnsi="Simplified Arabic"/>
                <w:sz w:val="23"/>
                <w:szCs w:val="23"/>
                <w:rtl/>
                <w:lang w:val="en-GB"/>
              </w:rPr>
              <w:t xml:space="preserve">رقم قضية </w:t>
            </w:r>
            <w:r w:rsidR="00C3651F">
              <w:rPr>
                <w:rFonts w:ascii="Simplified Arabic" w:hAnsi="Simplified Arabic" w:hint="cs"/>
                <w:sz w:val="23"/>
                <w:szCs w:val="23"/>
                <w:rtl/>
                <w:lang w:val="en-GB"/>
              </w:rPr>
              <w:t>محكمة الأمم المتحدة للاستئناف</w:t>
            </w:r>
            <w:r>
              <w:rPr>
                <w:rFonts w:ascii="Simplified Arabic" w:hAnsi="Simplified Arabic"/>
                <w:sz w:val="23"/>
                <w:szCs w:val="23"/>
                <w:rtl/>
                <w:lang w:val="en-GB"/>
              </w:rPr>
              <w:t>:</w:t>
            </w:r>
          </w:p>
        </w:tc>
        <w:tc>
          <w:tcPr>
            <w:tcW w:w="0" w:type="auto"/>
            <w:shd w:val="clear" w:color="auto" w:fill="auto"/>
          </w:tcPr>
          <w:p w14:paraId="621D510B" w14:textId="77777777" w:rsidR="007B788C" w:rsidRDefault="007B788C">
            <w:pPr>
              <w:spacing w:before="120" w:after="120"/>
              <w:jc w:val="both"/>
              <w:rPr>
                <w:rFonts w:ascii="Georgia" w:hAnsi="Georgia"/>
                <w:sz w:val="23"/>
                <w:szCs w:val="23"/>
                <w:lang w:val="en-GB"/>
              </w:rPr>
            </w:pPr>
          </w:p>
        </w:tc>
      </w:tr>
    </w:tbl>
    <w:p w14:paraId="344791F7" w14:textId="77777777" w:rsidR="00286876" w:rsidRPr="000F64C9" w:rsidRDefault="00286876" w:rsidP="00EA736C">
      <w:pPr>
        <w:jc w:val="both"/>
        <w:rPr>
          <w:rFonts w:ascii="Georgia" w:hAnsi="Georgia"/>
        </w:rPr>
      </w:pPr>
    </w:p>
    <w:p w14:paraId="38B78387" w14:textId="4CEB6DAE" w:rsidR="002D11FB" w:rsidRPr="0065191A" w:rsidRDefault="0065191A" w:rsidP="0065191A">
      <w:pPr>
        <w:pStyle w:val="ListParagraph"/>
        <w:numPr>
          <w:ilvl w:val="0"/>
          <w:numId w:val="6"/>
        </w:numPr>
        <w:spacing w:before="120" w:after="120"/>
        <w:rPr>
          <w:rFonts w:ascii="Georgia" w:hAnsi="Georgia"/>
          <w:bCs/>
        </w:rPr>
      </w:pPr>
      <w:r>
        <w:rPr>
          <w:rFonts w:ascii="Simplified Arabic" w:hAnsi="Simplified Arabic" w:hint="cs"/>
          <w:bCs/>
          <w:rtl/>
        </w:rPr>
        <w:t xml:space="preserve">    </w:t>
      </w:r>
      <w:r w:rsidR="00FC7F39" w:rsidRPr="0065191A">
        <w:rPr>
          <w:rFonts w:ascii="Simplified Arabic" w:hAnsi="Simplified Arabic" w:hint="cs"/>
          <w:bCs/>
          <w:rtl/>
        </w:rPr>
        <w:t>المستأنف ضده</w:t>
      </w:r>
    </w:p>
    <w:tbl>
      <w:tblPr>
        <w:bidiVisual/>
        <w:tblW w:w="9072" w:type="dxa"/>
        <w:tblInd w:w="288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ook w:val="01E0" w:firstRow="1" w:lastRow="1" w:firstColumn="1" w:lastColumn="1" w:noHBand="0" w:noVBand="0"/>
      </w:tblPr>
      <w:tblGrid>
        <w:gridCol w:w="3312"/>
        <w:gridCol w:w="5760"/>
      </w:tblGrid>
      <w:tr w:rsidR="00A95ADB" w14:paraId="2E558D78" w14:textId="77777777">
        <w:tc>
          <w:tcPr>
            <w:tcW w:w="3312" w:type="dxa"/>
            <w:shd w:val="clear" w:color="auto" w:fill="auto"/>
          </w:tcPr>
          <w:p w14:paraId="733DA0DD" w14:textId="77777777" w:rsidR="002D11FB" w:rsidRDefault="00DA0C20">
            <w:pPr>
              <w:spacing w:before="120" w:after="120"/>
              <w:rPr>
                <w:rFonts w:ascii="Georgia" w:hAnsi="Georgia"/>
                <w:sz w:val="23"/>
                <w:szCs w:val="23"/>
                <w:lang w:val="en-GB"/>
              </w:rPr>
            </w:pPr>
            <w:r>
              <w:rPr>
                <w:rFonts w:ascii="Simplified Arabic" w:hAnsi="Simplified Arabic"/>
                <w:sz w:val="23"/>
                <w:szCs w:val="23"/>
                <w:rtl/>
                <w:lang w:val="en-GB"/>
              </w:rPr>
              <w:t>منظمة أو فرد:</w:t>
            </w:r>
          </w:p>
        </w:tc>
        <w:tc>
          <w:tcPr>
            <w:tcW w:w="0" w:type="auto"/>
            <w:shd w:val="clear" w:color="auto" w:fill="auto"/>
          </w:tcPr>
          <w:p w14:paraId="1E5141C9" w14:textId="77777777" w:rsidR="002D11FB" w:rsidRDefault="002D11FB">
            <w:pPr>
              <w:spacing w:before="120" w:after="120"/>
              <w:jc w:val="both"/>
              <w:rPr>
                <w:rFonts w:ascii="Georgia" w:hAnsi="Georgia"/>
                <w:sz w:val="23"/>
                <w:szCs w:val="23"/>
                <w:lang w:val="en-GB"/>
              </w:rPr>
            </w:pPr>
          </w:p>
        </w:tc>
      </w:tr>
      <w:tr w:rsidR="00A95ADB" w14:paraId="7DDDF22F" w14:textId="77777777">
        <w:tc>
          <w:tcPr>
            <w:tcW w:w="3312" w:type="dxa"/>
            <w:shd w:val="clear" w:color="auto" w:fill="auto"/>
          </w:tcPr>
          <w:p w14:paraId="2320F915" w14:textId="1DECF46C" w:rsidR="00B87FC6" w:rsidRDefault="00000000">
            <w:pPr>
              <w:spacing w:before="120" w:after="120"/>
              <w:rPr>
                <w:rFonts w:ascii="Georgia" w:hAnsi="Georgia"/>
                <w:sz w:val="23"/>
                <w:szCs w:val="23"/>
                <w:lang w:val="en-GB"/>
              </w:rPr>
            </w:pPr>
            <w:r>
              <w:rPr>
                <w:rFonts w:ascii="Simplified Arabic" w:hAnsi="Simplified Arabic"/>
                <w:sz w:val="23"/>
                <w:szCs w:val="23"/>
                <w:rtl/>
                <w:lang w:val="en-GB"/>
              </w:rPr>
              <w:t xml:space="preserve">الممثل، إن </w:t>
            </w:r>
            <w:r w:rsidR="0010405D">
              <w:rPr>
                <w:rFonts w:ascii="Simplified Arabic" w:hAnsi="Simplified Arabic" w:hint="cs"/>
                <w:sz w:val="23"/>
                <w:szCs w:val="23"/>
                <w:rtl/>
                <w:lang w:val="en-GB"/>
              </w:rPr>
              <w:t>وجد</w:t>
            </w:r>
            <w:r>
              <w:rPr>
                <w:rFonts w:ascii="Simplified Arabic" w:hAnsi="Simplified Arabic"/>
                <w:sz w:val="23"/>
                <w:szCs w:val="23"/>
                <w:rtl/>
                <w:lang w:val="en-GB"/>
              </w:rPr>
              <w:t xml:space="preserve"> (أرفق التفويض):</w:t>
            </w:r>
          </w:p>
        </w:tc>
        <w:tc>
          <w:tcPr>
            <w:tcW w:w="0" w:type="auto"/>
            <w:shd w:val="clear" w:color="auto" w:fill="auto"/>
          </w:tcPr>
          <w:p w14:paraId="43004EDB" w14:textId="77777777" w:rsidR="00B87FC6" w:rsidRDefault="00B87FC6">
            <w:pPr>
              <w:spacing w:before="120" w:after="120"/>
              <w:jc w:val="both"/>
              <w:rPr>
                <w:rFonts w:ascii="Georgia" w:hAnsi="Georgia"/>
                <w:sz w:val="23"/>
                <w:szCs w:val="23"/>
                <w:lang w:val="en-GB"/>
              </w:rPr>
            </w:pPr>
          </w:p>
        </w:tc>
      </w:tr>
    </w:tbl>
    <w:p w14:paraId="46A0F1FB" w14:textId="77777777" w:rsidR="00D3354D" w:rsidRPr="000F64C9" w:rsidRDefault="00D3354D" w:rsidP="00EA736C">
      <w:pPr>
        <w:ind w:left="187"/>
        <w:rPr>
          <w:rFonts w:ascii="Georgia" w:hAnsi="Georgia"/>
          <w:b/>
          <w:lang w:val="en-GB"/>
        </w:rPr>
      </w:pPr>
    </w:p>
    <w:p w14:paraId="276FFC3B" w14:textId="6873A709" w:rsidR="00765369" w:rsidRPr="0065191A" w:rsidRDefault="0065191A" w:rsidP="0065191A">
      <w:pPr>
        <w:pStyle w:val="ListParagraph"/>
        <w:numPr>
          <w:ilvl w:val="0"/>
          <w:numId w:val="6"/>
        </w:numPr>
        <w:spacing w:before="120" w:after="120"/>
        <w:rPr>
          <w:rFonts w:ascii="Georgia" w:hAnsi="Georgia"/>
          <w:bCs/>
          <w:sz w:val="23"/>
          <w:szCs w:val="23"/>
          <w:lang w:val="en-GB"/>
        </w:rPr>
      </w:pPr>
      <w:r>
        <w:rPr>
          <w:rFonts w:ascii="Simplified Arabic" w:hAnsi="Simplified Arabic" w:hint="cs"/>
          <w:bCs/>
          <w:sz w:val="23"/>
          <w:szCs w:val="23"/>
          <w:rtl/>
          <w:lang w:val="en-GB"/>
        </w:rPr>
        <w:t xml:space="preserve">    </w:t>
      </w:r>
      <w:r w:rsidR="00CB2866" w:rsidRPr="0065191A">
        <w:rPr>
          <w:rFonts w:ascii="Simplified Arabic" w:hAnsi="Simplified Arabic" w:hint="cs"/>
          <w:bCs/>
          <w:sz w:val="23"/>
          <w:szCs w:val="23"/>
          <w:rtl/>
          <w:lang w:val="en-GB"/>
        </w:rPr>
        <w:t>الانتصاف</w:t>
      </w:r>
      <w:r w:rsidR="00CB2866" w:rsidRPr="0065191A">
        <w:rPr>
          <w:rFonts w:ascii="Simplified Arabic" w:hAnsi="Simplified Arabic"/>
          <w:bCs/>
          <w:sz w:val="23"/>
          <w:szCs w:val="23"/>
          <w:rtl/>
          <w:lang w:val="en-GB"/>
        </w:rPr>
        <w:t xml:space="preserve"> المطالب به</w:t>
      </w:r>
    </w:p>
    <w:p w14:paraId="0E2C394E" w14:textId="3E6FAF3E" w:rsidR="00765369" w:rsidRPr="000F64C9" w:rsidRDefault="00FA13F3" w:rsidP="00A36981">
      <w:pPr>
        <w:spacing w:before="120" w:after="120"/>
        <w:ind w:left="187" w:right="180"/>
        <w:jc w:val="both"/>
        <w:rPr>
          <w:rFonts w:ascii="Georgia" w:hAnsi="Georgia"/>
          <w:sz w:val="23"/>
          <w:szCs w:val="23"/>
          <w:lang w:val="en-GB"/>
        </w:rPr>
      </w:pPr>
      <w:r>
        <w:rPr>
          <w:rFonts w:ascii="Simplified Arabic" w:hAnsi="Simplified Arabic" w:hint="cs"/>
          <w:sz w:val="23"/>
          <w:szCs w:val="23"/>
          <w:rtl/>
          <w:lang w:val="en-GB"/>
        </w:rPr>
        <w:t xml:space="preserve">   </w:t>
      </w:r>
      <w:r w:rsidRPr="000F64C9">
        <w:rPr>
          <w:rFonts w:ascii="Simplified Arabic" w:hAnsi="Simplified Arabic"/>
          <w:sz w:val="23"/>
          <w:szCs w:val="23"/>
          <w:rtl/>
          <w:lang w:val="en-GB"/>
        </w:rPr>
        <w:t xml:space="preserve">حدد الانتصاف المطلوب من محكمة الاستئناف في </w:t>
      </w:r>
      <w:r w:rsidR="00082ECD">
        <w:rPr>
          <w:rFonts w:ascii="Simplified Arabic" w:hAnsi="Simplified Arabic"/>
          <w:sz w:val="23"/>
          <w:szCs w:val="23"/>
          <w:rtl/>
          <w:lang w:val="en-GB"/>
        </w:rPr>
        <w:t xml:space="preserve">الرد على </w:t>
      </w:r>
      <w:r w:rsidRPr="000F64C9">
        <w:rPr>
          <w:rFonts w:ascii="Simplified Arabic" w:hAnsi="Simplified Arabic"/>
          <w:sz w:val="23"/>
          <w:szCs w:val="23"/>
          <w:rtl/>
          <w:lang w:val="en-GB"/>
        </w:rPr>
        <w:t xml:space="preserve">الاستئناف </w:t>
      </w:r>
      <w:r w:rsidR="00FC7F39">
        <w:rPr>
          <w:rFonts w:ascii="Simplified Arabic" w:hAnsi="Simplified Arabic" w:hint="cs"/>
          <w:sz w:val="23"/>
          <w:szCs w:val="23"/>
          <w:rtl/>
          <w:lang w:val="en-GB"/>
        </w:rPr>
        <w:t>المضاد</w:t>
      </w:r>
      <w:r w:rsidRPr="000F64C9">
        <w:rPr>
          <w:rFonts w:ascii="Simplified Arabic" w:hAnsi="Simplified Arabic"/>
          <w:sz w:val="23"/>
          <w:szCs w:val="23"/>
          <w:rtl/>
          <w:lang w:val="en-GB"/>
        </w:rPr>
        <w:t xml:space="preserve">.  </w:t>
      </w:r>
    </w:p>
    <w:tbl>
      <w:tblPr>
        <w:bidiVisual/>
        <w:tblW w:w="9072" w:type="dxa"/>
        <w:tblInd w:w="288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ook w:val="01E0" w:firstRow="1" w:lastRow="1" w:firstColumn="1" w:lastColumn="1" w:noHBand="0" w:noVBand="0"/>
      </w:tblPr>
      <w:tblGrid>
        <w:gridCol w:w="9072"/>
      </w:tblGrid>
      <w:tr w:rsidR="00A95ADB" w14:paraId="60736AA1" w14:textId="77777777">
        <w:trPr>
          <w:trHeight w:val="2797"/>
        </w:trPr>
        <w:tc>
          <w:tcPr>
            <w:tcW w:w="8820" w:type="dxa"/>
            <w:shd w:val="clear" w:color="auto" w:fill="auto"/>
          </w:tcPr>
          <w:p w14:paraId="519F1EF4" w14:textId="77777777" w:rsidR="004C65FC" w:rsidRDefault="004C65FC">
            <w:pPr>
              <w:jc w:val="both"/>
              <w:rPr>
                <w:rFonts w:ascii="Georgia" w:hAnsi="Georgia"/>
                <w:sz w:val="23"/>
                <w:szCs w:val="23"/>
                <w:lang w:val="en-GB"/>
              </w:rPr>
            </w:pPr>
          </w:p>
        </w:tc>
      </w:tr>
    </w:tbl>
    <w:p w14:paraId="46CE8338" w14:textId="77777777" w:rsidR="00DB515F" w:rsidRDefault="00DB515F" w:rsidP="00DB515F">
      <w:pPr>
        <w:spacing w:before="120" w:after="120"/>
        <w:ind w:left="187"/>
        <w:rPr>
          <w:rFonts w:ascii="Georgia" w:hAnsi="Georgia"/>
          <w:b/>
        </w:rPr>
      </w:pPr>
    </w:p>
    <w:p w14:paraId="7B8CE849" w14:textId="77777777" w:rsidR="006D232B" w:rsidRDefault="006D232B" w:rsidP="00DB515F">
      <w:pPr>
        <w:spacing w:before="120" w:after="120"/>
        <w:ind w:left="187"/>
        <w:rPr>
          <w:rFonts w:ascii="Georgia" w:hAnsi="Georgia"/>
          <w:b/>
        </w:rPr>
      </w:pPr>
    </w:p>
    <w:p w14:paraId="67B83CC4" w14:textId="77777777" w:rsidR="00082ECD" w:rsidRDefault="00082ECD" w:rsidP="00DB515F">
      <w:pPr>
        <w:spacing w:before="120" w:after="120"/>
        <w:ind w:left="187"/>
        <w:rPr>
          <w:rFonts w:ascii="Georgia" w:hAnsi="Georgia"/>
          <w:b/>
          <w:rtl/>
        </w:rPr>
      </w:pPr>
    </w:p>
    <w:p w14:paraId="1DCBB71D" w14:textId="77777777" w:rsidR="00D617D9" w:rsidRDefault="00D617D9" w:rsidP="00DB515F">
      <w:pPr>
        <w:spacing w:before="120" w:after="120"/>
        <w:ind w:left="187"/>
        <w:rPr>
          <w:rFonts w:ascii="Georgia" w:hAnsi="Georgia"/>
          <w:b/>
        </w:rPr>
      </w:pPr>
    </w:p>
    <w:p w14:paraId="22001BF9" w14:textId="4E33B396" w:rsidR="007A62DD" w:rsidRPr="00FA13F3" w:rsidRDefault="00FA13F3" w:rsidP="000860FD">
      <w:pPr>
        <w:pStyle w:val="ListParagraph"/>
        <w:numPr>
          <w:ilvl w:val="0"/>
          <w:numId w:val="6"/>
        </w:numPr>
        <w:spacing w:before="120" w:after="120"/>
        <w:ind w:left="630"/>
        <w:rPr>
          <w:rFonts w:ascii="Georgia" w:hAnsi="Georgia"/>
          <w:bCs/>
        </w:rPr>
      </w:pPr>
      <w:r>
        <w:rPr>
          <w:rFonts w:ascii="Simplified Arabic" w:hAnsi="Simplified Arabic" w:hint="cs"/>
          <w:bCs/>
          <w:rtl/>
        </w:rPr>
        <w:lastRenderedPageBreak/>
        <w:t xml:space="preserve">    </w:t>
      </w:r>
      <w:r w:rsidR="00F06958" w:rsidRPr="00FA13F3">
        <w:rPr>
          <w:rFonts w:ascii="Simplified Arabic" w:hAnsi="Simplified Arabic"/>
          <w:bCs/>
          <w:rtl/>
        </w:rPr>
        <w:t xml:space="preserve">المرفقات </w:t>
      </w:r>
    </w:p>
    <w:tbl>
      <w:tblPr>
        <w:bidiVisual/>
        <w:tblW w:w="9072" w:type="dxa"/>
        <w:tblInd w:w="288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ook w:val="01E0" w:firstRow="1" w:lastRow="1" w:firstColumn="1" w:lastColumn="1" w:noHBand="0" w:noVBand="0"/>
      </w:tblPr>
      <w:tblGrid>
        <w:gridCol w:w="9072"/>
      </w:tblGrid>
      <w:tr w:rsidR="00A95ADB" w14:paraId="55F1340D" w14:textId="77777777">
        <w:tc>
          <w:tcPr>
            <w:tcW w:w="9072" w:type="dxa"/>
            <w:shd w:val="clear" w:color="auto" w:fill="auto"/>
          </w:tcPr>
          <w:p w14:paraId="793DE117" w14:textId="77777777" w:rsidR="00617D72" w:rsidRDefault="00A53E4D">
            <w:pPr>
              <w:spacing w:before="60" w:after="60"/>
              <w:jc w:val="both"/>
              <w:rPr>
                <w:rFonts w:ascii="Georgia" w:hAnsi="Georgia"/>
                <w:sz w:val="20"/>
                <w:szCs w:val="20"/>
              </w:rPr>
            </w:pPr>
            <w:r w:rsidRPr="004F201C">
              <w:rPr>
                <w:rFonts w:ascii="Simplified Arabic" w:hAnsi="Simplified Arabic"/>
                <w:bCs/>
                <w:sz w:val="20"/>
                <w:szCs w:val="20"/>
                <w:rtl/>
              </w:rPr>
              <w:t>ملاحظة:</w:t>
            </w:r>
            <w:r>
              <w:rPr>
                <w:rFonts w:ascii="Simplified Arabic" w:hAnsi="Simplified Arabic"/>
                <w:b/>
                <w:sz w:val="20"/>
                <w:szCs w:val="20"/>
                <w:rtl/>
              </w:rPr>
              <w:t xml:space="preserve"> </w:t>
            </w:r>
            <w:r>
              <w:rPr>
                <w:rFonts w:ascii="Simplified Arabic" w:hAnsi="Simplified Arabic"/>
                <w:sz w:val="20"/>
                <w:szCs w:val="20"/>
                <w:rtl/>
              </w:rPr>
              <w:t>أضف صفوفاً إذا لزم الأمر.  إذا كانت الوثائق المترجمة مرفقة، يرجى ذكر اسم المترجم ومؤهلاته.  يرجى ترقيم الصفحات وترقيم كل مستند مرفق (على سبيل المثال: 1، 2، 3 ...).</w:t>
            </w:r>
          </w:p>
        </w:tc>
      </w:tr>
    </w:tbl>
    <w:p w14:paraId="2166CAF0" w14:textId="77777777" w:rsidR="001F20D2" w:rsidRPr="000F64C9" w:rsidRDefault="001F20D2" w:rsidP="00D3354D">
      <w:pPr>
        <w:rPr>
          <w:rFonts w:ascii="Georgia" w:hAnsi="Georgia"/>
        </w:rPr>
      </w:pPr>
    </w:p>
    <w:tbl>
      <w:tblPr>
        <w:bidiVisual/>
        <w:tblW w:w="9072" w:type="dxa"/>
        <w:tblInd w:w="288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6" w:space="0" w:color="C0C0C0"/>
          <w:insideV w:val="single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1872"/>
        <w:gridCol w:w="5760"/>
      </w:tblGrid>
      <w:tr w:rsidR="00A95ADB" w14:paraId="3FD99346" w14:textId="77777777">
        <w:trPr>
          <w:trHeight w:val="80"/>
        </w:trPr>
        <w:tc>
          <w:tcPr>
            <w:tcW w:w="1440" w:type="dxa"/>
            <w:shd w:val="clear" w:color="auto" w:fill="auto"/>
          </w:tcPr>
          <w:p w14:paraId="7F842875" w14:textId="77777777" w:rsidR="00F06958" w:rsidRPr="007E3AC9" w:rsidRDefault="00BC0D22">
            <w:pPr>
              <w:tabs>
                <w:tab w:val="num" w:pos="540"/>
              </w:tabs>
              <w:spacing w:before="60" w:after="60"/>
              <w:jc w:val="center"/>
              <w:rPr>
                <w:rFonts w:ascii="Georgia" w:hAnsi="Georgia"/>
                <w:bCs/>
                <w:sz w:val="23"/>
                <w:szCs w:val="23"/>
              </w:rPr>
            </w:pPr>
            <w:r w:rsidRPr="007E3AC9">
              <w:rPr>
                <w:rFonts w:ascii="Simplified Arabic" w:hAnsi="Simplified Arabic"/>
                <w:bCs/>
                <w:sz w:val="23"/>
                <w:szCs w:val="23"/>
                <w:rtl/>
              </w:rPr>
              <w:t>رقم الملحق</w:t>
            </w:r>
          </w:p>
        </w:tc>
        <w:tc>
          <w:tcPr>
            <w:tcW w:w="1872" w:type="dxa"/>
            <w:shd w:val="clear" w:color="auto" w:fill="auto"/>
          </w:tcPr>
          <w:p w14:paraId="0C111774" w14:textId="77777777" w:rsidR="00F06958" w:rsidRPr="007E3AC9" w:rsidRDefault="00000000">
            <w:pPr>
              <w:tabs>
                <w:tab w:val="num" w:pos="540"/>
              </w:tabs>
              <w:spacing w:before="60" w:after="60"/>
              <w:jc w:val="center"/>
              <w:rPr>
                <w:rFonts w:ascii="Georgia" w:hAnsi="Georgia"/>
                <w:bCs/>
                <w:sz w:val="23"/>
                <w:szCs w:val="23"/>
              </w:rPr>
            </w:pPr>
            <w:r w:rsidRPr="007E3AC9">
              <w:rPr>
                <w:rFonts w:ascii="Simplified Arabic" w:hAnsi="Simplified Arabic"/>
                <w:bCs/>
                <w:sz w:val="23"/>
                <w:szCs w:val="23"/>
                <w:rtl/>
              </w:rPr>
              <w:t xml:space="preserve">التاريخ </w:t>
            </w:r>
          </w:p>
          <w:p w14:paraId="06BD75DD" w14:textId="77777777" w:rsidR="00331DD6" w:rsidRPr="007E3AC9" w:rsidRDefault="00000000">
            <w:pPr>
              <w:tabs>
                <w:tab w:val="num" w:pos="540"/>
              </w:tabs>
              <w:spacing w:before="60" w:after="60"/>
              <w:jc w:val="center"/>
              <w:rPr>
                <w:rFonts w:ascii="Georgia" w:hAnsi="Georgia"/>
                <w:b/>
                <w:sz w:val="20"/>
                <w:szCs w:val="20"/>
                <w:highlight w:val="cyan"/>
                <w:lang w:val="en-GB"/>
              </w:rPr>
            </w:pPr>
            <w:r w:rsidRPr="007E3AC9">
              <w:rPr>
                <w:rFonts w:ascii="Simplified Arabic" w:hAnsi="Simplified Arabic"/>
                <w:b/>
                <w:sz w:val="20"/>
                <w:szCs w:val="20"/>
                <w:rtl/>
                <w:lang w:val="en-GB"/>
              </w:rPr>
              <w:t>(اليوم/الشهر/السنة)</w:t>
            </w:r>
          </w:p>
        </w:tc>
        <w:tc>
          <w:tcPr>
            <w:tcW w:w="5760" w:type="dxa"/>
            <w:shd w:val="clear" w:color="auto" w:fill="auto"/>
          </w:tcPr>
          <w:p w14:paraId="2D5F6605" w14:textId="77777777" w:rsidR="00F06958" w:rsidRPr="007E3AC9" w:rsidRDefault="00000000">
            <w:pPr>
              <w:tabs>
                <w:tab w:val="num" w:pos="540"/>
              </w:tabs>
              <w:spacing w:before="60" w:after="60"/>
              <w:jc w:val="center"/>
              <w:rPr>
                <w:rFonts w:ascii="Georgia" w:hAnsi="Georgia"/>
                <w:bCs/>
                <w:sz w:val="23"/>
                <w:szCs w:val="23"/>
                <w:highlight w:val="cyan"/>
                <w:lang w:val="en-GB"/>
              </w:rPr>
            </w:pPr>
            <w:r w:rsidRPr="007E3AC9">
              <w:rPr>
                <w:rFonts w:ascii="Simplified Arabic" w:hAnsi="Simplified Arabic"/>
                <w:bCs/>
                <w:sz w:val="23"/>
                <w:szCs w:val="23"/>
                <w:rtl/>
              </w:rPr>
              <w:t>الوصف</w:t>
            </w:r>
          </w:p>
        </w:tc>
      </w:tr>
      <w:tr w:rsidR="00A95ADB" w14:paraId="5195F27D" w14:textId="77777777">
        <w:tc>
          <w:tcPr>
            <w:tcW w:w="1440" w:type="dxa"/>
            <w:shd w:val="clear" w:color="auto" w:fill="auto"/>
          </w:tcPr>
          <w:p w14:paraId="18F3CCE2" w14:textId="77777777" w:rsidR="00F06958" w:rsidRDefault="00331DD6">
            <w:pPr>
              <w:tabs>
                <w:tab w:val="num" w:pos="540"/>
              </w:tabs>
              <w:spacing w:before="120" w:after="120"/>
              <w:ind w:left="540" w:hanging="540"/>
              <w:jc w:val="center"/>
              <w:rPr>
                <w:rFonts w:ascii="Georgia" w:hAnsi="Georgia"/>
                <w:sz w:val="23"/>
                <w:szCs w:val="23"/>
                <w:lang w:val="en-GB"/>
              </w:rPr>
            </w:pPr>
            <w:r>
              <w:rPr>
                <w:rFonts w:ascii="Simplified Arabic" w:hAnsi="Simplified Arabic"/>
                <w:sz w:val="23"/>
                <w:szCs w:val="23"/>
                <w:rtl/>
                <w:lang w:val="en-GB"/>
              </w:rPr>
              <w:t>1</w:t>
            </w:r>
          </w:p>
        </w:tc>
        <w:tc>
          <w:tcPr>
            <w:tcW w:w="1872" w:type="dxa"/>
            <w:shd w:val="clear" w:color="auto" w:fill="auto"/>
          </w:tcPr>
          <w:p w14:paraId="5C07B585" w14:textId="77777777" w:rsidR="00F06958" w:rsidRDefault="00F06958">
            <w:pPr>
              <w:tabs>
                <w:tab w:val="num" w:pos="540"/>
              </w:tabs>
              <w:spacing w:before="120" w:after="120"/>
              <w:ind w:left="360" w:hanging="360"/>
              <w:rPr>
                <w:rFonts w:ascii="Georgia" w:hAnsi="Georgia"/>
                <w:sz w:val="23"/>
                <w:szCs w:val="23"/>
                <w:lang w:val="en-GB"/>
              </w:rPr>
            </w:pPr>
          </w:p>
        </w:tc>
        <w:tc>
          <w:tcPr>
            <w:tcW w:w="5760" w:type="dxa"/>
            <w:shd w:val="clear" w:color="auto" w:fill="auto"/>
          </w:tcPr>
          <w:p w14:paraId="2ECB8ABB" w14:textId="77777777" w:rsidR="00F06958" w:rsidRDefault="00F06958">
            <w:pPr>
              <w:tabs>
                <w:tab w:val="num" w:pos="540"/>
              </w:tabs>
              <w:spacing w:before="120" w:after="120"/>
              <w:ind w:left="360" w:hanging="360"/>
              <w:rPr>
                <w:rFonts w:ascii="Georgia" w:hAnsi="Georgia"/>
                <w:sz w:val="23"/>
                <w:szCs w:val="23"/>
                <w:lang w:val="en-GB"/>
              </w:rPr>
            </w:pPr>
          </w:p>
        </w:tc>
      </w:tr>
      <w:tr w:rsidR="00A95ADB" w14:paraId="7A16D79B" w14:textId="77777777">
        <w:tc>
          <w:tcPr>
            <w:tcW w:w="1440" w:type="dxa"/>
            <w:shd w:val="clear" w:color="auto" w:fill="auto"/>
          </w:tcPr>
          <w:p w14:paraId="008474FD" w14:textId="77777777" w:rsidR="00F06958" w:rsidRDefault="007B788C">
            <w:pPr>
              <w:tabs>
                <w:tab w:val="num" w:pos="540"/>
              </w:tabs>
              <w:spacing w:before="120" w:after="120"/>
              <w:ind w:left="540" w:hanging="540"/>
              <w:jc w:val="center"/>
              <w:rPr>
                <w:rFonts w:ascii="Georgia" w:hAnsi="Georgia"/>
                <w:sz w:val="23"/>
                <w:szCs w:val="23"/>
                <w:lang w:val="en-GB"/>
              </w:rPr>
            </w:pPr>
            <w:r>
              <w:rPr>
                <w:rFonts w:ascii="Simplified Arabic" w:hAnsi="Simplified Arabic"/>
                <w:sz w:val="23"/>
                <w:szCs w:val="23"/>
                <w:rtl/>
                <w:lang w:val="en-GB"/>
              </w:rPr>
              <w:t>2</w:t>
            </w:r>
          </w:p>
        </w:tc>
        <w:tc>
          <w:tcPr>
            <w:tcW w:w="1872" w:type="dxa"/>
            <w:shd w:val="clear" w:color="auto" w:fill="auto"/>
          </w:tcPr>
          <w:p w14:paraId="7488BDA3" w14:textId="77777777" w:rsidR="00F06958" w:rsidRDefault="00F06958">
            <w:pPr>
              <w:tabs>
                <w:tab w:val="num" w:pos="540"/>
              </w:tabs>
              <w:spacing w:before="120" w:after="120"/>
              <w:ind w:left="360" w:hanging="360"/>
              <w:rPr>
                <w:rFonts w:ascii="Georgia" w:hAnsi="Georgia"/>
                <w:sz w:val="23"/>
                <w:szCs w:val="23"/>
                <w:lang w:val="en-GB"/>
              </w:rPr>
            </w:pPr>
          </w:p>
        </w:tc>
        <w:tc>
          <w:tcPr>
            <w:tcW w:w="5760" w:type="dxa"/>
            <w:shd w:val="clear" w:color="auto" w:fill="auto"/>
          </w:tcPr>
          <w:p w14:paraId="3CE00B1B" w14:textId="77777777" w:rsidR="00F06958" w:rsidRDefault="00F06958">
            <w:pPr>
              <w:tabs>
                <w:tab w:val="num" w:pos="540"/>
              </w:tabs>
              <w:spacing w:before="120" w:after="120"/>
              <w:ind w:left="360" w:hanging="360"/>
              <w:rPr>
                <w:rFonts w:ascii="Georgia" w:hAnsi="Georgia"/>
                <w:sz w:val="23"/>
                <w:szCs w:val="23"/>
                <w:lang w:val="en-GB"/>
              </w:rPr>
            </w:pPr>
          </w:p>
        </w:tc>
      </w:tr>
      <w:tr w:rsidR="00A95ADB" w14:paraId="7971622A" w14:textId="77777777">
        <w:tc>
          <w:tcPr>
            <w:tcW w:w="1440" w:type="dxa"/>
            <w:shd w:val="clear" w:color="auto" w:fill="auto"/>
          </w:tcPr>
          <w:p w14:paraId="595A5C7A" w14:textId="77777777" w:rsidR="00F06958" w:rsidRDefault="007B788C">
            <w:pPr>
              <w:tabs>
                <w:tab w:val="num" w:pos="540"/>
              </w:tabs>
              <w:spacing w:before="120" w:after="120"/>
              <w:ind w:left="540" w:hanging="540"/>
              <w:jc w:val="center"/>
              <w:rPr>
                <w:rFonts w:ascii="Georgia" w:hAnsi="Georgia"/>
                <w:sz w:val="23"/>
                <w:szCs w:val="23"/>
                <w:lang w:val="en-GB"/>
              </w:rPr>
            </w:pPr>
            <w:r>
              <w:rPr>
                <w:rFonts w:ascii="Simplified Arabic" w:hAnsi="Simplified Arabic"/>
                <w:sz w:val="23"/>
                <w:szCs w:val="23"/>
                <w:rtl/>
                <w:lang w:val="en-GB"/>
              </w:rPr>
              <w:t>3</w:t>
            </w:r>
          </w:p>
        </w:tc>
        <w:tc>
          <w:tcPr>
            <w:tcW w:w="1872" w:type="dxa"/>
            <w:shd w:val="clear" w:color="auto" w:fill="auto"/>
          </w:tcPr>
          <w:p w14:paraId="7A9AA83B" w14:textId="77777777" w:rsidR="00F06958" w:rsidRDefault="00F06958">
            <w:pPr>
              <w:tabs>
                <w:tab w:val="num" w:pos="540"/>
              </w:tabs>
              <w:spacing w:before="120" w:after="120"/>
              <w:ind w:left="360" w:hanging="360"/>
              <w:rPr>
                <w:rFonts w:ascii="Georgia" w:hAnsi="Georgia"/>
                <w:sz w:val="23"/>
                <w:szCs w:val="23"/>
                <w:lang w:val="en-GB"/>
              </w:rPr>
            </w:pPr>
          </w:p>
        </w:tc>
        <w:tc>
          <w:tcPr>
            <w:tcW w:w="5760" w:type="dxa"/>
            <w:shd w:val="clear" w:color="auto" w:fill="auto"/>
          </w:tcPr>
          <w:p w14:paraId="1A34DF90" w14:textId="77777777" w:rsidR="00F06958" w:rsidRDefault="00F06958">
            <w:pPr>
              <w:tabs>
                <w:tab w:val="num" w:pos="540"/>
              </w:tabs>
              <w:spacing w:before="120" w:after="120"/>
              <w:ind w:left="360" w:hanging="360"/>
              <w:rPr>
                <w:rFonts w:ascii="Georgia" w:hAnsi="Georgia"/>
                <w:sz w:val="23"/>
                <w:szCs w:val="23"/>
                <w:lang w:val="en-GB"/>
              </w:rPr>
            </w:pPr>
          </w:p>
        </w:tc>
      </w:tr>
      <w:tr w:rsidR="00A95ADB" w14:paraId="79BCF2AB" w14:textId="77777777">
        <w:tc>
          <w:tcPr>
            <w:tcW w:w="1440" w:type="dxa"/>
            <w:shd w:val="clear" w:color="auto" w:fill="auto"/>
          </w:tcPr>
          <w:p w14:paraId="0DCFD0B5" w14:textId="77777777" w:rsidR="00F06958" w:rsidRDefault="007B788C">
            <w:pPr>
              <w:tabs>
                <w:tab w:val="num" w:pos="540"/>
              </w:tabs>
              <w:spacing w:before="120" w:after="120"/>
              <w:ind w:left="540" w:hanging="540"/>
              <w:jc w:val="center"/>
              <w:rPr>
                <w:rFonts w:ascii="Georgia" w:hAnsi="Georgia"/>
                <w:sz w:val="23"/>
                <w:szCs w:val="23"/>
                <w:lang w:val="en-GB"/>
              </w:rPr>
            </w:pPr>
            <w:r>
              <w:rPr>
                <w:rFonts w:ascii="Simplified Arabic" w:hAnsi="Simplified Arabic"/>
                <w:sz w:val="23"/>
                <w:szCs w:val="23"/>
                <w:rtl/>
                <w:lang w:val="en-GB"/>
              </w:rPr>
              <w:t>4</w:t>
            </w:r>
          </w:p>
        </w:tc>
        <w:tc>
          <w:tcPr>
            <w:tcW w:w="1872" w:type="dxa"/>
            <w:shd w:val="clear" w:color="auto" w:fill="auto"/>
          </w:tcPr>
          <w:p w14:paraId="78867582" w14:textId="77777777" w:rsidR="00F06958" w:rsidRDefault="00F06958">
            <w:pPr>
              <w:tabs>
                <w:tab w:val="num" w:pos="540"/>
              </w:tabs>
              <w:spacing w:before="120" w:after="120"/>
              <w:ind w:left="360" w:hanging="360"/>
              <w:rPr>
                <w:rFonts w:ascii="Georgia" w:hAnsi="Georgia"/>
                <w:sz w:val="23"/>
                <w:szCs w:val="23"/>
                <w:lang w:val="en-GB"/>
              </w:rPr>
            </w:pPr>
          </w:p>
        </w:tc>
        <w:tc>
          <w:tcPr>
            <w:tcW w:w="5760" w:type="dxa"/>
            <w:shd w:val="clear" w:color="auto" w:fill="auto"/>
          </w:tcPr>
          <w:p w14:paraId="5957008C" w14:textId="77777777" w:rsidR="00F06958" w:rsidRDefault="00F06958">
            <w:pPr>
              <w:tabs>
                <w:tab w:val="num" w:pos="540"/>
              </w:tabs>
              <w:spacing w:before="120" w:after="120"/>
              <w:ind w:left="360" w:hanging="360"/>
              <w:rPr>
                <w:rFonts w:ascii="Georgia" w:hAnsi="Georgia"/>
                <w:sz w:val="23"/>
                <w:szCs w:val="23"/>
                <w:lang w:val="en-GB"/>
              </w:rPr>
            </w:pPr>
          </w:p>
        </w:tc>
      </w:tr>
      <w:tr w:rsidR="00A95ADB" w14:paraId="6CCF5136" w14:textId="77777777">
        <w:tc>
          <w:tcPr>
            <w:tcW w:w="1440" w:type="dxa"/>
            <w:tcBorders>
              <w:bottom w:val="single" w:sz="8" w:space="0" w:color="C0C0C0"/>
            </w:tcBorders>
            <w:shd w:val="clear" w:color="auto" w:fill="auto"/>
          </w:tcPr>
          <w:p w14:paraId="60B674F8" w14:textId="77777777" w:rsidR="007B788C" w:rsidRDefault="00000000">
            <w:pPr>
              <w:tabs>
                <w:tab w:val="num" w:pos="540"/>
              </w:tabs>
              <w:spacing w:before="120" w:after="120"/>
              <w:ind w:left="540" w:hanging="540"/>
              <w:jc w:val="center"/>
              <w:rPr>
                <w:rFonts w:ascii="Georgia" w:hAnsi="Georgia"/>
                <w:sz w:val="23"/>
                <w:szCs w:val="23"/>
                <w:lang w:val="en-GB"/>
              </w:rPr>
            </w:pPr>
            <w:r>
              <w:rPr>
                <w:rFonts w:ascii="Simplified Arabic" w:hAnsi="Simplified Arabic"/>
                <w:sz w:val="23"/>
                <w:szCs w:val="23"/>
                <w:rtl/>
                <w:lang w:val="en-GB"/>
              </w:rPr>
              <w:t>5</w:t>
            </w:r>
          </w:p>
        </w:tc>
        <w:tc>
          <w:tcPr>
            <w:tcW w:w="1872" w:type="dxa"/>
            <w:tcBorders>
              <w:bottom w:val="single" w:sz="8" w:space="0" w:color="C0C0C0"/>
            </w:tcBorders>
            <w:shd w:val="clear" w:color="auto" w:fill="auto"/>
          </w:tcPr>
          <w:p w14:paraId="52B228D5" w14:textId="77777777" w:rsidR="007B788C" w:rsidRDefault="007B788C">
            <w:pPr>
              <w:tabs>
                <w:tab w:val="num" w:pos="540"/>
              </w:tabs>
              <w:spacing w:before="120" w:after="120"/>
              <w:ind w:left="360" w:hanging="360"/>
              <w:rPr>
                <w:rFonts w:ascii="Georgia" w:hAnsi="Georgia"/>
                <w:sz w:val="23"/>
                <w:szCs w:val="23"/>
                <w:lang w:val="en-GB"/>
              </w:rPr>
            </w:pPr>
          </w:p>
        </w:tc>
        <w:tc>
          <w:tcPr>
            <w:tcW w:w="5760" w:type="dxa"/>
            <w:tcBorders>
              <w:bottom w:val="single" w:sz="8" w:space="0" w:color="C0C0C0"/>
            </w:tcBorders>
            <w:shd w:val="clear" w:color="auto" w:fill="auto"/>
          </w:tcPr>
          <w:p w14:paraId="17D54BF2" w14:textId="77777777" w:rsidR="007B788C" w:rsidRDefault="007B788C">
            <w:pPr>
              <w:tabs>
                <w:tab w:val="num" w:pos="540"/>
              </w:tabs>
              <w:spacing w:before="120" w:after="120"/>
              <w:ind w:left="360" w:hanging="360"/>
              <w:rPr>
                <w:rFonts w:ascii="Georgia" w:hAnsi="Georgia"/>
                <w:sz w:val="23"/>
                <w:szCs w:val="23"/>
                <w:lang w:val="en-GB"/>
              </w:rPr>
            </w:pPr>
          </w:p>
        </w:tc>
      </w:tr>
    </w:tbl>
    <w:p w14:paraId="686B7DB3" w14:textId="77777777" w:rsidR="004C65FC" w:rsidRPr="000F64C9" w:rsidRDefault="004C65FC" w:rsidP="00EA736C">
      <w:pPr>
        <w:ind w:left="187"/>
        <w:rPr>
          <w:rFonts w:ascii="Georgia" w:hAnsi="Georgia"/>
          <w:b/>
        </w:rPr>
      </w:pPr>
    </w:p>
    <w:p w14:paraId="7EC22A3E" w14:textId="12B42908" w:rsidR="008A200B" w:rsidRPr="00FA13F3" w:rsidRDefault="00FA13F3" w:rsidP="00FA13F3">
      <w:pPr>
        <w:pStyle w:val="ListParagraph"/>
        <w:numPr>
          <w:ilvl w:val="0"/>
          <w:numId w:val="6"/>
        </w:numPr>
        <w:spacing w:before="120" w:after="120"/>
        <w:rPr>
          <w:rFonts w:ascii="Georgia" w:hAnsi="Georgia"/>
          <w:bCs/>
        </w:rPr>
      </w:pPr>
      <w:r>
        <w:rPr>
          <w:rFonts w:ascii="Simplified Arabic" w:hAnsi="Simplified Arabic" w:hint="cs"/>
          <w:bCs/>
          <w:rtl/>
        </w:rPr>
        <w:t xml:space="preserve">    </w:t>
      </w:r>
      <w:r w:rsidRPr="00FA13F3">
        <w:rPr>
          <w:rFonts w:ascii="Simplified Arabic" w:hAnsi="Simplified Arabic"/>
          <w:bCs/>
          <w:rtl/>
        </w:rPr>
        <w:t>التوقيع والتصديق</w:t>
      </w:r>
    </w:p>
    <w:p w14:paraId="79DB9424" w14:textId="1358CD01" w:rsidR="008A200B" w:rsidRPr="000F64C9" w:rsidRDefault="00000000" w:rsidP="00A36981">
      <w:pPr>
        <w:spacing w:before="120" w:after="120"/>
        <w:ind w:left="187" w:right="180"/>
        <w:jc w:val="both"/>
        <w:rPr>
          <w:rFonts w:ascii="Georgia" w:hAnsi="Georgia"/>
          <w:sz w:val="23"/>
          <w:szCs w:val="23"/>
        </w:rPr>
      </w:pPr>
      <w:r w:rsidRPr="000F64C9">
        <w:rPr>
          <w:rFonts w:ascii="Simplified Arabic" w:hAnsi="Simplified Arabic"/>
          <w:sz w:val="23"/>
          <w:szCs w:val="23"/>
          <w:rtl/>
        </w:rPr>
        <w:t xml:space="preserve">أشهد، على حد علمي، أن المعلومات المقدمة في هذا </w:t>
      </w:r>
      <w:r w:rsidR="00082ECD">
        <w:rPr>
          <w:rFonts w:ascii="Simplified Arabic" w:hAnsi="Simplified Arabic"/>
          <w:sz w:val="23"/>
          <w:szCs w:val="23"/>
          <w:rtl/>
        </w:rPr>
        <w:t xml:space="preserve">الرد على </w:t>
      </w:r>
      <w:r w:rsidR="00990834">
        <w:rPr>
          <w:rFonts w:ascii="Simplified Arabic" w:hAnsi="Simplified Arabic" w:hint="cs"/>
          <w:sz w:val="23"/>
          <w:szCs w:val="23"/>
          <w:rtl/>
        </w:rPr>
        <w:t>استمارة الرد على الاستئناف المضاد</w:t>
      </w:r>
      <w:r w:rsidR="00DA0C20" w:rsidRPr="000F64C9">
        <w:rPr>
          <w:rFonts w:ascii="Simplified Arabic" w:hAnsi="Simplified Arabic"/>
          <w:sz w:val="23"/>
          <w:szCs w:val="23"/>
          <w:rtl/>
        </w:rPr>
        <w:t xml:space="preserve"> </w:t>
      </w:r>
      <w:r w:rsidRPr="000F64C9">
        <w:rPr>
          <w:rFonts w:ascii="Simplified Arabic" w:hAnsi="Simplified Arabic"/>
          <w:sz w:val="23"/>
          <w:szCs w:val="23"/>
          <w:rtl/>
        </w:rPr>
        <w:t>والموجز المرفق صحيحة وكاملة؛ وأن جميع المرفقات هي نسخ طبق الأصل من الوثائق الأصلية؛ وأن جميع الترجمات قد تمت ترجمتها من قبل مترجمين مؤهلين.</w:t>
      </w:r>
    </w:p>
    <w:p w14:paraId="77CF2096" w14:textId="77777777" w:rsidR="008A200B" w:rsidRPr="000F64C9" w:rsidRDefault="008A200B" w:rsidP="008A200B">
      <w:pPr>
        <w:spacing w:before="120" w:after="120"/>
        <w:ind w:left="180"/>
        <w:rPr>
          <w:rFonts w:ascii="Georgia" w:hAnsi="Georgia"/>
          <w:sz w:val="23"/>
          <w:szCs w:val="23"/>
        </w:rPr>
      </w:pPr>
    </w:p>
    <w:p w14:paraId="60220FE7" w14:textId="77777777" w:rsidR="008A200B" w:rsidRPr="000F64C9" w:rsidRDefault="008A200B" w:rsidP="008A200B">
      <w:pPr>
        <w:spacing w:before="120" w:after="120"/>
        <w:ind w:left="180"/>
        <w:rPr>
          <w:rFonts w:ascii="Georgia" w:hAnsi="Georgia"/>
          <w:sz w:val="23"/>
          <w:szCs w:val="23"/>
        </w:rPr>
      </w:pPr>
    </w:p>
    <w:tbl>
      <w:tblPr>
        <w:bidiVisual/>
        <w:tblW w:w="9072" w:type="dxa"/>
        <w:tblInd w:w="288" w:type="dxa"/>
        <w:tblLook w:val="01E0" w:firstRow="1" w:lastRow="1" w:firstColumn="1" w:lastColumn="1" w:noHBand="0" w:noVBand="0"/>
      </w:tblPr>
      <w:tblGrid>
        <w:gridCol w:w="5321"/>
        <w:gridCol w:w="236"/>
        <w:gridCol w:w="3515"/>
      </w:tblGrid>
      <w:tr w:rsidR="00A95ADB" w14:paraId="7CFCE315" w14:textId="77777777">
        <w:tc>
          <w:tcPr>
            <w:tcW w:w="5328" w:type="dxa"/>
            <w:tcBorders>
              <w:bottom w:val="single" w:sz="8" w:space="0" w:color="auto"/>
            </w:tcBorders>
            <w:shd w:val="clear" w:color="auto" w:fill="auto"/>
          </w:tcPr>
          <w:p w14:paraId="15C90309" w14:textId="77777777" w:rsidR="007B788C" w:rsidRDefault="007B788C">
            <w:pPr>
              <w:tabs>
                <w:tab w:val="num" w:pos="540"/>
              </w:tabs>
              <w:jc w:val="center"/>
              <w:rPr>
                <w:rFonts w:ascii="Georgia" w:hAnsi="Georgia"/>
                <w:sz w:val="23"/>
                <w:szCs w:val="23"/>
                <w:lang w:val="en-GB"/>
              </w:rPr>
            </w:pPr>
          </w:p>
        </w:tc>
        <w:tc>
          <w:tcPr>
            <w:tcW w:w="236" w:type="dxa"/>
            <w:shd w:val="clear" w:color="auto" w:fill="auto"/>
          </w:tcPr>
          <w:p w14:paraId="5B863C3F" w14:textId="77777777" w:rsidR="007B788C" w:rsidRDefault="007B788C">
            <w:pPr>
              <w:tabs>
                <w:tab w:val="num" w:pos="540"/>
              </w:tabs>
              <w:rPr>
                <w:rFonts w:ascii="Georgia" w:hAnsi="Georgia"/>
                <w:sz w:val="2"/>
                <w:szCs w:val="2"/>
                <w:lang w:val="en-GB"/>
              </w:rPr>
            </w:pPr>
          </w:p>
        </w:tc>
        <w:tc>
          <w:tcPr>
            <w:tcW w:w="3520" w:type="dxa"/>
            <w:tcBorders>
              <w:bottom w:val="single" w:sz="8" w:space="0" w:color="auto"/>
            </w:tcBorders>
            <w:shd w:val="clear" w:color="auto" w:fill="auto"/>
          </w:tcPr>
          <w:p w14:paraId="47C21DC5" w14:textId="77777777" w:rsidR="007B788C" w:rsidRDefault="007B788C">
            <w:pPr>
              <w:tabs>
                <w:tab w:val="num" w:pos="540"/>
              </w:tabs>
              <w:jc w:val="center"/>
              <w:rPr>
                <w:rFonts w:ascii="Georgia" w:hAnsi="Georgia"/>
                <w:sz w:val="23"/>
                <w:szCs w:val="23"/>
                <w:lang w:val="en-GB"/>
              </w:rPr>
            </w:pPr>
          </w:p>
        </w:tc>
      </w:tr>
      <w:tr w:rsidR="00A95ADB" w14:paraId="1BCB3F22" w14:textId="77777777">
        <w:tc>
          <w:tcPr>
            <w:tcW w:w="5328" w:type="dxa"/>
            <w:tcBorders>
              <w:top w:val="single" w:sz="8" w:space="0" w:color="auto"/>
            </w:tcBorders>
            <w:shd w:val="clear" w:color="auto" w:fill="auto"/>
          </w:tcPr>
          <w:p w14:paraId="0CA098A4" w14:textId="6D637097" w:rsidR="007B788C" w:rsidRDefault="00000000">
            <w:pPr>
              <w:tabs>
                <w:tab w:val="num" w:pos="540"/>
              </w:tabs>
              <w:spacing w:before="120" w:after="120"/>
              <w:jc w:val="center"/>
              <w:rPr>
                <w:rFonts w:ascii="Georgia" w:hAnsi="Georgia"/>
                <w:sz w:val="23"/>
                <w:szCs w:val="23"/>
                <w:lang w:val="en-GB"/>
              </w:rPr>
            </w:pPr>
            <w:r>
              <w:rPr>
                <w:rFonts w:ascii="Simplified Arabic" w:hAnsi="Simplified Arabic"/>
                <w:sz w:val="23"/>
                <w:szCs w:val="23"/>
                <w:rtl/>
              </w:rPr>
              <w:t xml:space="preserve">توقيع </w:t>
            </w:r>
            <w:r w:rsidR="00486B6E">
              <w:rPr>
                <w:rFonts w:ascii="Simplified Arabic" w:hAnsi="Simplified Arabic" w:hint="cs"/>
                <w:sz w:val="23"/>
                <w:szCs w:val="23"/>
                <w:rtl/>
              </w:rPr>
              <w:t>المستأنف ضده</w:t>
            </w:r>
            <w:r>
              <w:rPr>
                <w:rFonts w:ascii="Simplified Arabic" w:hAnsi="Simplified Arabic"/>
                <w:sz w:val="23"/>
                <w:szCs w:val="23"/>
                <w:rtl/>
              </w:rPr>
              <w:t xml:space="preserve"> أو من ينوب عنه</w:t>
            </w:r>
            <w:r w:rsidR="00486B6E">
              <w:rPr>
                <w:rFonts w:ascii="Simplified Arabic" w:hAnsi="Simplified Arabic" w:hint="cs"/>
                <w:sz w:val="23"/>
                <w:szCs w:val="23"/>
                <w:rtl/>
              </w:rPr>
              <w:t>،</w:t>
            </w:r>
            <w:r>
              <w:rPr>
                <w:rFonts w:ascii="Simplified Arabic" w:hAnsi="Simplified Arabic"/>
                <w:sz w:val="23"/>
                <w:szCs w:val="23"/>
                <w:rtl/>
              </w:rPr>
              <w:t xml:space="preserve"> </w:t>
            </w:r>
            <w:r>
              <w:rPr>
                <w:rFonts w:ascii="Simplified Arabic" w:hAnsi="Simplified Arabic"/>
                <w:sz w:val="23"/>
                <w:szCs w:val="23"/>
                <w:rtl/>
              </w:rPr>
              <w:br/>
              <w:t>في حال تمثيله</w:t>
            </w:r>
          </w:p>
        </w:tc>
        <w:tc>
          <w:tcPr>
            <w:tcW w:w="236" w:type="dxa"/>
            <w:shd w:val="clear" w:color="auto" w:fill="auto"/>
          </w:tcPr>
          <w:p w14:paraId="080C705F" w14:textId="77777777" w:rsidR="007B788C" w:rsidRDefault="007B788C" w:rsidP="00E47BB7">
            <w:pPr>
              <w:rPr>
                <w:rFonts w:ascii="Georgia" w:hAnsi="Georgia"/>
                <w:sz w:val="2"/>
                <w:szCs w:val="2"/>
                <w:lang w:val="en-GB"/>
              </w:rPr>
            </w:pPr>
          </w:p>
          <w:p w14:paraId="603FA71B" w14:textId="77777777" w:rsidR="007B788C" w:rsidRDefault="007B788C">
            <w:pPr>
              <w:tabs>
                <w:tab w:val="num" w:pos="540"/>
              </w:tabs>
              <w:jc w:val="center"/>
              <w:rPr>
                <w:rFonts w:ascii="Georgia" w:hAnsi="Georgia"/>
                <w:sz w:val="2"/>
                <w:szCs w:val="2"/>
                <w:lang w:val="en-GB"/>
              </w:rPr>
            </w:pPr>
          </w:p>
        </w:tc>
        <w:tc>
          <w:tcPr>
            <w:tcW w:w="3520" w:type="dxa"/>
            <w:tcBorders>
              <w:top w:val="single" w:sz="8" w:space="0" w:color="auto"/>
            </w:tcBorders>
            <w:shd w:val="clear" w:color="auto" w:fill="auto"/>
          </w:tcPr>
          <w:p w14:paraId="04FA924D" w14:textId="77777777" w:rsidR="007B788C" w:rsidRDefault="00000000">
            <w:pPr>
              <w:tabs>
                <w:tab w:val="num" w:pos="540"/>
              </w:tabs>
              <w:spacing w:before="120" w:after="120"/>
              <w:jc w:val="center"/>
              <w:rPr>
                <w:rFonts w:ascii="Georgia" w:hAnsi="Georgia"/>
                <w:sz w:val="23"/>
                <w:szCs w:val="23"/>
                <w:lang w:val="en-GB"/>
              </w:rPr>
            </w:pPr>
            <w:r>
              <w:rPr>
                <w:rFonts w:ascii="Simplified Arabic" w:hAnsi="Simplified Arabic"/>
                <w:sz w:val="23"/>
                <w:szCs w:val="23"/>
                <w:rtl/>
              </w:rPr>
              <w:t>التاريخ</w:t>
            </w:r>
          </w:p>
        </w:tc>
      </w:tr>
    </w:tbl>
    <w:p w14:paraId="5F41C6CE" w14:textId="77777777" w:rsidR="007B788C" w:rsidRPr="000F64C9" w:rsidRDefault="007B788C" w:rsidP="007B788C">
      <w:pPr>
        <w:spacing w:before="120" w:after="120"/>
        <w:ind w:left="180"/>
        <w:rPr>
          <w:rFonts w:ascii="Georgia" w:hAnsi="Georgia"/>
          <w:sz w:val="23"/>
          <w:szCs w:val="23"/>
        </w:rPr>
      </w:pPr>
    </w:p>
    <w:p w14:paraId="7974A34D" w14:textId="77777777" w:rsidR="007B788C" w:rsidRPr="000F64C9" w:rsidRDefault="007B788C" w:rsidP="007B788C">
      <w:pPr>
        <w:spacing w:before="120" w:after="120"/>
        <w:ind w:left="180"/>
        <w:rPr>
          <w:rFonts w:ascii="Georgia" w:hAnsi="Georgia"/>
          <w:sz w:val="23"/>
          <w:szCs w:val="23"/>
        </w:rPr>
      </w:pPr>
    </w:p>
    <w:tbl>
      <w:tblPr>
        <w:bidiVisual/>
        <w:tblW w:w="5328" w:type="dxa"/>
        <w:tblInd w:w="288" w:type="dxa"/>
        <w:tblLook w:val="01E0" w:firstRow="1" w:lastRow="1" w:firstColumn="1" w:lastColumn="1" w:noHBand="0" w:noVBand="0"/>
      </w:tblPr>
      <w:tblGrid>
        <w:gridCol w:w="5328"/>
      </w:tblGrid>
      <w:tr w:rsidR="00A95ADB" w14:paraId="2B2B86B4" w14:textId="77777777">
        <w:tc>
          <w:tcPr>
            <w:tcW w:w="5328" w:type="dxa"/>
            <w:tcBorders>
              <w:bottom w:val="single" w:sz="8" w:space="0" w:color="auto"/>
            </w:tcBorders>
            <w:shd w:val="clear" w:color="auto" w:fill="auto"/>
          </w:tcPr>
          <w:p w14:paraId="0AA9B258" w14:textId="77777777" w:rsidR="007B788C" w:rsidRDefault="007B788C">
            <w:pPr>
              <w:tabs>
                <w:tab w:val="num" w:pos="540"/>
              </w:tabs>
              <w:jc w:val="center"/>
              <w:rPr>
                <w:rFonts w:ascii="Georgia" w:hAnsi="Georgia"/>
                <w:sz w:val="23"/>
                <w:szCs w:val="23"/>
                <w:lang w:val="en-GB"/>
              </w:rPr>
            </w:pPr>
          </w:p>
        </w:tc>
      </w:tr>
      <w:tr w:rsidR="00A95ADB" w14:paraId="5FC08B38" w14:textId="77777777">
        <w:tc>
          <w:tcPr>
            <w:tcW w:w="5328" w:type="dxa"/>
            <w:tcBorders>
              <w:top w:val="single" w:sz="8" w:space="0" w:color="auto"/>
            </w:tcBorders>
            <w:shd w:val="clear" w:color="auto" w:fill="auto"/>
          </w:tcPr>
          <w:p w14:paraId="3FDB6BBA" w14:textId="32F0AAE8" w:rsidR="007B788C" w:rsidRDefault="00000000">
            <w:pPr>
              <w:spacing w:before="120" w:after="120"/>
              <w:jc w:val="center"/>
              <w:rPr>
                <w:rFonts w:ascii="Georgia" w:hAnsi="Georgia"/>
                <w:sz w:val="23"/>
                <w:szCs w:val="23"/>
              </w:rPr>
            </w:pPr>
            <w:r>
              <w:rPr>
                <w:rFonts w:ascii="Simplified Arabic" w:hAnsi="Simplified Arabic"/>
                <w:sz w:val="23"/>
                <w:szCs w:val="23"/>
                <w:rtl/>
              </w:rPr>
              <w:t xml:space="preserve">الاسم الكامل </w:t>
            </w:r>
            <w:r w:rsidR="00486B6E">
              <w:rPr>
                <w:rFonts w:ascii="Simplified Arabic" w:hAnsi="Simplified Arabic" w:hint="cs"/>
                <w:sz w:val="23"/>
                <w:szCs w:val="23"/>
                <w:rtl/>
              </w:rPr>
              <w:t>للمستأنف ضده</w:t>
            </w:r>
            <w:r w:rsidR="00082ECD">
              <w:rPr>
                <w:rFonts w:ascii="Simplified Arabic" w:hAnsi="Simplified Arabic"/>
                <w:sz w:val="23"/>
                <w:szCs w:val="23"/>
                <w:rtl/>
              </w:rPr>
              <w:t xml:space="preserve"> </w:t>
            </w:r>
            <w:r>
              <w:rPr>
                <w:rFonts w:ascii="Simplified Arabic" w:hAnsi="Simplified Arabic"/>
                <w:sz w:val="23"/>
                <w:szCs w:val="23"/>
                <w:rtl/>
              </w:rPr>
              <w:t>أو من يمثله</w:t>
            </w:r>
            <w:r w:rsidR="00486B6E">
              <w:rPr>
                <w:rFonts w:ascii="Simplified Arabic" w:hAnsi="Simplified Arabic" w:hint="cs"/>
                <w:sz w:val="23"/>
                <w:szCs w:val="23"/>
                <w:rtl/>
              </w:rPr>
              <w:t>،</w:t>
            </w:r>
            <w:r>
              <w:rPr>
                <w:rFonts w:ascii="Simplified Arabic" w:hAnsi="Simplified Arabic"/>
                <w:sz w:val="23"/>
                <w:szCs w:val="23"/>
                <w:rtl/>
              </w:rPr>
              <w:t xml:space="preserve"> </w:t>
            </w:r>
            <w:r>
              <w:rPr>
                <w:rFonts w:ascii="Simplified Arabic" w:hAnsi="Simplified Arabic"/>
                <w:sz w:val="23"/>
                <w:szCs w:val="23"/>
                <w:rtl/>
              </w:rPr>
              <w:br/>
              <w:t>حيث</w:t>
            </w:r>
            <w:r w:rsidR="00486B6E">
              <w:rPr>
                <w:rFonts w:ascii="Simplified Arabic" w:hAnsi="Simplified Arabic" w:hint="cs"/>
                <w:sz w:val="23"/>
                <w:szCs w:val="23"/>
                <w:rtl/>
              </w:rPr>
              <w:t>ما</w:t>
            </w:r>
            <w:r>
              <w:rPr>
                <w:rFonts w:ascii="Simplified Arabic" w:hAnsi="Simplified Arabic"/>
                <w:sz w:val="23"/>
                <w:szCs w:val="23"/>
                <w:rtl/>
              </w:rPr>
              <w:t xml:space="preserve"> تم تمثيله</w:t>
            </w:r>
          </w:p>
        </w:tc>
      </w:tr>
    </w:tbl>
    <w:p w14:paraId="78A9DC93" w14:textId="77777777" w:rsidR="00191F85" w:rsidRPr="00486B6E" w:rsidRDefault="00191F85" w:rsidP="008A200B">
      <w:pPr>
        <w:spacing w:before="120" w:after="120"/>
        <w:ind w:left="187"/>
      </w:pPr>
    </w:p>
    <w:sectPr w:rsidR="00191F85" w:rsidRPr="00486B6E" w:rsidSect="00DE5A54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2240" w:h="15840" w:code="1"/>
      <w:pgMar w:top="1440" w:right="1440" w:bottom="1440" w:left="1440" w:header="72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176C0" w14:textId="77777777" w:rsidR="00DB0869" w:rsidRDefault="00DB0869">
      <w:r>
        <w:separator/>
      </w:r>
    </w:p>
  </w:endnote>
  <w:endnote w:type="continuationSeparator" w:id="0">
    <w:p w14:paraId="3F65B1F9" w14:textId="77777777" w:rsidR="00DB0869" w:rsidRDefault="00DB0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implified Arabic">
    <w:charset w:val="B2"/>
    <w:family w:val="roman"/>
    <w:pitch w:val="variable"/>
    <w:sig w:usb0="00002003" w:usb1="80000000" w:usb2="00000008" w:usb3="00000000" w:csb0="00000041" w:csb1="00000000"/>
    <w:embedRegular r:id="rId1" w:fontKey="{DC6BDEC3-DC80-4581-8B11-55B23CB00A2A}"/>
    <w:embedBold r:id="rId2" w:fontKey="{870450E2-4471-402E-8A68-CAF7A4DD0D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CC0E017-4F2B-4127-9C22-E60EA546D5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D277EBE-FCFD-475D-A3F5-3D20ACA8B34E}"/>
    <w:embedBold r:id="rId5" w:fontKey="{0D5CDE7C-A5D4-4E26-8AD3-478723B478F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1ED86051-0E11-4EEC-A405-397816416417}"/>
    <w:embedBold r:id="rId7" w:fontKey="{6D9BAC89-2CE4-4891-8BAB-8700D0AD5D7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2A92FD9-4930-470C-8F0D-32D32F02035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F17FAF5-31A2-4487-9F54-B8E9BE8FF6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A6ED5" w14:textId="77777777" w:rsidR="002E2BC0" w:rsidRDefault="00000000" w:rsidP="00144D6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  <w:rtl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14:paraId="4D0AA929" w14:textId="77777777" w:rsidR="002E2BC0" w:rsidRDefault="002E2BC0" w:rsidP="00144D6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83432" w14:textId="77777777" w:rsidR="002E2BC0" w:rsidRDefault="002E2BC0" w:rsidP="00144D60">
    <w:pPr>
      <w:pStyle w:val="Footer"/>
      <w:framePr w:wrap="around" w:vAnchor="text" w:hAnchor="margin" w:xAlign="right" w:y="1"/>
      <w:rPr>
        <w:rStyle w:val="PageNumber"/>
      </w:rPr>
    </w:pPr>
  </w:p>
  <w:p w14:paraId="0DF722D5" w14:textId="77777777" w:rsidR="002E2BC0" w:rsidRPr="00191F85" w:rsidRDefault="00000000" w:rsidP="00191F85">
    <w:pPr>
      <w:pStyle w:val="Footer"/>
      <w:ind w:right="360"/>
      <w:jc w:val="center"/>
      <w:rPr>
        <w:rFonts w:ascii="Georgia" w:hAnsi="Georgia"/>
        <w:sz w:val="22"/>
        <w:szCs w:val="22"/>
      </w:rPr>
    </w:pPr>
    <w:r w:rsidRPr="009877A8">
      <w:rPr>
        <w:rFonts w:ascii="Simplified Arabic" w:hAnsi="Simplified Arabic"/>
        <w:sz w:val="22"/>
        <w:szCs w:val="22"/>
        <w:rtl/>
      </w:rPr>
      <w:t>الصفحة</w:t>
    </w:r>
    <w:r w:rsidRPr="009877A8">
      <w:rPr>
        <w:rFonts w:ascii="Simplified Arabic" w:hAnsi="Simplified Arabic"/>
        <w:sz w:val="22"/>
        <w:szCs w:val="22"/>
        <w:rtl/>
      </w:rPr>
      <w:fldChar w:fldCharType="begin"/>
    </w:r>
    <w:r w:rsidRPr="009877A8">
      <w:rPr>
        <w:rFonts w:ascii="Simplified Arabic" w:hAnsi="Simplified Arabic"/>
        <w:sz w:val="22"/>
        <w:szCs w:val="22"/>
        <w:rtl/>
      </w:rPr>
      <w:instrText xml:space="preserve"> PAGE </w:instrText>
    </w:r>
    <w:r w:rsidRPr="009877A8">
      <w:rPr>
        <w:rFonts w:ascii="Simplified Arabic" w:hAnsi="Simplified Arabic"/>
        <w:sz w:val="22"/>
        <w:szCs w:val="22"/>
        <w:rtl/>
      </w:rPr>
      <w:fldChar w:fldCharType="separate"/>
    </w:r>
    <w:r w:rsidR="00C94F7B">
      <w:rPr>
        <w:rFonts w:ascii="Simplified Arabic" w:hAnsi="Simplified Arabic"/>
        <w:noProof/>
        <w:sz w:val="22"/>
        <w:szCs w:val="22"/>
        <w:rtl/>
      </w:rPr>
      <w:t>2</w:t>
    </w:r>
    <w:r w:rsidRPr="009877A8">
      <w:rPr>
        <w:rFonts w:ascii="Simplified Arabic" w:hAnsi="Simplified Arabic"/>
        <w:sz w:val="22"/>
        <w:szCs w:val="22"/>
        <w:rtl/>
      </w:rPr>
      <w:fldChar w:fldCharType="end"/>
    </w:r>
    <w:r w:rsidRPr="009877A8">
      <w:rPr>
        <w:rFonts w:ascii="Simplified Arabic" w:hAnsi="Simplified Arabic"/>
        <w:sz w:val="22"/>
        <w:szCs w:val="22"/>
        <w:rtl/>
      </w:rPr>
      <w:t xml:space="preserve"> من </w:t>
    </w:r>
    <w:r w:rsidRPr="009877A8">
      <w:rPr>
        <w:rFonts w:ascii="Simplified Arabic" w:hAnsi="Simplified Arabic"/>
        <w:sz w:val="22"/>
        <w:szCs w:val="22"/>
        <w:rtl/>
      </w:rPr>
      <w:fldChar w:fldCharType="begin"/>
    </w:r>
    <w:r w:rsidRPr="009877A8">
      <w:rPr>
        <w:rFonts w:ascii="Simplified Arabic" w:hAnsi="Simplified Arabic"/>
        <w:sz w:val="22"/>
        <w:szCs w:val="22"/>
        <w:rtl/>
      </w:rPr>
      <w:instrText xml:space="preserve"> NUMPAGES </w:instrText>
    </w:r>
    <w:r w:rsidRPr="009877A8">
      <w:rPr>
        <w:rFonts w:ascii="Simplified Arabic" w:hAnsi="Simplified Arabic"/>
        <w:sz w:val="22"/>
        <w:szCs w:val="22"/>
        <w:rtl/>
      </w:rPr>
      <w:fldChar w:fldCharType="separate"/>
    </w:r>
    <w:r w:rsidR="00C94F7B">
      <w:rPr>
        <w:rFonts w:ascii="Simplified Arabic" w:hAnsi="Simplified Arabic"/>
        <w:noProof/>
        <w:sz w:val="22"/>
        <w:szCs w:val="22"/>
        <w:rtl/>
      </w:rPr>
      <w:t>2</w:t>
    </w:r>
    <w:r w:rsidRPr="009877A8">
      <w:rPr>
        <w:rFonts w:ascii="Simplified Arabic" w:hAnsi="Simplified Arabic"/>
        <w:sz w:val="22"/>
        <w:szCs w:val="22"/>
        <w:rtl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9BC4A" w14:textId="77777777" w:rsidR="002E2BC0" w:rsidRDefault="00000000" w:rsidP="005C2274">
    <w:pPr>
      <w:pStyle w:val="Footer"/>
      <w:jc w:val="center"/>
    </w:pPr>
    <w:r w:rsidRPr="009877A8">
      <w:rPr>
        <w:rFonts w:ascii="Simplified Arabic" w:hAnsi="Simplified Arabic"/>
        <w:sz w:val="22"/>
        <w:szCs w:val="22"/>
        <w:rtl/>
      </w:rPr>
      <w:t>الصفحة</w:t>
    </w:r>
    <w:r w:rsidRPr="009877A8">
      <w:rPr>
        <w:rFonts w:ascii="Simplified Arabic" w:hAnsi="Simplified Arabic"/>
        <w:sz w:val="22"/>
        <w:szCs w:val="22"/>
        <w:rtl/>
      </w:rPr>
      <w:fldChar w:fldCharType="begin"/>
    </w:r>
    <w:r w:rsidRPr="009877A8">
      <w:rPr>
        <w:rFonts w:ascii="Simplified Arabic" w:hAnsi="Simplified Arabic"/>
        <w:sz w:val="22"/>
        <w:szCs w:val="22"/>
        <w:rtl/>
      </w:rPr>
      <w:instrText xml:space="preserve"> PAGE </w:instrText>
    </w:r>
    <w:r w:rsidRPr="009877A8">
      <w:rPr>
        <w:rFonts w:ascii="Simplified Arabic" w:hAnsi="Simplified Arabic"/>
        <w:sz w:val="22"/>
        <w:szCs w:val="22"/>
        <w:rtl/>
      </w:rPr>
      <w:fldChar w:fldCharType="separate"/>
    </w:r>
    <w:r w:rsidR="00C94F7B">
      <w:rPr>
        <w:rFonts w:ascii="Simplified Arabic" w:hAnsi="Simplified Arabic"/>
        <w:noProof/>
        <w:sz w:val="22"/>
        <w:szCs w:val="22"/>
        <w:rtl/>
      </w:rPr>
      <w:t>1</w:t>
    </w:r>
    <w:r w:rsidRPr="009877A8">
      <w:rPr>
        <w:rFonts w:ascii="Simplified Arabic" w:hAnsi="Simplified Arabic"/>
        <w:sz w:val="22"/>
        <w:szCs w:val="22"/>
        <w:rtl/>
      </w:rPr>
      <w:fldChar w:fldCharType="end"/>
    </w:r>
    <w:r w:rsidRPr="009877A8">
      <w:rPr>
        <w:rFonts w:ascii="Simplified Arabic" w:hAnsi="Simplified Arabic"/>
        <w:sz w:val="22"/>
        <w:szCs w:val="22"/>
        <w:rtl/>
      </w:rPr>
      <w:t xml:space="preserve"> من </w:t>
    </w:r>
    <w:r w:rsidRPr="009877A8">
      <w:rPr>
        <w:rFonts w:ascii="Simplified Arabic" w:hAnsi="Simplified Arabic"/>
        <w:sz w:val="22"/>
        <w:szCs w:val="22"/>
        <w:rtl/>
      </w:rPr>
      <w:fldChar w:fldCharType="begin"/>
    </w:r>
    <w:r w:rsidRPr="009877A8">
      <w:rPr>
        <w:rFonts w:ascii="Simplified Arabic" w:hAnsi="Simplified Arabic"/>
        <w:sz w:val="22"/>
        <w:szCs w:val="22"/>
        <w:rtl/>
      </w:rPr>
      <w:instrText xml:space="preserve"> NUMPAGES </w:instrText>
    </w:r>
    <w:r w:rsidRPr="009877A8">
      <w:rPr>
        <w:rFonts w:ascii="Simplified Arabic" w:hAnsi="Simplified Arabic"/>
        <w:sz w:val="22"/>
        <w:szCs w:val="22"/>
        <w:rtl/>
      </w:rPr>
      <w:fldChar w:fldCharType="separate"/>
    </w:r>
    <w:r w:rsidR="00C94F7B">
      <w:rPr>
        <w:rFonts w:ascii="Simplified Arabic" w:hAnsi="Simplified Arabic"/>
        <w:noProof/>
        <w:sz w:val="22"/>
        <w:szCs w:val="22"/>
        <w:rtl/>
      </w:rPr>
      <w:t>2</w:t>
    </w:r>
    <w:r w:rsidRPr="009877A8">
      <w:rPr>
        <w:rFonts w:ascii="Simplified Arabic" w:hAnsi="Simplified Arabic"/>
        <w:sz w:val="22"/>
        <w:szCs w:val="22"/>
        <w:rtl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EED08F" w14:textId="77777777" w:rsidR="00DB0869" w:rsidRDefault="00DB0869">
      <w:r>
        <w:separator/>
      </w:r>
    </w:p>
  </w:footnote>
  <w:footnote w:type="continuationSeparator" w:id="0">
    <w:p w14:paraId="52D81F6E" w14:textId="77777777" w:rsidR="00DB0869" w:rsidRDefault="00DB08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5137D" w14:textId="77777777" w:rsidR="002E2BC0" w:rsidRPr="00230531" w:rsidRDefault="00000000" w:rsidP="0073030A">
    <w:pPr>
      <w:jc w:val="center"/>
      <w:rPr>
        <w:rFonts w:ascii="Garamond" w:hAnsi="Garamond"/>
        <w:b/>
        <w:bCs/>
        <w:smallCaps/>
        <w:spacing w:val="20"/>
      </w:rPr>
    </w:pPr>
    <w:r w:rsidRPr="00230531">
      <w:rPr>
        <w:rFonts w:ascii="Simplified Arabic" w:hAnsi="Simplified Arabic"/>
        <w:b/>
        <w:bCs/>
        <w:smallCaps/>
        <w:spacing w:val="20"/>
        <w:rtl/>
      </w:rPr>
      <w:t>محكمة الأمم المتحدة للاستئناف</w:t>
    </w:r>
  </w:p>
  <w:tbl>
    <w:tblPr>
      <w:bidiVisual/>
      <w:tblW w:w="9072" w:type="dxa"/>
      <w:tblInd w:w="288" w:type="dxa"/>
      <w:tblLook w:val="01E0" w:firstRow="1" w:lastRow="1" w:firstColumn="1" w:lastColumn="1" w:noHBand="0" w:noVBand="0"/>
    </w:tblPr>
    <w:tblGrid>
      <w:gridCol w:w="9072"/>
    </w:tblGrid>
    <w:tr w:rsidR="00A95ADB" w14:paraId="3AC96360" w14:textId="77777777" w:rsidTr="00A14D75">
      <w:tc>
        <w:tcPr>
          <w:tcW w:w="9072" w:type="dxa"/>
          <w:vAlign w:val="center"/>
        </w:tcPr>
        <w:p w14:paraId="54695C8E" w14:textId="14C310C2" w:rsidR="002E2BC0" w:rsidRPr="00D33E76" w:rsidRDefault="001938F3" w:rsidP="004D282E">
          <w:pPr>
            <w:spacing w:line="120" w:lineRule="exact"/>
            <w:ind w:left="8006" w:right="-115" w:hanging="187"/>
            <w:rPr>
              <w:rFonts w:ascii="Garamond" w:hAnsi="Garamond"/>
              <w:sz w:val="22"/>
              <w:szCs w:val="22"/>
              <w:highlight w:val="yellow"/>
            </w:rPr>
          </w:pPr>
          <w:r>
            <w:rPr>
              <w:rFonts w:ascii="Simplified Arabic" w:hAnsi="Simplified Arabic"/>
              <w:noProof/>
              <w:sz w:val="22"/>
              <w:szCs w:val="22"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059704AA" wp14:editId="119824A9">
                    <wp:simplePos x="0" y="0"/>
                    <wp:positionH relativeFrom="column">
                      <wp:posOffset>-68580</wp:posOffset>
                    </wp:positionH>
                    <wp:positionV relativeFrom="paragraph">
                      <wp:posOffset>54610</wp:posOffset>
                    </wp:positionV>
                    <wp:extent cx="5760720" cy="2540"/>
                    <wp:effectExtent l="7620" t="6985" r="13335" b="9525"/>
                    <wp:wrapNone/>
                    <wp:docPr id="1329444952" name="Line 10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0" y="0"/>
                              <a:ext cx="5760720" cy="2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C0C939C" id="Line 1025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4.3pt" to="448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">
                    <o:lock v:ext="edit" aspectratio="t"/>
                  </v:line>
                </w:pict>
              </mc:Fallback>
            </mc:AlternateContent>
          </w:r>
        </w:p>
        <w:p w14:paraId="69108BA0" w14:textId="5AAE327E" w:rsidR="002E2BC0" w:rsidRPr="00946D62" w:rsidRDefault="009F187A" w:rsidP="0073030A">
          <w:pPr>
            <w:spacing w:before="120" w:after="60"/>
            <w:ind w:left="360" w:right="-86" w:hanging="360"/>
            <w:jc w:val="right"/>
            <w:rPr>
              <w:rFonts w:ascii="Georgia" w:hAnsi="Georgia"/>
              <w:sz w:val="20"/>
              <w:szCs w:val="20"/>
            </w:rPr>
          </w:pPr>
          <w:r>
            <w:rPr>
              <w:rFonts w:ascii="Simplified Arabic" w:hAnsi="Simplified Arabic" w:hint="cs"/>
              <w:sz w:val="20"/>
              <w:szCs w:val="20"/>
              <w:rtl/>
            </w:rPr>
            <w:t xml:space="preserve">استمارة </w:t>
          </w:r>
          <w:r w:rsidR="00A730A1">
            <w:rPr>
              <w:rFonts w:ascii="Simplified Arabic" w:hAnsi="Simplified Arabic" w:hint="cs"/>
              <w:sz w:val="20"/>
              <w:szCs w:val="20"/>
              <w:rtl/>
            </w:rPr>
            <w:t>ر</w:t>
          </w:r>
          <w:r>
            <w:rPr>
              <w:rFonts w:ascii="Simplified Arabic" w:hAnsi="Simplified Arabic" w:hint="cs"/>
              <w:sz w:val="20"/>
              <w:szCs w:val="20"/>
              <w:rtl/>
            </w:rPr>
            <w:t>د على استئناف مضاد</w:t>
          </w:r>
          <w:r>
            <w:rPr>
              <w:rFonts w:ascii="Simplified Arabic" w:hAnsi="Simplified Arabic"/>
              <w:sz w:val="20"/>
              <w:szCs w:val="20"/>
              <w:rtl/>
            </w:rPr>
            <w:t xml:space="preserve"> </w:t>
          </w:r>
        </w:p>
      </w:tc>
    </w:tr>
  </w:tbl>
  <w:p w14:paraId="5AF62314" w14:textId="77777777" w:rsidR="002E2BC0" w:rsidRPr="000D7E57" w:rsidRDefault="00000000" w:rsidP="00144D60">
    <w:pPr>
      <w:pStyle w:val="Header"/>
    </w:pPr>
    <w:r>
      <w:rPr>
        <w:rtl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9072" w:type="dxa"/>
      <w:tblInd w:w="288" w:type="dxa"/>
      <w:tblBorders>
        <w:top w:val="single" w:sz="6" w:space="0" w:color="auto"/>
        <w:bottom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421"/>
      <w:gridCol w:w="7651"/>
    </w:tblGrid>
    <w:tr w:rsidR="00A95ADB" w14:paraId="5EC56D71" w14:textId="77777777" w:rsidTr="00BC1959">
      <w:trPr>
        <w:cantSplit/>
        <w:trHeight w:val="308"/>
      </w:trPr>
      <w:tc>
        <w:tcPr>
          <w:tcW w:w="1421" w:type="dxa"/>
          <w:vMerge w:val="restart"/>
          <w:vAlign w:val="center"/>
        </w:tcPr>
        <w:p w14:paraId="61936B65" w14:textId="4CA6CBD2" w:rsidR="002E2BC0" w:rsidRPr="002C5C60" w:rsidRDefault="001938F3" w:rsidP="00BC1959">
          <w:pPr>
            <w:tabs>
              <w:tab w:val="left" w:pos="1152"/>
            </w:tabs>
            <w:ind w:right="-108"/>
            <w:rPr>
              <w:rFonts w:ascii="Georgia" w:hAnsi="Georgia"/>
            </w:rPr>
          </w:pPr>
          <w:r>
            <w:rPr>
              <w:rFonts w:ascii="Simplified Arabic" w:hAnsi="Simplified Arabic"/>
              <w:noProof/>
            </w:rPr>
            <w:drawing>
              <wp:inline distT="0" distB="0" distL="0" distR="0" wp14:anchorId="0D9A9061" wp14:editId="24B19B7D">
                <wp:extent cx="800100" cy="714375"/>
                <wp:effectExtent l="0" t="0" r="0" b="0"/>
                <wp:docPr id="1" name="Pictur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1" w:type="dxa"/>
          <w:vMerge w:val="restart"/>
          <w:vAlign w:val="center"/>
        </w:tcPr>
        <w:p w14:paraId="6F8BEB7D" w14:textId="77777777" w:rsidR="002E2BC0" w:rsidRPr="002C5C60" w:rsidRDefault="00000000" w:rsidP="00BC1959">
          <w:pPr>
            <w:spacing w:before="120" w:after="120" w:line="400" w:lineRule="exact"/>
            <w:jc w:val="center"/>
            <w:rPr>
              <w:rFonts w:ascii="Georgia" w:hAnsi="Georgia"/>
              <w:b/>
              <w:bCs/>
              <w:smallCaps/>
              <w:spacing w:val="8"/>
              <w:sz w:val="40"/>
              <w:szCs w:val="40"/>
              <w:lang w:val="fr-FR"/>
            </w:rPr>
          </w:pPr>
          <w:r w:rsidRPr="002C5C60">
            <w:rPr>
              <w:rFonts w:ascii="Simplified Arabic" w:hAnsi="Simplified Arabic"/>
              <w:b/>
              <w:bCs/>
              <w:smallCaps/>
              <w:spacing w:val="8"/>
              <w:sz w:val="40"/>
              <w:szCs w:val="40"/>
              <w:rtl/>
              <w:lang w:val="fr-FR"/>
            </w:rPr>
            <w:t>محكمة الأمم المتحدة للاستئناف</w:t>
          </w:r>
        </w:p>
        <w:p w14:paraId="65D60688" w14:textId="77777777" w:rsidR="002E2BC0" w:rsidRPr="002C5C60" w:rsidRDefault="00000000" w:rsidP="00BC1959">
          <w:pPr>
            <w:spacing w:before="120" w:after="120" w:line="400" w:lineRule="exact"/>
            <w:jc w:val="center"/>
            <w:rPr>
              <w:rFonts w:ascii="Georgia" w:hAnsi="Georgia"/>
              <w:b/>
              <w:bCs/>
              <w:smallCaps/>
              <w:spacing w:val="-2"/>
              <w:sz w:val="34"/>
              <w:szCs w:val="34"/>
              <w:lang w:val="fr-FR"/>
            </w:rPr>
          </w:pPr>
          <w:r w:rsidRPr="002C5C60">
            <w:rPr>
              <w:rFonts w:ascii="Simplified Arabic" w:hAnsi="Simplified Arabic"/>
              <w:b/>
              <w:bCs/>
              <w:smallCaps/>
              <w:spacing w:val="-2"/>
              <w:sz w:val="40"/>
              <w:szCs w:val="40"/>
              <w:rtl/>
              <w:lang w:val="fr-FR"/>
            </w:rPr>
            <w:t>محكمة الاستئناف التابعة للأمم المتحدة</w:t>
          </w:r>
        </w:p>
      </w:tc>
    </w:tr>
    <w:tr w:rsidR="00A95ADB" w14:paraId="55E00D2F" w14:textId="77777777" w:rsidTr="00BC1959">
      <w:trPr>
        <w:cantSplit/>
        <w:trHeight w:val="308"/>
      </w:trPr>
      <w:tc>
        <w:tcPr>
          <w:tcW w:w="1421" w:type="dxa"/>
          <w:vMerge/>
        </w:tcPr>
        <w:p w14:paraId="57046051" w14:textId="77777777" w:rsidR="002E2BC0" w:rsidRPr="002C5C60" w:rsidRDefault="002E2BC0" w:rsidP="00BC1959">
          <w:pPr>
            <w:rPr>
              <w:rFonts w:ascii="Georgia" w:hAnsi="Georgia"/>
              <w:lang w:val="fr-FR"/>
            </w:rPr>
          </w:pPr>
        </w:p>
      </w:tc>
      <w:tc>
        <w:tcPr>
          <w:tcW w:w="7651" w:type="dxa"/>
          <w:vMerge/>
        </w:tcPr>
        <w:p w14:paraId="5DEFDC37" w14:textId="77777777" w:rsidR="002E2BC0" w:rsidRPr="002C5C60" w:rsidRDefault="002E2BC0" w:rsidP="00BC1959">
          <w:pPr>
            <w:jc w:val="center"/>
            <w:rPr>
              <w:rFonts w:ascii="Georgia" w:hAnsi="Georgia"/>
              <w:lang w:val="fr-FR"/>
            </w:rPr>
          </w:pPr>
        </w:p>
      </w:tc>
    </w:tr>
    <w:tr w:rsidR="00A95ADB" w14:paraId="20E2880D" w14:textId="77777777" w:rsidTr="00BC1959">
      <w:trPr>
        <w:cantSplit/>
        <w:trHeight w:val="308"/>
      </w:trPr>
      <w:tc>
        <w:tcPr>
          <w:tcW w:w="1421" w:type="dxa"/>
          <w:vMerge/>
        </w:tcPr>
        <w:p w14:paraId="0F66B0CC" w14:textId="77777777" w:rsidR="002E2BC0" w:rsidRPr="002C5C60" w:rsidRDefault="002E2BC0" w:rsidP="00BC1959">
          <w:pPr>
            <w:rPr>
              <w:rFonts w:ascii="Georgia" w:hAnsi="Georgia"/>
              <w:lang w:val="fr-FR"/>
            </w:rPr>
          </w:pPr>
        </w:p>
      </w:tc>
      <w:tc>
        <w:tcPr>
          <w:tcW w:w="7651" w:type="dxa"/>
          <w:vMerge/>
        </w:tcPr>
        <w:p w14:paraId="71994B16" w14:textId="77777777" w:rsidR="002E2BC0" w:rsidRPr="002C5C60" w:rsidRDefault="002E2BC0" w:rsidP="00BC1959">
          <w:pPr>
            <w:jc w:val="center"/>
            <w:rPr>
              <w:rFonts w:ascii="Georgia" w:hAnsi="Georgia"/>
              <w:lang w:val="fr-FR"/>
            </w:rPr>
          </w:pPr>
        </w:p>
      </w:tc>
    </w:tr>
    <w:tr w:rsidR="00A95ADB" w14:paraId="6D5044F3" w14:textId="77777777" w:rsidTr="00BC1959">
      <w:trPr>
        <w:cantSplit/>
        <w:trHeight w:val="721"/>
      </w:trPr>
      <w:tc>
        <w:tcPr>
          <w:tcW w:w="1421" w:type="dxa"/>
          <w:vMerge/>
        </w:tcPr>
        <w:p w14:paraId="2D8A1458" w14:textId="77777777" w:rsidR="002E2BC0" w:rsidRPr="002C5C60" w:rsidRDefault="002E2BC0" w:rsidP="00BC1959">
          <w:pPr>
            <w:rPr>
              <w:rFonts w:ascii="Georgia" w:hAnsi="Georgia"/>
              <w:lang w:val="fr-FR"/>
            </w:rPr>
          </w:pPr>
        </w:p>
      </w:tc>
      <w:tc>
        <w:tcPr>
          <w:tcW w:w="7651" w:type="dxa"/>
          <w:vMerge/>
        </w:tcPr>
        <w:p w14:paraId="253B4199" w14:textId="77777777" w:rsidR="002E2BC0" w:rsidRPr="002C5C60" w:rsidRDefault="002E2BC0" w:rsidP="00BC1959">
          <w:pPr>
            <w:jc w:val="center"/>
            <w:rPr>
              <w:rFonts w:ascii="Georgia" w:hAnsi="Georgia"/>
              <w:lang w:val="fr-FR"/>
            </w:rPr>
          </w:pPr>
        </w:p>
      </w:tc>
    </w:tr>
  </w:tbl>
  <w:p w14:paraId="3B720B39" w14:textId="77777777" w:rsidR="002E2BC0" w:rsidRPr="00BC0D22" w:rsidRDefault="002E2BC0">
    <w:pPr>
      <w:pStyle w:val="Header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334738"/>
    <w:multiLevelType w:val="hybridMultilevel"/>
    <w:tmpl w:val="89AE58AC"/>
    <w:lvl w:ilvl="0" w:tplc="77FEB606">
      <w:start w:val="1"/>
      <w:numFmt w:val="decimal"/>
      <w:lvlText w:val="%1."/>
      <w:lvlJc w:val="left"/>
      <w:pPr>
        <w:ind w:left="547" w:hanging="360"/>
      </w:pPr>
      <w:rPr>
        <w:rFonts w:ascii="Simplified Arabic" w:hAnsi="Simplified Arabic" w:hint="default"/>
      </w:rPr>
    </w:lvl>
    <w:lvl w:ilvl="1" w:tplc="04090019" w:tentative="1">
      <w:start w:val="1"/>
      <w:numFmt w:val="lowerLetter"/>
      <w:lvlText w:val="%2."/>
      <w:lvlJc w:val="left"/>
      <w:pPr>
        <w:ind w:left="1267" w:hanging="360"/>
      </w:pPr>
    </w:lvl>
    <w:lvl w:ilvl="2" w:tplc="0409001B" w:tentative="1">
      <w:start w:val="1"/>
      <w:numFmt w:val="lowerRoman"/>
      <w:lvlText w:val="%3."/>
      <w:lvlJc w:val="right"/>
      <w:pPr>
        <w:ind w:left="1987" w:hanging="180"/>
      </w:pPr>
    </w:lvl>
    <w:lvl w:ilvl="3" w:tplc="0409000F" w:tentative="1">
      <w:start w:val="1"/>
      <w:numFmt w:val="decimal"/>
      <w:lvlText w:val="%4."/>
      <w:lvlJc w:val="left"/>
      <w:pPr>
        <w:ind w:left="2707" w:hanging="360"/>
      </w:pPr>
    </w:lvl>
    <w:lvl w:ilvl="4" w:tplc="04090019" w:tentative="1">
      <w:start w:val="1"/>
      <w:numFmt w:val="lowerLetter"/>
      <w:lvlText w:val="%5."/>
      <w:lvlJc w:val="left"/>
      <w:pPr>
        <w:ind w:left="3427" w:hanging="360"/>
      </w:pPr>
    </w:lvl>
    <w:lvl w:ilvl="5" w:tplc="0409001B" w:tentative="1">
      <w:start w:val="1"/>
      <w:numFmt w:val="lowerRoman"/>
      <w:lvlText w:val="%6."/>
      <w:lvlJc w:val="right"/>
      <w:pPr>
        <w:ind w:left="4147" w:hanging="180"/>
      </w:pPr>
    </w:lvl>
    <w:lvl w:ilvl="6" w:tplc="0409000F" w:tentative="1">
      <w:start w:val="1"/>
      <w:numFmt w:val="decimal"/>
      <w:lvlText w:val="%7."/>
      <w:lvlJc w:val="left"/>
      <w:pPr>
        <w:ind w:left="4867" w:hanging="360"/>
      </w:pPr>
    </w:lvl>
    <w:lvl w:ilvl="7" w:tplc="04090019" w:tentative="1">
      <w:start w:val="1"/>
      <w:numFmt w:val="lowerLetter"/>
      <w:lvlText w:val="%8."/>
      <w:lvlJc w:val="left"/>
      <w:pPr>
        <w:ind w:left="5587" w:hanging="360"/>
      </w:pPr>
    </w:lvl>
    <w:lvl w:ilvl="8" w:tplc="0409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" w15:restartNumberingAfterBreak="0">
    <w:nsid w:val="16A6006B"/>
    <w:multiLevelType w:val="hybridMultilevel"/>
    <w:tmpl w:val="3B7695D0"/>
    <w:lvl w:ilvl="0" w:tplc="369C46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CA18A6" w:tentative="1">
      <w:start w:val="1"/>
      <w:numFmt w:val="arabicAlpha"/>
      <w:lvlText w:val="%2."/>
      <w:lvlJc w:val="left"/>
      <w:pPr>
        <w:tabs>
          <w:tab w:val="num" w:pos="1440"/>
        </w:tabs>
        <w:ind w:left="1440" w:hanging="360"/>
      </w:pPr>
    </w:lvl>
    <w:lvl w:ilvl="2" w:tplc="0658CB9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E5C8A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388FC4" w:tentative="1">
      <w:start w:val="1"/>
      <w:numFmt w:val="arabicAlpha"/>
      <w:lvlText w:val="%5."/>
      <w:lvlJc w:val="left"/>
      <w:pPr>
        <w:tabs>
          <w:tab w:val="num" w:pos="3600"/>
        </w:tabs>
        <w:ind w:left="3600" w:hanging="360"/>
      </w:pPr>
    </w:lvl>
    <w:lvl w:ilvl="5" w:tplc="F3B4DD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8B8AC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32B06A" w:tentative="1">
      <w:start w:val="1"/>
      <w:numFmt w:val="arabicAlpha"/>
      <w:lvlText w:val="%8."/>
      <w:lvlJc w:val="left"/>
      <w:pPr>
        <w:tabs>
          <w:tab w:val="num" w:pos="5760"/>
        </w:tabs>
        <w:ind w:left="5760" w:hanging="360"/>
      </w:pPr>
    </w:lvl>
    <w:lvl w:ilvl="8" w:tplc="6D8AC4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53100C2"/>
    <w:multiLevelType w:val="hybridMultilevel"/>
    <w:tmpl w:val="4296D5CE"/>
    <w:lvl w:ilvl="0" w:tplc="6F464DFC">
      <w:start w:val="1"/>
      <w:numFmt w:val="upperRoman"/>
      <w:lvlText w:val="%1."/>
      <w:lvlJc w:val="left"/>
      <w:pPr>
        <w:tabs>
          <w:tab w:val="num" w:pos="907"/>
        </w:tabs>
        <w:ind w:left="907" w:hanging="720"/>
      </w:pPr>
      <w:rPr>
        <w:rFonts w:hint="default"/>
      </w:rPr>
    </w:lvl>
    <w:lvl w:ilvl="1" w:tplc="3D44BE4C" w:tentative="1">
      <w:start w:val="1"/>
      <w:numFmt w:val="arabicAlpha"/>
      <w:lvlText w:val="%2."/>
      <w:lvlJc w:val="left"/>
      <w:pPr>
        <w:tabs>
          <w:tab w:val="num" w:pos="1267"/>
        </w:tabs>
        <w:ind w:left="1267" w:hanging="360"/>
      </w:pPr>
    </w:lvl>
    <w:lvl w:ilvl="2" w:tplc="062E5EA6" w:tentative="1">
      <w:start w:val="1"/>
      <w:numFmt w:val="lowerRoman"/>
      <w:lvlText w:val="%3."/>
      <w:lvlJc w:val="right"/>
      <w:pPr>
        <w:tabs>
          <w:tab w:val="num" w:pos="1987"/>
        </w:tabs>
        <w:ind w:left="1987" w:hanging="180"/>
      </w:pPr>
    </w:lvl>
    <w:lvl w:ilvl="3" w:tplc="603C4F58" w:tentative="1">
      <w:start w:val="1"/>
      <w:numFmt w:val="decimal"/>
      <w:lvlText w:val="%4."/>
      <w:lvlJc w:val="left"/>
      <w:pPr>
        <w:tabs>
          <w:tab w:val="num" w:pos="2707"/>
        </w:tabs>
        <w:ind w:left="2707" w:hanging="360"/>
      </w:pPr>
    </w:lvl>
    <w:lvl w:ilvl="4" w:tplc="75327D88" w:tentative="1">
      <w:start w:val="1"/>
      <w:numFmt w:val="arabicAlpha"/>
      <w:lvlText w:val="%5."/>
      <w:lvlJc w:val="left"/>
      <w:pPr>
        <w:tabs>
          <w:tab w:val="num" w:pos="3427"/>
        </w:tabs>
        <w:ind w:left="3427" w:hanging="360"/>
      </w:pPr>
    </w:lvl>
    <w:lvl w:ilvl="5" w:tplc="5AAE184A" w:tentative="1">
      <w:start w:val="1"/>
      <w:numFmt w:val="lowerRoman"/>
      <w:lvlText w:val="%6."/>
      <w:lvlJc w:val="right"/>
      <w:pPr>
        <w:tabs>
          <w:tab w:val="num" w:pos="4147"/>
        </w:tabs>
        <w:ind w:left="4147" w:hanging="180"/>
      </w:pPr>
    </w:lvl>
    <w:lvl w:ilvl="6" w:tplc="238611D4" w:tentative="1">
      <w:start w:val="1"/>
      <w:numFmt w:val="decimal"/>
      <w:lvlText w:val="%7."/>
      <w:lvlJc w:val="left"/>
      <w:pPr>
        <w:tabs>
          <w:tab w:val="num" w:pos="4867"/>
        </w:tabs>
        <w:ind w:left="4867" w:hanging="360"/>
      </w:pPr>
    </w:lvl>
    <w:lvl w:ilvl="7" w:tplc="71DA1568" w:tentative="1">
      <w:start w:val="1"/>
      <w:numFmt w:val="arabicAlpha"/>
      <w:lvlText w:val="%8."/>
      <w:lvlJc w:val="left"/>
      <w:pPr>
        <w:tabs>
          <w:tab w:val="num" w:pos="5587"/>
        </w:tabs>
        <w:ind w:left="5587" w:hanging="360"/>
      </w:pPr>
    </w:lvl>
    <w:lvl w:ilvl="8" w:tplc="797CE640" w:tentative="1">
      <w:start w:val="1"/>
      <w:numFmt w:val="lowerRoman"/>
      <w:lvlText w:val="%9."/>
      <w:lvlJc w:val="right"/>
      <w:pPr>
        <w:tabs>
          <w:tab w:val="num" w:pos="6307"/>
        </w:tabs>
        <w:ind w:left="6307" w:hanging="180"/>
      </w:pPr>
    </w:lvl>
  </w:abstractNum>
  <w:abstractNum w:abstractNumId="3" w15:restartNumberingAfterBreak="0">
    <w:nsid w:val="2FC95B9D"/>
    <w:multiLevelType w:val="hybridMultilevel"/>
    <w:tmpl w:val="CB04D4D4"/>
    <w:lvl w:ilvl="0" w:tplc="C84210B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BEA3738">
      <w:start w:val="1"/>
      <w:numFmt w:val="arabicAlpha"/>
      <w:lvlText w:val="%2."/>
      <w:lvlJc w:val="left"/>
      <w:pPr>
        <w:tabs>
          <w:tab w:val="num" w:pos="1440"/>
        </w:tabs>
        <w:ind w:left="1440" w:hanging="360"/>
      </w:pPr>
    </w:lvl>
    <w:lvl w:ilvl="2" w:tplc="CAEA0A4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F5A73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ECB5C8" w:tentative="1">
      <w:start w:val="1"/>
      <w:numFmt w:val="arabicAlpha"/>
      <w:lvlText w:val="%5."/>
      <w:lvlJc w:val="left"/>
      <w:pPr>
        <w:tabs>
          <w:tab w:val="num" w:pos="3600"/>
        </w:tabs>
        <w:ind w:left="3600" w:hanging="360"/>
      </w:pPr>
    </w:lvl>
    <w:lvl w:ilvl="5" w:tplc="4B8CA0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0C97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C64A44" w:tentative="1">
      <w:start w:val="1"/>
      <w:numFmt w:val="arabicAlpha"/>
      <w:lvlText w:val="%8."/>
      <w:lvlJc w:val="left"/>
      <w:pPr>
        <w:tabs>
          <w:tab w:val="num" w:pos="5760"/>
        </w:tabs>
        <w:ind w:left="5760" w:hanging="360"/>
      </w:pPr>
    </w:lvl>
    <w:lvl w:ilvl="8" w:tplc="979CBC2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FC45A0C"/>
    <w:multiLevelType w:val="hybridMultilevel"/>
    <w:tmpl w:val="4AB46EC6"/>
    <w:lvl w:ilvl="0" w:tplc="8F4CD0DE">
      <w:start w:val="1"/>
      <w:numFmt w:val="decimal"/>
      <w:lvlText w:val="%1."/>
      <w:lvlJc w:val="left"/>
      <w:pPr>
        <w:ind w:left="720" w:hanging="360"/>
      </w:pPr>
      <w:rPr>
        <w:rFonts w:ascii="Simplified Arabic" w:hAnsi="Simplified Arabic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B91177"/>
    <w:multiLevelType w:val="hybridMultilevel"/>
    <w:tmpl w:val="C3A8767E"/>
    <w:lvl w:ilvl="0" w:tplc="38C2F760">
      <w:start w:val="2"/>
      <w:numFmt w:val="upperRoman"/>
      <w:lvlText w:val="%1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E64A58AE">
      <w:start w:val="1"/>
      <w:numFmt w:val="arabicAlpha"/>
      <w:lvlText w:val="%2."/>
      <w:lvlJc w:val="left"/>
      <w:pPr>
        <w:tabs>
          <w:tab w:val="num" w:pos="1260"/>
        </w:tabs>
        <w:ind w:left="1260" w:hanging="360"/>
      </w:pPr>
    </w:lvl>
    <w:lvl w:ilvl="2" w:tplc="6EFAE014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E57C7672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655AB34C" w:tentative="1">
      <w:start w:val="1"/>
      <w:numFmt w:val="arabicAlpha"/>
      <w:lvlText w:val="%5."/>
      <w:lvlJc w:val="left"/>
      <w:pPr>
        <w:tabs>
          <w:tab w:val="num" w:pos="3420"/>
        </w:tabs>
        <w:ind w:left="3420" w:hanging="360"/>
      </w:pPr>
    </w:lvl>
    <w:lvl w:ilvl="5" w:tplc="0E206822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625E4CC4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491AD5A0" w:tentative="1">
      <w:start w:val="1"/>
      <w:numFmt w:val="arabicAlpha"/>
      <w:lvlText w:val="%8."/>
      <w:lvlJc w:val="left"/>
      <w:pPr>
        <w:tabs>
          <w:tab w:val="num" w:pos="5580"/>
        </w:tabs>
        <w:ind w:left="5580" w:hanging="360"/>
      </w:pPr>
    </w:lvl>
    <w:lvl w:ilvl="8" w:tplc="F3F49C06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402390">
    <w:abstractNumId w:val="3"/>
  </w:num>
  <w:num w:numId="2" w16cid:durableId="293215103">
    <w:abstractNumId w:val="5"/>
  </w:num>
  <w:num w:numId="3" w16cid:durableId="1521428836">
    <w:abstractNumId w:val="2"/>
  </w:num>
  <w:num w:numId="4" w16cid:durableId="2124416053">
    <w:abstractNumId w:val="1"/>
  </w:num>
  <w:num w:numId="5" w16cid:durableId="203833125">
    <w:abstractNumId w:val="0"/>
  </w:num>
  <w:num w:numId="6" w16cid:durableId="19874654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D60"/>
    <w:rsid w:val="00024D93"/>
    <w:rsid w:val="000415D8"/>
    <w:rsid w:val="0005280C"/>
    <w:rsid w:val="00062D44"/>
    <w:rsid w:val="00082ECD"/>
    <w:rsid w:val="000860FD"/>
    <w:rsid w:val="00087377"/>
    <w:rsid w:val="000B2CDA"/>
    <w:rsid w:val="000B410F"/>
    <w:rsid w:val="000D17F4"/>
    <w:rsid w:val="000D7E57"/>
    <w:rsid w:val="000E3468"/>
    <w:rsid w:val="000E47F2"/>
    <w:rsid w:val="000F0F02"/>
    <w:rsid w:val="000F64C9"/>
    <w:rsid w:val="0010405D"/>
    <w:rsid w:val="0012465C"/>
    <w:rsid w:val="001443A8"/>
    <w:rsid w:val="00144D60"/>
    <w:rsid w:val="001553F1"/>
    <w:rsid w:val="00173ADD"/>
    <w:rsid w:val="00176372"/>
    <w:rsid w:val="00176D2E"/>
    <w:rsid w:val="00183733"/>
    <w:rsid w:val="00191F85"/>
    <w:rsid w:val="001938F3"/>
    <w:rsid w:val="001E40FE"/>
    <w:rsid w:val="001F1227"/>
    <w:rsid w:val="001F20D2"/>
    <w:rsid w:val="00230531"/>
    <w:rsid w:val="00235B4F"/>
    <w:rsid w:val="0023754A"/>
    <w:rsid w:val="00243B1B"/>
    <w:rsid w:val="00252D35"/>
    <w:rsid w:val="00286876"/>
    <w:rsid w:val="002C4DFE"/>
    <w:rsid w:val="002C4FC9"/>
    <w:rsid w:val="002C5C60"/>
    <w:rsid w:val="002C6F57"/>
    <w:rsid w:val="002D11FB"/>
    <w:rsid w:val="002E0B65"/>
    <w:rsid w:val="002E2BC0"/>
    <w:rsid w:val="00331DD6"/>
    <w:rsid w:val="00341C20"/>
    <w:rsid w:val="003619F8"/>
    <w:rsid w:val="00366218"/>
    <w:rsid w:val="0036660B"/>
    <w:rsid w:val="00373EA2"/>
    <w:rsid w:val="003A353C"/>
    <w:rsid w:val="003A3F73"/>
    <w:rsid w:val="003C13A6"/>
    <w:rsid w:val="00486B6E"/>
    <w:rsid w:val="004A1E18"/>
    <w:rsid w:val="004C65FC"/>
    <w:rsid w:val="004D282E"/>
    <w:rsid w:val="004F201C"/>
    <w:rsid w:val="004F24B0"/>
    <w:rsid w:val="00506C29"/>
    <w:rsid w:val="00510EF8"/>
    <w:rsid w:val="005203CD"/>
    <w:rsid w:val="00524078"/>
    <w:rsid w:val="00531829"/>
    <w:rsid w:val="00545773"/>
    <w:rsid w:val="0057605A"/>
    <w:rsid w:val="005908C8"/>
    <w:rsid w:val="0059157D"/>
    <w:rsid w:val="005A0897"/>
    <w:rsid w:val="005A21D5"/>
    <w:rsid w:val="005A2FF5"/>
    <w:rsid w:val="005C2103"/>
    <w:rsid w:val="005C2274"/>
    <w:rsid w:val="005D07AD"/>
    <w:rsid w:val="005E4EE6"/>
    <w:rsid w:val="005F591E"/>
    <w:rsid w:val="00616DFC"/>
    <w:rsid w:val="00617D72"/>
    <w:rsid w:val="00620F86"/>
    <w:rsid w:val="006402B8"/>
    <w:rsid w:val="0065191A"/>
    <w:rsid w:val="00657D92"/>
    <w:rsid w:val="00666DD2"/>
    <w:rsid w:val="00672758"/>
    <w:rsid w:val="0068345C"/>
    <w:rsid w:val="00685B94"/>
    <w:rsid w:val="006A0F1C"/>
    <w:rsid w:val="006A40BD"/>
    <w:rsid w:val="006D232B"/>
    <w:rsid w:val="006D5058"/>
    <w:rsid w:val="006D7012"/>
    <w:rsid w:val="0073030A"/>
    <w:rsid w:val="00745858"/>
    <w:rsid w:val="00763CCD"/>
    <w:rsid w:val="00765369"/>
    <w:rsid w:val="007758F2"/>
    <w:rsid w:val="00796796"/>
    <w:rsid w:val="007A62DD"/>
    <w:rsid w:val="007B2FB9"/>
    <w:rsid w:val="007B788C"/>
    <w:rsid w:val="007C662D"/>
    <w:rsid w:val="007E3AC9"/>
    <w:rsid w:val="007E5111"/>
    <w:rsid w:val="00806C5F"/>
    <w:rsid w:val="00840FD9"/>
    <w:rsid w:val="0088195D"/>
    <w:rsid w:val="008A200B"/>
    <w:rsid w:val="008A4BC0"/>
    <w:rsid w:val="008C649E"/>
    <w:rsid w:val="008C7552"/>
    <w:rsid w:val="008F332B"/>
    <w:rsid w:val="00931032"/>
    <w:rsid w:val="0093771F"/>
    <w:rsid w:val="00943276"/>
    <w:rsid w:val="00944A26"/>
    <w:rsid w:val="00946D62"/>
    <w:rsid w:val="00970E7D"/>
    <w:rsid w:val="00972E97"/>
    <w:rsid w:val="00985BA3"/>
    <w:rsid w:val="009877A8"/>
    <w:rsid w:val="00990834"/>
    <w:rsid w:val="009C1598"/>
    <w:rsid w:val="009E52B3"/>
    <w:rsid w:val="009F187A"/>
    <w:rsid w:val="009F442A"/>
    <w:rsid w:val="00A01B81"/>
    <w:rsid w:val="00A14735"/>
    <w:rsid w:val="00A14D75"/>
    <w:rsid w:val="00A35A2A"/>
    <w:rsid w:val="00A36981"/>
    <w:rsid w:val="00A53E4D"/>
    <w:rsid w:val="00A56FBD"/>
    <w:rsid w:val="00A730A1"/>
    <w:rsid w:val="00A95ADB"/>
    <w:rsid w:val="00A96970"/>
    <w:rsid w:val="00AA55E5"/>
    <w:rsid w:val="00AA5DEA"/>
    <w:rsid w:val="00AE1102"/>
    <w:rsid w:val="00B06F85"/>
    <w:rsid w:val="00B0793E"/>
    <w:rsid w:val="00B30B8D"/>
    <w:rsid w:val="00B5081F"/>
    <w:rsid w:val="00B87FC6"/>
    <w:rsid w:val="00BB015D"/>
    <w:rsid w:val="00BB6684"/>
    <w:rsid w:val="00BC0D22"/>
    <w:rsid w:val="00BC1959"/>
    <w:rsid w:val="00BC3E66"/>
    <w:rsid w:val="00C049E8"/>
    <w:rsid w:val="00C3554D"/>
    <w:rsid w:val="00C3651F"/>
    <w:rsid w:val="00C43ACE"/>
    <w:rsid w:val="00C520F0"/>
    <w:rsid w:val="00C75934"/>
    <w:rsid w:val="00C94F7B"/>
    <w:rsid w:val="00CB2866"/>
    <w:rsid w:val="00CD2EB9"/>
    <w:rsid w:val="00D3354D"/>
    <w:rsid w:val="00D33E76"/>
    <w:rsid w:val="00D378CD"/>
    <w:rsid w:val="00D53F8D"/>
    <w:rsid w:val="00D617D9"/>
    <w:rsid w:val="00D90B3E"/>
    <w:rsid w:val="00D91318"/>
    <w:rsid w:val="00DA0C20"/>
    <w:rsid w:val="00DB0869"/>
    <w:rsid w:val="00DB0EA2"/>
    <w:rsid w:val="00DB515F"/>
    <w:rsid w:val="00DE5A54"/>
    <w:rsid w:val="00DF752E"/>
    <w:rsid w:val="00E446E2"/>
    <w:rsid w:val="00E47BB7"/>
    <w:rsid w:val="00EA736C"/>
    <w:rsid w:val="00F06958"/>
    <w:rsid w:val="00F53731"/>
    <w:rsid w:val="00FA13F3"/>
    <w:rsid w:val="00FC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275F96"/>
  <w15:docId w15:val="{225288FF-419F-472A-8AC7-61F5677E2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44D60"/>
    <w:pPr>
      <w:bidi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autoRedefine/>
    <w:rsid w:val="00144D60"/>
    <w:pPr>
      <w:spacing w:before="120" w:after="120"/>
      <w:jc w:val="both"/>
    </w:pPr>
    <w:rPr>
      <w:lang w:val="en-GB"/>
    </w:rPr>
  </w:style>
  <w:style w:type="paragraph" w:styleId="Header">
    <w:name w:val="header"/>
    <w:basedOn w:val="Normal"/>
    <w:rsid w:val="00144D60"/>
    <w:pPr>
      <w:tabs>
        <w:tab w:val="center" w:pos="4320"/>
        <w:tab w:val="right" w:pos="8640"/>
      </w:tabs>
    </w:pPr>
    <w:rPr>
      <w:lang w:val="en-GB"/>
    </w:rPr>
  </w:style>
  <w:style w:type="paragraph" w:styleId="Footer">
    <w:name w:val="footer"/>
    <w:basedOn w:val="Normal"/>
    <w:rsid w:val="00144D6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44D60"/>
  </w:style>
  <w:style w:type="table" w:styleId="TableGrid">
    <w:name w:val="Table Grid"/>
    <w:basedOn w:val="TableNormal"/>
    <w:rsid w:val="00144D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531829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D3354D"/>
    <w:rPr>
      <w:sz w:val="16"/>
      <w:szCs w:val="16"/>
    </w:rPr>
  </w:style>
  <w:style w:type="paragraph" w:styleId="CommentText">
    <w:name w:val="annotation text"/>
    <w:basedOn w:val="Normal"/>
    <w:semiHidden/>
    <w:rsid w:val="00D3354D"/>
    <w:pPr>
      <w:jc w:val="right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3354D"/>
    <w:rPr>
      <w:b/>
      <w:bCs/>
    </w:rPr>
  </w:style>
  <w:style w:type="paragraph" w:styleId="ListParagraph">
    <w:name w:val="List Paragraph"/>
    <w:basedOn w:val="Normal"/>
    <w:uiPriority w:val="34"/>
    <w:qFormat/>
    <w:rsid w:val="00C365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Annex 1</vt:lpstr>
    </vt:vector>
  </TitlesOfParts>
  <Company>United Nations</Company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 1</dc:title>
  <dc:creator>United Nations</dc:creator>
  <cp:lastModifiedBy>Dina Atef Nekolla Yacoub</cp:lastModifiedBy>
  <cp:revision>26</cp:revision>
  <cp:lastPrinted>2011-04-29T16:14:00Z</cp:lastPrinted>
  <dcterms:created xsi:type="dcterms:W3CDTF">2025-05-21T18:43:00Z</dcterms:created>
  <dcterms:modified xsi:type="dcterms:W3CDTF">2025-05-23T13:53:00Z</dcterms:modified>
</cp:coreProperties>
</file>