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A9D0" w14:textId="694A632F" w:rsidR="00A962E4" w:rsidRPr="00A962E4" w:rsidRDefault="00A962E4" w:rsidP="00A962E4">
      <w:pPr>
        <w:jc w:val="center"/>
        <w:rPr>
          <w:rFonts w:ascii="Cambria" w:hAnsi="Cambria"/>
          <w:b/>
          <w:sz w:val="32"/>
          <w:szCs w:val="32"/>
          <w:lang w:eastAsia="zh-CN"/>
        </w:rPr>
      </w:pPr>
      <w:r w:rsidRPr="00A962E4">
        <w:rPr>
          <w:rFonts w:ascii="Cambria" w:hAnsi="Cambria" w:hint="eastAsia"/>
          <w:b/>
          <w:sz w:val="32"/>
          <w:szCs w:val="32"/>
          <w:lang w:eastAsia="zh-CN"/>
        </w:rPr>
        <w:t>High Level Forum of South-South Cooperation on Climate Change</w:t>
      </w:r>
    </w:p>
    <w:p w14:paraId="51DEBECB" w14:textId="77777777" w:rsidR="00A962E4" w:rsidRDefault="00A962E4" w:rsidP="00A962E4">
      <w:pPr>
        <w:jc w:val="center"/>
        <w:rPr>
          <w:rFonts w:ascii="Cambria" w:hAnsi="Cambria"/>
          <w:sz w:val="28"/>
          <w:szCs w:val="28"/>
          <w:lang w:eastAsia="zh-CN"/>
        </w:rPr>
      </w:pPr>
    </w:p>
    <w:p w14:paraId="339CD876" w14:textId="24D98478" w:rsidR="00CC2B75" w:rsidRPr="00A962E4" w:rsidRDefault="00A962E4" w:rsidP="00A962E4">
      <w:pPr>
        <w:jc w:val="center"/>
        <w:rPr>
          <w:rFonts w:ascii="Cambria" w:hAnsi="Cambria"/>
          <w:i/>
          <w:sz w:val="28"/>
          <w:szCs w:val="28"/>
          <w:lang w:eastAsia="zh-CN"/>
        </w:rPr>
      </w:pPr>
      <w:r w:rsidRPr="00A962E4">
        <w:rPr>
          <w:rFonts w:ascii="Cambria" w:hAnsi="Cambria" w:hint="eastAsia"/>
          <w:i/>
          <w:sz w:val="28"/>
          <w:szCs w:val="28"/>
          <w:lang w:eastAsia="zh-CN"/>
        </w:rPr>
        <w:t xml:space="preserve">Opening remarks of David </w:t>
      </w:r>
      <w:proofErr w:type="spellStart"/>
      <w:r w:rsidRPr="00A962E4">
        <w:rPr>
          <w:rFonts w:ascii="Cambria" w:hAnsi="Cambria" w:hint="eastAsia"/>
          <w:i/>
          <w:sz w:val="28"/>
          <w:szCs w:val="28"/>
          <w:lang w:eastAsia="zh-CN"/>
        </w:rPr>
        <w:t>Nabarro</w:t>
      </w:r>
      <w:proofErr w:type="spellEnd"/>
    </w:p>
    <w:p w14:paraId="2328E8BB" w14:textId="77777777" w:rsidR="00A05303" w:rsidRPr="00E52F0D" w:rsidRDefault="00A05303">
      <w:pPr>
        <w:rPr>
          <w:rFonts w:ascii="Cambria" w:hAnsi="Cambria"/>
          <w:sz w:val="28"/>
          <w:szCs w:val="28"/>
          <w:lang w:eastAsia="zh-CN"/>
        </w:rPr>
      </w:pPr>
    </w:p>
    <w:p w14:paraId="73751ACF" w14:textId="7DA211FE" w:rsidR="00910521" w:rsidRPr="00E52F0D" w:rsidRDefault="00A3130C">
      <w:pPr>
        <w:rPr>
          <w:rFonts w:ascii="Cambria" w:hAnsi="Cambria"/>
          <w:sz w:val="28"/>
          <w:szCs w:val="28"/>
          <w:lang w:eastAsia="zh-CN"/>
        </w:rPr>
      </w:pPr>
      <w:r w:rsidRPr="00E52F0D">
        <w:rPr>
          <w:rFonts w:ascii="Cambria" w:hAnsi="Cambria"/>
          <w:sz w:val="28"/>
          <w:szCs w:val="28"/>
          <w:lang w:eastAsia="zh-CN"/>
        </w:rPr>
        <w:t>Excellenc</w:t>
      </w:r>
      <w:r>
        <w:rPr>
          <w:rFonts w:ascii="Cambria" w:hAnsi="Cambria"/>
          <w:sz w:val="28"/>
          <w:szCs w:val="28"/>
          <w:lang w:eastAsia="zh-CN"/>
        </w:rPr>
        <w:t>y</w:t>
      </w:r>
      <w:r w:rsidRPr="00E52F0D">
        <w:rPr>
          <w:rFonts w:ascii="Cambria" w:hAnsi="Cambria"/>
          <w:sz w:val="28"/>
          <w:szCs w:val="28"/>
          <w:lang w:eastAsia="zh-CN"/>
        </w:rPr>
        <w:t>’s</w:t>
      </w:r>
      <w:r w:rsidR="00910521" w:rsidRPr="00E52F0D">
        <w:rPr>
          <w:rFonts w:ascii="Cambria" w:hAnsi="Cambria" w:hint="eastAsia"/>
          <w:sz w:val="28"/>
          <w:szCs w:val="28"/>
          <w:lang w:eastAsia="zh-CN"/>
        </w:rPr>
        <w:t xml:space="preserve">, </w:t>
      </w:r>
      <w:r>
        <w:rPr>
          <w:rFonts w:ascii="Cambria" w:hAnsi="Cambria"/>
          <w:sz w:val="28"/>
          <w:szCs w:val="28"/>
          <w:lang w:eastAsia="zh-CN"/>
        </w:rPr>
        <w:t>D</w:t>
      </w:r>
      <w:r w:rsidR="003871C1" w:rsidRPr="00E52F0D">
        <w:rPr>
          <w:rFonts w:ascii="Cambria" w:hAnsi="Cambria" w:hint="eastAsia"/>
          <w:sz w:val="28"/>
          <w:szCs w:val="28"/>
          <w:lang w:eastAsia="zh-CN"/>
        </w:rPr>
        <w:t xml:space="preserve">istinguished </w:t>
      </w:r>
      <w:r>
        <w:rPr>
          <w:rFonts w:ascii="Cambria" w:hAnsi="Cambria"/>
          <w:sz w:val="28"/>
          <w:szCs w:val="28"/>
          <w:lang w:eastAsia="zh-CN"/>
        </w:rPr>
        <w:t>G</w:t>
      </w:r>
      <w:r w:rsidR="003871C1" w:rsidRPr="00E52F0D">
        <w:rPr>
          <w:rFonts w:ascii="Cambria" w:hAnsi="Cambria" w:hint="eastAsia"/>
          <w:sz w:val="28"/>
          <w:szCs w:val="28"/>
          <w:lang w:eastAsia="zh-CN"/>
        </w:rPr>
        <w:t xml:space="preserve">uests, </w:t>
      </w:r>
      <w:r>
        <w:rPr>
          <w:rFonts w:ascii="Cambria" w:hAnsi="Cambria"/>
          <w:sz w:val="28"/>
          <w:szCs w:val="28"/>
          <w:lang w:eastAsia="zh-CN"/>
        </w:rPr>
        <w:t>F</w:t>
      </w:r>
      <w:r w:rsidR="00820DED">
        <w:rPr>
          <w:rFonts w:ascii="Cambria" w:hAnsi="Cambria" w:hint="eastAsia"/>
          <w:sz w:val="28"/>
          <w:szCs w:val="28"/>
          <w:lang w:eastAsia="zh-CN"/>
        </w:rPr>
        <w:t xml:space="preserve">ellow </w:t>
      </w:r>
      <w:r>
        <w:rPr>
          <w:rFonts w:ascii="Cambria" w:hAnsi="Cambria"/>
          <w:sz w:val="28"/>
          <w:szCs w:val="28"/>
          <w:lang w:eastAsia="zh-CN"/>
        </w:rPr>
        <w:t>C</w:t>
      </w:r>
      <w:r w:rsidR="00910521" w:rsidRPr="00E52F0D">
        <w:rPr>
          <w:rFonts w:ascii="Cambria" w:hAnsi="Cambria" w:hint="eastAsia"/>
          <w:sz w:val="28"/>
          <w:szCs w:val="28"/>
          <w:lang w:eastAsia="zh-CN"/>
        </w:rPr>
        <w:t>olleagues</w:t>
      </w:r>
      <w:r w:rsidR="00E52F0D">
        <w:rPr>
          <w:rFonts w:ascii="Cambria" w:hAnsi="Cambria" w:hint="eastAsia"/>
          <w:sz w:val="28"/>
          <w:szCs w:val="28"/>
          <w:lang w:eastAsia="zh-CN"/>
        </w:rPr>
        <w:t>,</w:t>
      </w:r>
      <w:r w:rsidR="00910521" w:rsidRPr="00E52F0D">
        <w:rPr>
          <w:rFonts w:ascii="Cambria" w:hAnsi="Cambria" w:hint="eastAsia"/>
          <w:sz w:val="28"/>
          <w:szCs w:val="28"/>
          <w:lang w:eastAsia="zh-CN"/>
        </w:rPr>
        <w:t xml:space="preserve"> </w:t>
      </w:r>
      <w:r>
        <w:rPr>
          <w:rFonts w:ascii="Cambria" w:hAnsi="Cambria"/>
          <w:sz w:val="28"/>
          <w:szCs w:val="28"/>
          <w:lang w:eastAsia="zh-CN"/>
        </w:rPr>
        <w:t>L</w:t>
      </w:r>
      <w:r w:rsidR="00910521" w:rsidRPr="00E52F0D">
        <w:rPr>
          <w:rFonts w:ascii="Cambria" w:hAnsi="Cambria" w:hint="eastAsia"/>
          <w:sz w:val="28"/>
          <w:szCs w:val="28"/>
          <w:lang w:eastAsia="zh-CN"/>
        </w:rPr>
        <w:t xml:space="preserve">adies and </w:t>
      </w:r>
      <w:r>
        <w:rPr>
          <w:rFonts w:ascii="Cambria" w:hAnsi="Cambria"/>
          <w:sz w:val="28"/>
          <w:szCs w:val="28"/>
          <w:lang w:eastAsia="zh-CN"/>
        </w:rPr>
        <w:t>G</w:t>
      </w:r>
      <w:r w:rsidR="00910521" w:rsidRPr="00E52F0D">
        <w:rPr>
          <w:rFonts w:ascii="Cambria" w:hAnsi="Cambria" w:hint="eastAsia"/>
          <w:sz w:val="28"/>
          <w:szCs w:val="28"/>
          <w:lang w:eastAsia="zh-CN"/>
        </w:rPr>
        <w:t>entlemen,</w:t>
      </w:r>
    </w:p>
    <w:p w14:paraId="06F5812A" w14:textId="77777777" w:rsidR="00A3130C" w:rsidRPr="00E52F0D" w:rsidRDefault="00A3130C">
      <w:pPr>
        <w:rPr>
          <w:rFonts w:ascii="Cambria" w:hAnsi="Cambria"/>
          <w:sz w:val="28"/>
          <w:szCs w:val="28"/>
          <w:lang w:eastAsia="zh-CN"/>
        </w:rPr>
      </w:pPr>
    </w:p>
    <w:p w14:paraId="00526654" w14:textId="25FA4415" w:rsidR="00910521" w:rsidRDefault="00A3130C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It is my honor to welcome you all to this</w:t>
      </w:r>
      <w:r w:rsidR="003871C1" w:rsidRPr="00E52F0D">
        <w:rPr>
          <w:rFonts w:ascii="Cambria" w:hAnsi="Cambria" w:hint="eastAsia"/>
          <w:sz w:val="28"/>
          <w:szCs w:val="28"/>
          <w:lang w:eastAsia="zh-CN"/>
        </w:rPr>
        <w:t xml:space="preserve"> High-Level Forum of South-South Cooperation on Climate Change.</w:t>
      </w:r>
    </w:p>
    <w:p w14:paraId="3EFF9E64" w14:textId="77777777" w:rsidR="00820DED" w:rsidRDefault="00820DED">
      <w:pPr>
        <w:rPr>
          <w:rFonts w:ascii="Cambria" w:hAnsi="Cambria"/>
          <w:sz w:val="28"/>
          <w:szCs w:val="28"/>
          <w:lang w:eastAsia="zh-CN"/>
        </w:rPr>
      </w:pPr>
    </w:p>
    <w:p w14:paraId="6F6C4767" w14:textId="594EBD0D" w:rsidR="00820DED" w:rsidRPr="00E52F0D" w:rsidRDefault="00820DED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I would </w:t>
      </w:r>
      <w:r w:rsidR="00553F9A">
        <w:rPr>
          <w:rFonts w:ascii="Cambria" w:hAnsi="Cambria" w:hint="eastAsia"/>
          <w:sz w:val="28"/>
          <w:szCs w:val="28"/>
          <w:lang w:eastAsia="zh-CN"/>
        </w:rPr>
        <w:t xml:space="preserve">like to </w:t>
      </w:r>
      <w:r w:rsidR="00105FF1">
        <w:rPr>
          <w:rFonts w:ascii="Cambria" w:hAnsi="Cambria"/>
          <w:sz w:val="28"/>
          <w:szCs w:val="28"/>
          <w:lang w:eastAsia="zh-CN"/>
        </w:rPr>
        <w:t>first expr</w:t>
      </w:r>
      <w:r w:rsidR="00553F9A">
        <w:rPr>
          <w:rFonts w:ascii="Cambria" w:hAnsi="Cambria" w:hint="eastAsia"/>
          <w:sz w:val="28"/>
          <w:szCs w:val="28"/>
          <w:lang w:eastAsia="zh-CN"/>
        </w:rPr>
        <w:t xml:space="preserve">ess my </w:t>
      </w:r>
      <w:r w:rsidR="00553F9A">
        <w:rPr>
          <w:rFonts w:ascii="Cambria" w:hAnsi="Cambria"/>
          <w:sz w:val="28"/>
          <w:szCs w:val="28"/>
          <w:lang w:eastAsia="zh-CN"/>
        </w:rPr>
        <w:t>sincere</w:t>
      </w:r>
      <w:r w:rsidR="00553F9A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553F9A">
        <w:rPr>
          <w:rFonts w:ascii="Cambria" w:hAnsi="Cambria"/>
          <w:sz w:val="28"/>
          <w:szCs w:val="28"/>
          <w:lang w:eastAsia="zh-CN"/>
        </w:rPr>
        <w:t>gratitude</w:t>
      </w:r>
      <w:r w:rsidR="00553F9A">
        <w:rPr>
          <w:rFonts w:ascii="Cambria" w:hAnsi="Cambria" w:hint="eastAsia"/>
          <w:sz w:val="28"/>
          <w:szCs w:val="28"/>
          <w:lang w:eastAsia="zh-CN"/>
        </w:rPr>
        <w:t xml:space="preserve"> </w:t>
      </w:r>
      <w:r>
        <w:rPr>
          <w:rFonts w:ascii="Cambria" w:hAnsi="Cambria" w:hint="eastAsia"/>
          <w:sz w:val="28"/>
          <w:szCs w:val="28"/>
          <w:lang w:eastAsia="zh-CN"/>
        </w:rPr>
        <w:t xml:space="preserve">to </w:t>
      </w:r>
      <w:r w:rsidR="00553F9A">
        <w:rPr>
          <w:rFonts w:ascii="Cambria" w:hAnsi="Cambria" w:hint="eastAsia"/>
          <w:sz w:val="28"/>
          <w:szCs w:val="28"/>
          <w:lang w:eastAsia="zh-CN"/>
        </w:rPr>
        <w:t xml:space="preserve">His </w:t>
      </w:r>
      <w:r>
        <w:rPr>
          <w:rFonts w:ascii="Cambria" w:hAnsi="Cambria" w:hint="eastAsia"/>
          <w:sz w:val="28"/>
          <w:szCs w:val="28"/>
          <w:lang w:eastAsia="zh-CN"/>
        </w:rPr>
        <w:t xml:space="preserve">Excellency Minister XIE </w:t>
      </w:r>
      <w:proofErr w:type="spellStart"/>
      <w:r>
        <w:rPr>
          <w:rFonts w:ascii="Cambria" w:hAnsi="Cambria" w:hint="eastAsia"/>
          <w:sz w:val="28"/>
          <w:szCs w:val="28"/>
          <w:lang w:eastAsia="zh-CN"/>
        </w:rPr>
        <w:t>Zhenhua</w:t>
      </w:r>
      <w:proofErr w:type="spellEnd"/>
      <w:r>
        <w:rPr>
          <w:rFonts w:ascii="Cambria" w:hAnsi="Cambria" w:hint="eastAsia"/>
          <w:sz w:val="28"/>
          <w:szCs w:val="28"/>
          <w:lang w:eastAsia="zh-CN"/>
        </w:rPr>
        <w:t xml:space="preserve"> and </w:t>
      </w:r>
      <w:r w:rsidR="00553F9A">
        <w:rPr>
          <w:rFonts w:ascii="Cambria" w:hAnsi="Cambria" w:hint="eastAsia"/>
          <w:sz w:val="28"/>
          <w:szCs w:val="28"/>
          <w:lang w:eastAsia="zh-CN"/>
        </w:rPr>
        <w:t xml:space="preserve">His </w:t>
      </w:r>
      <w:r>
        <w:rPr>
          <w:rFonts w:ascii="Cambria" w:hAnsi="Cambria" w:hint="eastAsia"/>
          <w:sz w:val="28"/>
          <w:szCs w:val="28"/>
          <w:lang w:eastAsia="zh-CN"/>
        </w:rPr>
        <w:t xml:space="preserve">Excellency Minister </w:t>
      </w:r>
      <w:proofErr w:type="spellStart"/>
      <w:r w:rsidRPr="00820DED">
        <w:rPr>
          <w:rFonts w:ascii="Cambria" w:hAnsi="Cambria"/>
          <w:sz w:val="28"/>
          <w:szCs w:val="28"/>
          <w:lang w:eastAsia="zh-CN"/>
        </w:rPr>
        <w:t>Salaheddine</w:t>
      </w:r>
      <w:proofErr w:type="spellEnd"/>
      <w:r w:rsidRPr="00820DED">
        <w:rPr>
          <w:rFonts w:ascii="Cambria" w:hAnsi="Cambria"/>
          <w:sz w:val="28"/>
          <w:szCs w:val="28"/>
          <w:lang w:eastAsia="zh-CN"/>
        </w:rPr>
        <w:t xml:space="preserve"> </w:t>
      </w:r>
      <w:proofErr w:type="spellStart"/>
      <w:r w:rsidRPr="00820DED">
        <w:rPr>
          <w:rFonts w:ascii="Cambria" w:hAnsi="Cambria"/>
          <w:sz w:val="28"/>
          <w:szCs w:val="28"/>
          <w:lang w:eastAsia="zh-CN"/>
        </w:rPr>
        <w:t>Mezouar</w:t>
      </w:r>
      <w:proofErr w:type="spellEnd"/>
      <w:r>
        <w:rPr>
          <w:rFonts w:ascii="Cambria" w:hAnsi="Cambria" w:hint="eastAsia"/>
          <w:sz w:val="28"/>
          <w:szCs w:val="28"/>
          <w:lang w:eastAsia="zh-CN"/>
        </w:rPr>
        <w:t xml:space="preserve">, for </w:t>
      </w:r>
      <w:r w:rsidR="00EB1C38">
        <w:rPr>
          <w:rFonts w:ascii="Cambria" w:hAnsi="Cambria"/>
          <w:sz w:val="28"/>
          <w:szCs w:val="28"/>
          <w:lang w:eastAsia="zh-CN"/>
        </w:rPr>
        <w:t>your</w:t>
      </w:r>
      <w:r w:rsidR="00A3130C">
        <w:rPr>
          <w:rFonts w:ascii="Cambria" w:hAnsi="Cambria" w:hint="eastAsia"/>
          <w:sz w:val="28"/>
          <w:szCs w:val="28"/>
          <w:lang w:eastAsia="zh-CN"/>
        </w:rPr>
        <w:t xml:space="preserve"> </w:t>
      </w:r>
      <w:r>
        <w:rPr>
          <w:rFonts w:ascii="Cambria" w:hAnsi="Cambria" w:hint="eastAsia"/>
          <w:sz w:val="28"/>
          <w:szCs w:val="28"/>
          <w:lang w:eastAsia="zh-CN"/>
        </w:rPr>
        <w:t xml:space="preserve">leadership </w:t>
      </w:r>
      <w:r w:rsidR="00D0047B">
        <w:rPr>
          <w:rFonts w:ascii="Cambria" w:hAnsi="Cambria"/>
          <w:sz w:val="28"/>
          <w:szCs w:val="28"/>
          <w:lang w:eastAsia="zh-CN"/>
        </w:rPr>
        <w:t xml:space="preserve">on </w:t>
      </w:r>
      <w:r>
        <w:rPr>
          <w:rFonts w:ascii="Cambria" w:hAnsi="Cambria" w:hint="eastAsia"/>
          <w:sz w:val="28"/>
          <w:szCs w:val="28"/>
          <w:lang w:eastAsia="zh-CN"/>
        </w:rPr>
        <w:t xml:space="preserve">South-South Cooperation, </w:t>
      </w:r>
      <w:r>
        <w:rPr>
          <w:rFonts w:ascii="Cambria" w:hAnsi="Cambria"/>
          <w:sz w:val="28"/>
          <w:szCs w:val="28"/>
          <w:lang w:eastAsia="zh-CN"/>
        </w:rPr>
        <w:t>and</w:t>
      </w:r>
      <w:r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A3130C">
        <w:rPr>
          <w:rFonts w:ascii="Cambria" w:hAnsi="Cambria"/>
          <w:sz w:val="28"/>
          <w:szCs w:val="28"/>
          <w:lang w:eastAsia="zh-CN"/>
        </w:rPr>
        <w:t xml:space="preserve">for </w:t>
      </w:r>
      <w:r>
        <w:rPr>
          <w:rFonts w:ascii="Cambria" w:hAnsi="Cambria" w:hint="eastAsia"/>
          <w:sz w:val="28"/>
          <w:szCs w:val="28"/>
          <w:lang w:eastAsia="zh-CN"/>
        </w:rPr>
        <w:t>conven</w:t>
      </w:r>
      <w:r w:rsidR="00A3130C">
        <w:rPr>
          <w:rFonts w:ascii="Cambria" w:hAnsi="Cambria"/>
          <w:sz w:val="28"/>
          <w:szCs w:val="28"/>
          <w:lang w:eastAsia="zh-CN"/>
        </w:rPr>
        <w:t xml:space="preserve">ing </w:t>
      </w:r>
      <w:r>
        <w:rPr>
          <w:rFonts w:ascii="Cambria" w:hAnsi="Cambria" w:hint="eastAsia"/>
          <w:sz w:val="28"/>
          <w:szCs w:val="28"/>
          <w:lang w:eastAsia="zh-CN"/>
        </w:rPr>
        <w:t>this Forum with the United Nations.</w:t>
      </w:r>
    </w:p>
    <w:p w14:paraId="742C5F55" w14:textId="77777777" w:rsidR="00910521" w:rsidRDefault="00910521">
      <w:pPr>
        <w:rPr>
          <w:rFonts w:ascii="Cambria" w:hAnsi="Cambria"/>
          <w:sz w:val="28"/>
          <w:szCs w:val="28"/>
          <w:lang w:eastAsia="zh-CN"/>
        </w:rPr>
      </w:pPr>
    </w:p>
    <w:p w14:paraId="71EBC241" w14:textId="176ACED7" w:rsidR="00C7226B" w:rsidRDefault="00105FF1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Th</w:t>
      </w:r>
      <w:r w:rsidR="00C7226B">
        <w:rPr>
          <w:rFonts w:ascii="Cambria" w:hAnsi="Cambria"/>
          <w:sz w:val="28"/>
          <w:szCs w:val="28"/>
          <w:lang w:eastAsia="zh-CN"/>
        </w:rPr>
        <w:t xml:space="preserve">is last year and a half has been </w:t>
      </w:r>
      <w:r>
        <w:rPr>
          <w:rFonts w:ascii="Cambria" w:hAnsi="Cambria"/>
          <w:sz w:val="28"/>
          <w:szCs w:val="28"/>
          <w:lang w:eastAsia="zh-CN"/>
        </w:rPr>
        <w:t>a whirlwind of incredible multilateral triumphs. Together, we adopted the</w:t>
      </w:r>
      <w:r w:rsidR="00EB5D62">
        <w:rPr>
          <w:rFonts w:ascii="Cambria" w:hAnsi="Cambria" w:hint="eastAsia"/>
          <w:sz w:val="28"/>
          <w:szCs w:val="28"/>
          <w:lang w:eastAsia="zh-CN"/>
        </w:rPr>
        <w:t xml:space="preserve"> 2030 Agenda for Sustainable </w:t>
      </w:r>
      <w:r w:rsidR="00EB5D62">
        <w:rPr>
          <w:rFonts w:ascii="Cambria" w:hAnsi="Cambria"/>
          <w:sz w:val="28"/>
          <w:szCs w:val="28"/>
          <w:lang w:eastAsia="zh-CN"/>
        </w:rPr>
        <w:t>Development</w:t>
      </w:r>
      <w:r>
        <w:rPr>
          <w:rFonts w:ascii="Cambria" w:hAnsi="Cambria"/>
          <w:sz w:val="28"/>
          <w:szCs w:val="28"/>
          <w:lang w:eastAsia="zh-CN"/>
        </w:rPr>
        <w:t>,</w:t>
      </w:r>
      <w:r w:rsidR="00EB5D62">
        <w:rPr>
          <w:rFonts w:ascii="Cambria" w:hAnsi="Cambria" w:hint="eastAsia"/>
          <w:sz w:val="28"/>
          <w:szCs w:val="28"/>
          <w:lang w:eastAsia="zh-CN"/>
        </w:rPr>
        <w:t xml:space="preserve"> and </w:t>
      </w:r>
      <w:r>
        <w:rPr>
          <w:rFonts w:ascii="Cambria" w:hAnsi="Cambria"/>
          <w:sz w:val="28"/>
          <w:szCs w:val="28"/>
          <w:lang w:eastAsia="zh-CN"/>
        </w:rPr>
        <w:t xml:space="preserve">just </w:t>
      </w:r>
      <w:r w:rsidR="003871C1" w:rsidRPr="00E52F0D">
        <w:rPr>
          <w:rFonts w:ascii="Cambria" w:hAnsi="Cambria" w:hint="eastAsia"/>
          <w:sz w:val="28"/>
          <w:szCs w:val="28"/>
          <w:lang w:eastAsia="zh-CN"/>
        </w:rPr>
        <w:t>10 days ago</w:t>
      </w:r>
      <w:r w:rsidR="007143C4">
        <w:rPr>
          <w:rFonts w:ascii="Cambria" w:hAnsi="Cambria"/>
          <w:sz w:val="28"/>
          <w:szCs w:val="28"/>
          <w:lang w:eastAsia="zh-CN"/>
        </w:rPr>
        <w:t xml:space="preserve"> </w:t>
      </w:r>
      <w:r>
        <w:rPr>
          <w:rFonts w:ascii="Cambria" w:hAnsi="Cambria"/>
          <w:sz w:val="28"/>
          <w:szCs w:val="28"/>
          <w:lang w:eastAsia="zh-CN"/>
        </w:rPr>
        <w:t xml:space="preserve">the </w:t>
      </w:r>
      <w:r w:rsidR="00910521" w:rsidRPr="00E52F0D">
        <w:rPr>
          <w:rFonts w:ascii="Cambria" w:hAnsi="Cambria"/>
          <w:sz w:val="28"/>
          <w:szCs w:val="28"/>
          <w:lang w:eastAsia="zh-CN"/>
        </w:rPr>
        <w:t>landmark Paris Agreement on climate change</w:t>
      </w:r>
      <w:r w:rsidR="00454AC8">
        <w:rPr>
          <w:rFonts w:ascii="Cambria" w:hAnsi="Cambria"/>
          <w:sz w:val="28"/>
          <w:szCs w:val="28"/>
          <w:lang w:eastAsia="zh-CN"/>
        </w:rPr>
        <w:t xml:space="preserve"> entered into force</w:t>
      </w:r>
      <w:proofErr w:type="gramStart"/>
      <w:r w:rsidR="00454AC8">
        <w:rPr>
          <w:rFonts w:ascii="Cambria" w:hAnsi="Cambria"/>
          <w:sz w:val="28"/>
          <w:szCs w:val="28"/>
          <w:lang w:eastAsia="zh-CN"/>
        </w:rPr>
        <w:t>.</w:t>
      </w:r>
      <w:r w:rsidR="00910521" w:rsidRPr="00E52F0D">
        <w:rPr>
          <w:rFonts w:ascii="Cambria" w:hAnsi="Cambria"/>
          <w:sz w:val="28"/>
          <w:szCs w:val="28"/>
          <w:lang w:eastAsia="zh-CN"/>
        </w:rPr>
        <w:t>.</w:t>
      </w:r>
      <w:proofErr w:type="gramEnd"/>
      <w:r w:rsidR="00910521" w:rsidRPr="00E52F0D">
        <w:rPr>
          <w:rFonts w:ascii="Cambria" w:hAnsi="Cambria"/>
          <w:sz w:val="28"/>
          <w:szCs w:val="28"/>
          <w:lang w:eastAsia="zh-CN"/>
        </w:rPr>
        <w:t xml:space="preserve"> </w:t>
      </w:r>
    </w:p>
    <w:p w14:paraId="1D12C0FA" w14:textId="0D9B6956" w:rsidR="003871C1" w:rsidRPr="00E52F0D" w:rsidRDefault="003871C1" w:rsidP="00B744D2">
      <w:pPr>
        <w:rPr>
          <w:rFonts w:ascii="Cambria" w:hAnsi="Cambria"/>
          <w:sz w:val="28"/>
          <w:szCs w:val="28"/>
          <w:lang w:eastAsia="zh-CN"/>
        </w:rPr>
      </w:pPr>
    </w:p>
    <w:p w14:paraId="46BD17E4" w14:textId="155C3663" w:rsidR="00C7226B" w:rsidRDefault="00C7226B" w:rsidP="00C7226B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T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>he United Nations</w:t>
      </w:r>
      <w:r w:rsidR="00030E87">
        <w:rPr>
          <w:rFonts w:ascii="Cambria" w:hAnsi="Cambria"/>
          <w:sz w:val="28"/>
          <w:szCs w:val="28"/>
          <w:lang w:eastAsia="zh-CN"/>
        </w:rPr>
        <w:t>, under the leadership of the Secretary-General Mr. Ban Ki-Moon,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A3130C">
        <w:rPr>
          <w:rFonts w:ascii="Cambria" w:hAnsi="Cambria"/>
          <w:sz w:val="28"/>
          <w:szCs w:val="28"/>
          <w:lang w:eastAsia="zh-CN"/>
        </w:rPr>
        <w:t xml:space="preserve">has 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 xml:space="preserve">worked committedly </w:t>
      </w:r>
      <w:r w:rsidR="00030E87">
        <w:rPr>
          <w:rFonts w:ascii="Cambria" w:hAnsi="Cambria" w:hint="eastAsia"/>
          <w:sz w:val="28"/>
          <w:szCs w:val="28"/>
          <w:lang w:eastAsia="zh-CN"/>
        </w:rPr>
        <w:t xml:space="preserve">with </w:t>
      </w:r>
      <w:r w:rsidR="00030E87">
        <w:rPr>
          <w:rFonts w:ascii="Cambria" w:hAnsi="Cambria"/>
          <w:sz w:val="28"/>
          <w:szCs w:val="28"/>
          <w:lang w:eastAsia="zh-CN"/>
        </w:rPr>
        <w:t xml:space="preserve">the </w:t>
      </w:r>
      <w:r w:rsidR="00030E87">
        <w:rPr>
          <w:rFonts w:ascii="Cambria" w:hAnsi="Cambria" w:hint="eastAsia"/>
          <w:sz w:val="28"/>
          <w:szCs w:val="28"/>
          <w:lang w:eastAsia="zh-CN"/>
        </w:rPr>
        <w:t xml:space="preserve">international community 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>toward</w:t>
      </w:r>
      <w:r>
        <w:rPr>
          <w:rFonts w:ascii="Cambria" w:hAnsi="Cambria"/>
          <w:sz w:val="28"/>
          <w:szCs w:val="28"/>
          <w:lang w:eastAsia="zh-CN"/>
        </w:rPr>
        <w:t>s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 xml:space="preserve"> success</w:t>
      </w:r>
      <w:r>
        <w:rPr>
          <w:rFonts w:ascii="Cambria" w:hAnsi="Cambria"/>
          <w:sz w:val="28"/>
          <w:szCs w:val="28"/>
          <w:lang w:eastAsia="zh-CN"/>
        </w:rPr>
        <w:t>es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030E87">
        <w:rPr>
          <w:rFonts w:ascii="Cambria" w:hAnsi="Cambria"/>
          <w:sz w:val="28"/>
          <w:szCs w:val="28"/>
          <w:lang w:eastAsia="zh-CN"/>
        </w:rPr>
        <w:t>like th</w:t>
      </w:r>
      <w:r w:rsidR="00B744D2">
        <w:rPr>
          <w:rFonts w:ascii="Cambria" w:hAnsi="Cambria"/>
          <w:sz w:val="28"/>
          <w:szCs w:val="28"/>
          <w:lang w:eastAsia="zh-CN"/>
        </w:rPr>
        <w:t>e</w:t>
      </w:r>
      <w:r w:rsidR="00030E87">
        <w:rPr>
          <w:rFonts w:ascii="Cambria" w:hAnsi="Cambria"/>
          <w:sz w:val="28"/>
          <w:szCs w:val="28"/>
          <w:lang w:eastAsia="zh-CN"/>
        </w:rPr>
        <w:t>s</w:t>
      </w:r>
      <w:r w:rsidR="00B744D2">
        <w:rPr>
          <w:rFonts w:ascii="Cambria" w:hAnsi="Cambria"/>
          <w:sz w:val="28"/>
          <w:szCs w:val="28"/>
          <w:lang w:eastAsia="zh-CN"/>
        </w:rPr>
        <w:t>e</w:t>
      </w:r>
      <w:r w:rsidR="00A3130C">
        <w:rPr>
          <w:rFonts w:ascii="Cambria" w:hAnsi="Cambria"/>
          <w:sz w:val="28"/>
          <w:szCs w:val="28"/>
          <w:lang w:eastAsia="zh-CN"/>
        </w:rPr>
        <w:t xml:space="preserve"> that will benefit 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>our people and the planet</w:t>
      </w:r>
      <w:r w:rsidR="00A3130C">
        <w:rPr>
          <w:rFonts w:ascii="Cambria" w:hAnsi="Cambria"/>
          <w:sz w:val="28"/>
          <w:szCs w:val="28"/>
          <w:lang w:eastAsia="zh-CN"/>
        </w:rPr>
        <w:t>. I</w:t>
      </w:r>
      <w:r w:rsidR="003871C1" w:rsidRPr="00E52F0D">
        <w:rPr>
          <w:rFonts w:ascii="Cambria" w:hAnsi="Cambria" w:hint="eastAsia"/>
          <w:sz w:val="28"/>
          <w:szCs w:val="28"/>
          <w:lang w:eastAsia="zh-CN"/>
        </w:rPr>
        <w:t xml:space="preserve">t </w:t>
      </w:r>
      <w:r>
        <w:rPr>
          <w:rFonts w:ascii="Cambria" w:hAnsi="Cambria"/>
          <w:sz w:val="28"/>
          <w:szCs w:val="28"/>
          <w:lang w:eastAsia="zh-CN"/>
        </w:rPr>
        <w:t xml:space="preserve">was </w:t>
      </w:r>
      <w:r w:rsidR="003871C1" w:rsidRPr="00E52F0D">
        <w:rPr>
          <w:rFonts w:ascii="Cambria" w:hAnsi="Cambria" w:hint="eastAsia"/>
          <w:sz w:val="28"/>
          <w:szCs w:val="28"/>
          <w:lang w:eastAsia="zh-CN"/>
        </w:rPr>
        <w:t xml:space="preserve">quite an emotional moment for all of us </w:t>
      </w:r>
      <w:r w:rsidR="00A3130C">
        <w:rPr>
          <w:rFonts w:ascii="Cambria" w:hAnsi="Cambria"/>
          <w:sz w:val="28"/>
          <w:szCs w:val="28"/>
          <w:lang w:eastAsia="zh-CN"/>
        </w:rPr>
        <w:t xml:space="preserve">at </w:t>
      </w:r>
      <w:r w:rsidR="003871C1" w:rsidRPr="00E52F0D">
        <w:rPr>
          <w:rFonts w:ascii="Cambria" w:hAnsi="Cambria" w:hint="eastAsia"/>
          <w:sz w:val="28"/>
          <w:szCs w:val="28"/>
          <w:lang w:eastAsia="zh-CN"/>
        </w:rPr>
        <w:t>the United Nations to</w:t>
      </w:r>
      <w:r w:rsidR="0022153B" w:rsidRPr="00E52F0D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>witness</w:t>
      </w:r>
      <w:r w:rsidR="00E52F0D" w:rsidRPr="00E52F0D">
        <w:rPr>
          <w:rFonts w:ascii="Cambria" w:hAnsi="Cambria" w:hint="eastAsia"/>
          <w:sz w:val="28"/>
          <w:szCs w:val="28"/>
          <w:lang w:eastAsia="zh-CN"/>
        </w:rPr>
        <w:t xml:space="preserve"> the exciting moment </w:t>
      </w:r>
      <w:r w:rsidR="00905B69">
        <w:rPr>
          <w:rFonts w:ascii="Cambria" w:hAnsi="Cambria"/>
          <w:sz w:val="28"/>
          <w:szCs w:val="28"/>
          <w:lang w:eastAsia="zh-CN"/>
        </w:rPr>
        <w:t xml:space="preserve">in 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 xml:space="preserve">Paris and to be </w:t>
      </w:r>
      <w:r w:rsidR="00820DED">
        <w:rPr>
          <w:rFonts w:ascii="Cambria" w:hAnsi="Cambria" w:hint="eastAsia"/>
          <w:sz w:val="28"/>
          <w:szCs w:val="28"/>
          <w:lang w:eastAsia="zh-CN"/>
        </w:rPr>
        <w:t>part of the process toward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A3130C">
        <w:rPr>
          <w:rFonts w:ascii="Cambria" w:hAnsi="Cambria"/>
          <w:sz w:val="28"/>
          <w:szCs w:val="28"/>
          <w:lang w:eastAsia="zh-CN"/>
        </w:rPr>
        <w:t xml:space="preserve">ratifying </w:t>
      </w:r>
      <w:r w:rsidR="00030E87">
        <w:rPr>
          <w:rFonts w:ascii="Cambria" w:hAnsi="Cambria"/>
          <w:sz w:val="28"/>
          <w:szCs w:val="28"/>
          <w:lang w:eastAsia="zh-CN"/>
        </w:rPr>
        <w:t>this</w:t>
      </w:r>
      <w:r>
        <w:rPr>
          <w:rFonts w:ascii="Cambria" w:hAnsi="Cambria"/>
          <w:sz w:val="28"/>
          <w:szCs w:val="28"/>
          <w:lang w:eastAsia="zh-CN"/>
        </w:rPr>
        <w:t xml:space="preserve"> </w:t>
      </w:r>
      <w:r w:rsidR="00032583" w:rsidRPr="00E52F0D">
        <w:rPr>
          <w:rFonts w:ascii="Cambria" w:hAnsi="Cambria" w:hint="eastAsia"/>
          <w:sz w:val="28"/>
          <w:szCs w:val="28"/>
          <w:lang w:eastAsia="zh-CN"/>
        </w:rPr>
        <w:t>multilateral triumph.</w:t>
      </w:r>
      <w:r w:rsidR="00B744D2">
        <w:rPr>
          <w:rFonts w:ascii="Cambria" w:hAnsi="Cambria"/>
          <w:sz w:val="28"/>
          <w:szCs w:val="28"/>
          <w:lang w:eastAsia="zh-CN"/>
        </w:rPr>
        <w:t xml:space="preserve"> </w:t>
      </w:r>
      <w:r w:rsidRPr="00E52F0D">
        <w:rPr>
          <w:rFonts w:ascii="Cambria" w:hAnsi="Cambria"/>
          <w:sz w:val="28"/>
          <w:szCs w:val="28"/>
          <w:lang w:eastAsia="zh-CN"/>
        </w:rPr>
        <w:t>What</w:t>
      </w:r>
      <w:r w:rsidR="00B744D2">
        <w:rPr>
          <w:rFonts w:ascii="Cambria" w:hAnsi="Cambria"/>
          <w:sz w:val="28"/>
          <w:szCs w:val="28"/>
          <w:lang w:eastAsia="zh-CN"/>
        </w:rPr>
        <w:t xml:space="preserve"> had</w:t>
      </w:r>
      <w:r w:rsidRPr="00E52F0D">
        <w:rPr>
          <w:rFonts w:ascii="Cambria" w:hAnsi="Cambria"/>
          <w:sz w:val="28"/>
          <w:szCs w:val="28"/>
          <w:lang w:eastAsia="zh-CN"/>
        </w:rPr>
        <w:t xml:space="preserve"> once seemed</w:t>
      </w:r>
      <w:r>
        <w:rPr>
          <w:rFonts w:ascii="Cambria" w:hAnsi="Cambria"/>
          <w:sz w:val="28"/>
          <w:szCs w:val="28"/>
          <w:lang w:eastAsia="zh-CN"/>
        </w:rPr>
        <w:t xml:space="preserve"> impossible is now inevitable!</w:t>
      </w:r>
    </w:p>
    <w:p w14:paraId="728F0503" w14:textId="77777777" w:rsidR="00C7226B" w:rsidRDefault="00C7226B">
      <w:pPr>
        <w:rPr>
          <w:rFonts w:ascii="Cambria" w:hAnsi="Cambria"/>
          <w:sz w:val="28"/>
          <w:szCs w:val="28"/>
          <w:lang w:eastAsia="zh-CN"/>
        </w:rPr>
      </w:pPr>
    </w:p>
    <w:p w14:paraId="23A07A77" w14:textId="1F877DC7" w:rsidR="00C7226B" w:rsidRDefault="00542E1E" w:rsidP="00C7226B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I</w:t>
      </w:r>
      <w:r w:rsidR="00C7226B">
        <w:rPr>
          <w:rFonts w:ascii="Cambria" w:hAnsi="Cambria" w:hint="eastAsia"/>
          <w:sz w:val="28"/>
          <w:szCs w:val="28"/>
          <w:lang w:eastAsia="zh-CN"/>
        </w:rPr>
        <w:t xml:space="preserve">t is all of you </w:t>
      </w:r>
      <w:r w:rsidR="00C7226B">
        <w:rPr>
          <w:rFonts w:ascii="Cambria" w:hAnsi="Cambria"/>
          <w:sz w:val="28"/>
          <w:szCs w:val="28"/>
          <w:lang w:eastAsia="zh-CN"/>
        </w:rPr>
        <w:t>who</w:t>
      </w:r>
      <w:r w:rsidR="00C7226B">
        <w:rPr>
          <w:rFonts w:ascii="Cambria" w:hAnsi="Cambria" w:hint="eastAsia"/>
          <w:sz w:val="28"/>
          <w:szCs w:val="28"/>
          <w:lang w:eastAsia="zh-CN"/>
        </w:rPr>
        <w:t xml:space="preserve"> m</w:t>
      </w:r>
      <w:r w:rsidR="00C7226B">
        <w:rPr>
          <w:rFonts w:ascii="Cambria" w:hAnsi="Cambria"/>
          <w:sz w:val="28"/>
          <w:szCs w:val="28"/>
          <w:lang w:eastAsia="zh-CN"/>
        </w:rPr>
        <w:t>ade</w:t>
      </w:r>
      <w:r w:rsidR="00C7226B">
        <w:rPr>
          <w:rFonts w:ascii="Cambria" w:hAnsi="Cambria" w:hint="eastAsia"/>
          <w:sz w:val="28"/>
          <w:szCs w:val="28"/>
          <w:lang w:eastAsia="zh-CN"/>
        </w:rPr>
        <w:t xml:space="preserve"> this possible.</w:t>
      </w:r>
      <w:r w:rsidR="00C7226B" w:rsidRPr="00C7226B">
        <w:rPr>
          <w:rFonts w:ascii="Cambria" w:hAnsi="Cambria"/>
          <w:sz w:val="28"/>
          <w:szCs w:val="28"/>
          <w:lang w:eastAsia="zh-CN"/>
        </w:rPr>
        <w:t xml:space="preserve"> </w:t>
      </w:r>
      <w:r>
        <w:rPr>
          <w:rFonts w:ascii="Cambria" w:hAnsi="Cambria" w:hint="eastAsia"/>
          <w:sz w:val="28"/>
          <w:szCs w:val="28"/>
          <w:lang w:eastAsia="zh-CN"/>
        </w:rPr>
        <w:t>F</w:t>
      </w:r>
      <w:r w:rsidR="00C7226B">
        <w:rPr>
          <w:rFonts w:ascii="Cambria" w:hAnsi="Cambria"/>
          <w:sz w:val="28"/>
          <w:szCs w:val="28"/>
          <w:lang w:eastAsia="zh-CN"/>
        </w:rPr>
        <w:t>or that, we need to salute developing countries for their</w:t>
      </w:r>
      <w:r w:rsidR="00C7226B">
        <w:rPr>
          <w:rFonts w:ascii="Cambria" w:hAnsi="Cambria" w:hint="eastAsia"/>
          <w:sz w:val="28"/>
          <w:szCs w:val="28"/>
          <w:lang w:eastAsia="zh-CN"/>
        </w:rPr>
        <w:t xml:space="preserve"> great contributions.</w:t>
      </w:r>
    </w:p>
    <w:p w14:paraId="78994A49" w14:textId="4548D6CD" w:rsidR="00EC10F8" w:rsidRDefault="00EC10F8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 xml:space="preserve"> </w:t>
      </w:r>
    </w:p>
    <w:p w14:paraId="6B25EE9C" w14:textId="31A13EB8" w:rsidR="00EC1543" w:rsidRDefault="00C7226B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We must salute them f</w:t>
      </w:r>
      <w:r w:rsidR="00EC1543">
        <w:rPr>
          <w:rFonts w:ascii="Cambria" w:hAnsi="Cambria"/>
          <w:sz w:val="28"/>
          <w:szCs w:val="28"/>
          <w:lang w:eastAsia="zh-CN"/>
        </w:rPr>
        <w:t xml:space="preserve">or their </w:t>
      </w:r>
      <w:r w:rsidR="00EC1543" w:rsidRPr="00E52F0D">
        <w:rPr>
          <w:rFonts w:ascii="Cambria" w:hAnsi="Cambria" w:hint="eastAsia"/>
          <w:sz w:val="28"/>
          <w:szCs w:val="28"/>
          <w:lang w:eastAsia="zh-CN"/>
        </w:rPr>
        <w:t xml:space="preserve">strong </w:t>
      </w:r>
      <w:r w:rsidR="00EC1543">
        <w:rPr>
          <w:rFonts w:ascii="Cambria" w:hAnsi="Cambria" w:hint="eastAsia"/>
          <w:sz w:val="28"/>
          <w:szCs w:val="28"/>
          <w:lang w:eastAsia="zh-CN"/>
        </w:rPr>
        <w:t xml:space="preserve">and </w:t>
      </w:r>
      <w:r>
        <w:rPr>
          <w:rFonts w:ascii="Cambria" w:hAnsi="Cambria"/>
          <w:sz w:val="28"/>
          <w:szCs w:val="28"/>
          <w:lang w:eastAsia="zh-CN"/>
        </w:rPr>
        <w:t>persistent</w:t>
      </w:r>
      <w:r w:rsidR="00EC1543">
        <w:rPr>
          <w:rFonts w:ascii="Cambria" w:hAnsi="Cambria" w:hint="eastAsia"/>
          <w:sz w:val="28"/>
          <w:szCs w:val="28"/>
          <w:lang w:eastAsia="zh-CN"/>
        </w:rPr>
        <w:t xml:space="preserve"> voice</w:t>
      </w:r>
      <w:r>
        <w:rPr>
          <w:rFonts w:ascii="Cambria" w:hAnsi="Cambria"/>
          <w:sz w:val="28"/>
          <w:szCs w:val="28"/>
          <w:lang w:eastAsia="zh-CN"/>
        </w:rPr>
        <w:t xml:space="preserve"> calling </w:t>
      </w:r>
      <w:r w:rsidR="00905B69">
        <w:rPr>
          <w:rFonts w:ascii="Cambria" w:hAnsi="Cambria"/>
          <w:sz w:val="28"/>
          <w:szCs w:val="28"/>
          <w:lang w:eastAsia="zh-CN"/>
        </w:rPr>
        <w:t xml:space="preserve">for </w:t>
      </w:r>
      <w:r w:rsidR="00EC1543">
        <w:rPr>
          <w:rFonts w:ascii="Cambria" w:hAnsi="Cambria" w:hint="eastAsia"/>
          <w:sz w:val="28"/>
          <w:szCs w:val="28"/>
          <w:lang w:eastAsia="zh-CN"/>
        </w:rPr>
        <w:t xml:space="preserve">climate justice, </w:t>
      </w:r>
      <w:r>
        <w:rPr>
          <w:rFonts w:ascii="Cambria" w:hAnsi="Cambria"/>
          <w:sz w:val="28"/>
          <w:szCs w:val="28"/>
          <w:lang w:eastAsia="zh-CN"/>
        </w:rPr>
        <w:t xml:space="preserve">as well as their </w:t>
      </w:r>
      <w:r w:rsidR="00EC1543">
        <w:rPr>
          <w:rFonts w:ascii="Cambria" w:hAnsi="Cambria" w:hint="eastAsia"/>
          <w:sz w:val="28"/>
          <w:szCs w:val="28"/>
          <w:lang w:eastAsia="zh-CN"/>
        </w:rPr>
        <w:t xml:space="preserve">commitment and leadership </w:t>
      </w:r>
      <w:r>
        <w:rPr>
          <w:rFonts w:ascii="Cambria" w:hAnsi="Cambria"/>
          <w:sz w:val="28"/>
          <w:szCs w:val="28"/>
          <w:lang w:eastAsia="zh-CN"/>
        </w:rPr>
        <w:t>on creating</w:t>
      </w:r>
      <w:r w:rsidR="00EC1543">
        <w:rPr>
          <w:rFonts w:ascii="Cambria" w:hAnsi="Cambria" w:hint="eastAsia"/>
          <w:sz w:val="28"/>
          <w:szCs w:val="28"/>
          <w:lang w:eastAsia="zh-CN"/>
        </w:rPr>
        <w:t xml:space="preserve"> </w:t>
      </w:r>
      <w:r>
        <w:rPr>
          <w:rFonts w:ascii="Cambria" w:hAnsi="Cambria"/>
          <w:sz w:val="28"/>
          <w:szCs w:val="28"/>
          <w:lang w:eastAsia="zh-CN"/>
        </w:rPr>
        <w:t>partnership</w:t>
      </w:r>
      <w:r w:rsidR="00EC1543">
        <w:rPr>
          <w:rFonts w:ascii="Cambria" w:hAnsi="Cambria" w:hint="eastAsia"/>
          <w:sz w:val="28"/>
          <w:szCs w:val="28"/>
          <w:lang w:eastAsia="zh-CN"/>
        </w:rPr>
        <w:t>s,</w:t>
      </w:r>
      <w:r>
        <w:rPr>
          <w:rFonts w:ascii="Cambria" w:hAnsi="Cambria"/>
          <w:sz w:val="28"/>
          <w:szCs w:val="28"/>
          <w:lang w:eastAsia="zh-CN"/>
        </w:rPr>
        <w:t xml:space="preserve"> </w:t>
      </w:r>
      <w:r w:rsidR="00EC1543">
        <w:rPr>
          <w:rFonts w:ascii="Cambria" w:hAnsi="Cambria" w:hint="eastAsia"/>
          <w:sz w:val="28"/>
          <w:szCs w:val="28"/>
          <w:lang w:eastAsia="zh-CN"/>
        </w:rPr>
        <w:t>the theme of the Forum today.</w:t>
      </w:r>
    </w:p>
    <w:p w14:paraId="04A2CFA0" w14:textId="77777777" w:rsidR="00EB5D62" w:rsidRDefault="00EB5D62" w:rsidP="00BF5230">
      <w:pPr>
        <w:rPr>
          <w:rFonts w:ascii="Cambria" w:hAnsi="Cambria"/>
          <w:sz w:val="28"/>
          <w:szCs w:val="28"/>
          <w:lang w:eastAsia="zh-CN"/>
        </w:rPr>
      </w:pPr>
    </w:p>
    <w:p w14:paraId="56310A7F" w14:textId="2A53E809" w:rsidR="00DC31FE" w:rsidRDefault="00EC10F8" w:rsidP="00BF5230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There is no doubt that we w</w:t>
      </w:r>
      <w:r w:rsidR="00EB1C38">
        <w:rPr>
          <w:rFonts w:ascii="Cambria" w:hAnsi="Cambria"/>
          <w:sz w:val="28"/>
          <w:szCs w:val="28"/>
          <w:lang w:eastAsia="zh-CN"/>
        </w:rPr>
        <w:t xml:space="preserve">ill have to work </w:t>
      </w:r>
      <w:r w:rsidR="00EF1D5C">
        <w:rPr>
          <w:rFonts w:ascii="Cambria" w:hAnsi="Cambria"/>
          <w:sz w:val="28"/>
          <w:szCs w:val="28"/>
          <w:lang w:eastAsia="zh-CN"/>
        </w:rPr>
        <w:t xml:space="preserve">even harder and smarter to </w:t>
      </w:r>
      <w:r w:rsidR="000B1ADB">
        <w:rPr>
          <w:rFonts w:ascii="Cambria" w:hAnsi="Cambria"/>
          <w:sz w:val="28"/>
          <w:szCs w:val="28"/>
          <w:lang w:eastAsia="zh-CN"/>
        </w:rPr>
        <w:t>realize the full potential of the Paris Agreement. And we can only succeed by worki</w:t>
      </w:r>
      <w:r w:rsidR="001E43A0">
        <w:rPr>
          <w:rFonts w:ascii="Cambria" w:hAnsi="Cambria"/>
          <w:sz w:val="28"/>
          <w:szCs w:val="28"/>
          <w:lang w:eastAsia="zh-CN"/>
        </w:rPr>
        <w:t>ng more effectively together inspired by a shared vision for a low-emission and resilient society</w:t>
      </w:r>
      <w:r w:rsidR="00DF32FA">
        <w:rPr>
          <w:rFonts w:ascii="Cambria" w:hAnsi="Cambria"/>
          <w:sz w:val="28"/>
          <w:szCs w:val="28"/>
          <w:lang w:eastAsia="zh-CN"/>
        </w:rPr>
        <w:t xml:space="preserve"> everywhere. </w:t>
      </w:r>
    </w:p>
    <w:p w14:paraId="38D62106" w14:textId="003950E0" w:rsidR="0003385A" w:rsidRDefault="00EB5D62" w:rsidP="00BF5230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 </w:t>
      </w:r>
    </w:p>
    <w:p w14:paraId="69C690BC" w14:textId="6FF959EA" w:rsidR="003B0F4F" w:rsidRDefault="002377C4" w:rsidP="002377C4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lastRenderedPageBreak/>
        <w:t xml:space="preserve">It is encouraging and inspiring to see that South-South Cooperation is gaining traction, and we very much welcome countries to extend and deepen </w:t>
      </w:r>
      <w:r w:rsidR="00EB1C38">
        <w:rPr>
          <w:rFonts w:ascii="Cambria" w:hAnsi="Cambria"/>
          <w:sz w:val="28"/>
          <w:szCs w:val="28"/>
          <w:lang w:eastAsia="zh-CN"/>
        </w:rPr>
        <w:t xml:space="preserve">their </w:t>
      </w:r>
      <w:r w:rsidR="00D14736">
        <w:rPr>
          <w:rFonts w:ascii="Cambria" w:hAnsi="Cambria"/>
          <w:sz w:val="28"/>
          <w:szCs w:val="28"/>
          <w:lang w:eastAsia="zh-CN"/>
        </w:rPr>
        <w:t>results-oriented</w:t>
      </w:r>
      <w:r>
        <w:rPr>
          <w:rFonts w:ascii="Cambria" w:hAnsi="Cambria" w:hint="eastAsia"/>
          <w:sz w:val="28"/>
          <w:szCs w:val="28"/>
          <w:lang w:eastAsia="zh-CN"/>
        </w:rPr>
        <w:t xml:space="preserve"> collaboration.</w:t>
      </w:r>
    </w:p>
    <w:p w14:paraId="2599460D" w14:textId="77777777" w:rsidR="009D5F03" w:rsidRDefault="009D5F03">
      <w:pPr>
        <w:rPr>
          <w:rFonts w:ascii="Cambria" w:hAnsi="Cambria" w:hint="eastAsia"/>
          <w:sz w:val="28"/>
          <w:szCs w:val="28"/>
          <w:lang w:eastAsia="zh-CN"/>
        </w:rPr>
      </w:pPr>
      <w:bookmarkStart w:id="0" w:name="_GoBack"/>
      <w:bookmarkEnd w:id="0"/>
    </w:p>
    <w:p w14:paraId="706DF7F4" w14:textId="621CFE36" w:rsidR="002F5810" w:rsidRDefault="00C859B1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 xml:space="preserve">China’s flagship program on </w:t>
      </w:r>
      <w:r w:rsidR="00454020">
        <w:rPr>
          <w:rFonts w:ascii="Cambria" w:hAnsi="Cambria" w:hint="eastAsia"/>
          <w:sz w:val="28"/>
          <w:szCs w:val="28"/>
          <w:lang w:eastAsia="zh-CN"/>
        </w:rPr>
        <w:t>Climate</w:t>
      </w:r>
      <w:r w:rsidR="00454020">
        <w:rPr>
          <w:rFonts w:ascii="Cambria" w:hAnsi="Cambria"/>
          <w:sz w:val="28"/>
          <w:szCs w:val="28"/>
          <w:lang w:eastAsia="zh-CN"/>
        </w:rPr>
        <w:t xml:space="preserve"> </w:t>
      </w:r>
      <w:r>
        <w:rPr>
          <w:rFonts w:ascii="Cambria" w:hAnsi="Cambria"/>
          <w:sz w:val="28"/>
          <w:szCs w:val="28"/>
          <w:lang w:eastAsia="zh-CN"/>
        </w:rPr>
        <w:t>South-South Cooperation</w:t>
      </w:r>
      <w:r w:rsidR="006F4432">
        <w:rPr>
          <w:rFonts w:ascii="Cambria" w:hAnsi="Cambria" w:hint="eastAsia"/>
          <w:sz w:val="28"/>
          <w:szCs w:val="28"/>
          <w:lang w:eastAsia="zh-CN"/>
        </w:rPr>
        <w:t xml:space="preserve"> Fund</w:t>
      </w:r>
      <w:r>
        <w:rPr>
          <w:rFonts w:ascii="Cambria" w:hAnsi="Cambria"/>
          <w:sz w:val="28"/>
          <w:szCs w:val="28"/>
          <w:lang w:eastAsia="zh-CN"/>
        </w:rPr>
        <w:t xml:space="preserve"> </w:t>
      </w:r>
      <w:r w:rsidR="00EB1C38">
        <w:rPr>
          <w:rFonts w:ascii="Cambria" w:hAnsi="Cambria"/>
          <w:sz w:val="28"/>
          <w:szCs w:val="28"/>
          <w:lang w:eastAsia="zh-CN"/>
        </w:rPr>
        <w:t xml:space="preserve">is </w:t>
      </w:r>
      <w:r w:rsidR="006F4432">
        <w:rPr>
          <w:rFonts w:ascii="Cambria" w:hAnsi="Cambria" w:hint="eastAsia"/>
          <w:sz w:val="28"/>
          <w:szCs w:val="28"/>
          <w:lang w:eastAsia="zh-CN"/>
        </w:rPr>
        <w:t>further expand</w:t>
      </w:r>
      <w:r w:rsidR="00EB1C38">
        <w:rPr>
          <w:rFonts w:ascii="Cambria" w:hAnsi="Cambria"/>
          <w:sz w:val="28"/>
          <w:szCs w:val="28"/>
          <w:lang w:eastAsia="zh-CN"/>
        </w:rPr>
        <w:t>ing</w:t>
      </w:r>
      <w:r w:rsidR="006F4432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EB1C38">
        <w:rPr>
          <w:rFonts w:ascii="Cambria" w:hAnsi="Cambria"/>
          <w:sz w:val="28"/>
          <w:szCs w:val="28"/>
          <w:lang w:eastAsia="zh-CN"/>
        </w:rPr>
        <w:t xml:space="preserve">the capacities of other </w:t>
      </w:r>
      <w:r w:rsidR="006F4432">
        <w:rPr>
          <w:rFonts w:ascii="Cambria" w:hAnsi="Cambria" w:hint="eastAsia"/>
          <w:sz w:val="28"/>
          <w:szCs w:val="28"/>
          <w:lang w:eastAsia="zh-CN"/>
        </w:rPr>
        <w:t>developing countries</w:t>
      </w:r>
      <w:r w:rsidR="00EB1C38">
        <w:rPr>
          <w:rFonts w:ascii="Cambria" w:hAnsi="Cambria"/>
          <w:sz w:val="28"/>
          <w:szCs w:val="28"/>
          <w:lang w:eastAsia="zh-CN"/>
        </w:rPr>
        <w:t xml:space="preserve"> to engage in this kind of collaboration</w:t>
      </w:r>
      <w:r w:rsidR="003B0F4F">
        <w:rPr>
          <w:rFonts w:ascii="Cambria" w:hAnsi="Cambria"/>
          <w:sz w:val="28"/>
          <w:szCs w:val="28"/>
          <w:lang w:eastAsia="zh-CN"/>
        </w:rPr>
        <w:t xml:space="preserve">. </w:t>
      </w:r>
    </w:p>
    <w:p w14:paraId="66546F7F" w14:textId="77777777" w:rsidR="00D55C57" w:rsidRDefault="00D55C57">
      <w:pPr>
        <w:rPr>
          <w:rFonts w:ascii="Cambria" w:hAnsi="Cambria"/>
          <w:sz w:val="28"/>
          <w:szCs w:val="28"/>
          <w:lang w:eastAsia="zh-CN"/>
        </w:rPr>
      </w:pPr>
    </w:p>
    <w:p w14:paraId="7C9AC57C" w14:textId="09B3DA6F" w:rsidR="006E6EDC" w:rsidRDefault="002F5810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India and Africa</w:t>
      </w:r>
      <w:r w:rsidR="00C1410B">
        <w:rPr>
          <w:rFonts w:ascii="Cambria" w:hAnsi="Cambria"/>
          <w:sz w:val="28"/>
          <w:szCs w:val="28"/>
          <w:lang w:eastAsia="zh-CN"/>
        </w:rPr>
        <w:t xml:space="preserve"> </w:t>
      </w:r>
      <w:r w:rsidR="006F4432">
        <w:rPr>
          <w:rFonts w:ascii="Cambria" w:hAnsi="Cambria" w:hint="eastAsia"/>
          <w:sz w:val="28"/>
          <w:szCs w:val="28"/>
          <w:lang w:eastAsia="zh-CN"/>
        </w:rPr>
        <w:t xml:space="preserve">are </w:t>
      </w:r>
      <w:r>
        <w:rPr>
          <w:rFonts w:ascii="Cambria" w:hAnsi="Cambria"/>
          <w:sz w:val="28"/>
          <w:szCs w:val="28"/>
          <w:lang w:eastAsia="zh-CN"/>
        </w:rPr>
        <w:t xml:space="preserve">making </w:t>
      </w:r>
      <w:r w:rsidR="00C1410B">
        <w:rPr>
          <w:rFonts w:ascii="Cambria" w:hAnsi="Cambria"/>
          <w:sz w:val="28"/>
          <w:szCs w:val="28"/>
          <w:lang w:eastAsia="zh-CN"/>
        </w:rPr>
        <w:t xml:space="preserve">significant </w:t>
      </w:r>
      <w:r w:rsidR="006F4432">
        <w:rPr>
          <w:rFonts w:ascii="Cambria" w:hAnsi="Cambria" w:hint="eastAsia"/>
          <w:sz w:val="28"/>
          <w:szCs w:val="28"/>
          <w:lang w:eastAsia="zh-CN"/>
        </w:rPr>
        <w:t>contributions</w:t>
      </w:r>
      <w:r w:rsidR="00C1410B">
        <w:rPr>
          <w:rFonts w:ascii="Cambria" w:hAnsi="Cambria"/>
          <w:sz w:val="28"/>
          <w:szCs w:val="28"/>
          <w:lang w:eastAsia="zh-CN"/>
        </w:rPr>
        <w:t xml:space="preserve"> </w:t>
      </w:r>
      <w:r w:rsidR="00B744D2">
        <w:rPr>
          <w:rFonts w:ascii="Cambria" w:hAnsi="Cambria"/>
          <w:sz w:val="28"/>
          <w:szCs w:val="28"/>
          <w:lang w:eastAsia="zh-CN"/>
        </w:rPr>
        <w:t xml:space="preserve">towards </w:t>
      </w:r>
      <w:r w:rsidR="006F4432">
        <w:rPr>
          <w:rFonts w:ascii="Cambria" w:hAnsi="Cambria" w:hint="eastAsia"/>
          <w:sz w:val="28"/>
          <w:szCs w:val="28"/>
          <w:lang w:eastAsia="zh-CN"/>
        </w:rPr>
        <w:t xml:space="preserve">regional and global </w:t>
      </w:r>
      <w:r w:rsidR="00C1410B">
        <w:rPr>
          <w:rFonts w:ascii="Cambria" w:hAnsi="Cambria"/>
          <w:sz w:val="28"/>
          <w:szCs w:val="28"/>
          <w:lang w:eastAsia="zh-CN"/>
        </w:rPr>
        <w:t>low</w:t>
      </w:r>
      <w:r w:rsidR="00B744D2">
        <w:rPr>
          <w:rFonts w:ascii="Cambria" w:hAnsi="Cambria"/>
          <w:sz w:val="28"/>
          <w:szCs w:val="28"/>
          <w:lang w:eastAsia="zh-CN"/>
        </w:rPr>
        <w:t>-</w:t>
      </w:r>
      <w:r w:rsidR="00C1410B">
        <w:rPr>
          <w:rFonts w:ascii="Cambria" w:hAnsi="Cambria"/>
          <w:sz w:val="28"/>
          <w:szCs w:val="28"/>
          <w:lang w:eastAsia="zh-CN"/>
        </w:rPr>
        <w:t>carbon transition</w:t>
      </w:r>
      <w:r w:rsidR="00B744D2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B744D2">
        <w:rPr>
          <w:rFonts w:ascii="Cambria" w:hAnsi="Cambria"/>
          <w:sz w:val="28"/>
          <w:szCs w:val="28"/>
          <w:lang w:eastAsia="zh-CN"/>
        </w:rPr>
        <w:t>with the Solar Alliance and the Africa Renewable Energy Initiative</w:t>
      </w:r>
      <w:r w:rsidR="00B744D2">
        <w:rPr>
          <w:rFonts w:ascii="Cambria" w:hAnsi="Cambria" w:hint="eastAsia"/>
          <w:sz w:val="28"/>
          <w:szCs w:val="28"/>
          <w:lang w:eastAsia="zh-CN"/>
        </w:rPr>
        <w:t>,</w:t>
      </w:r>
      <w:r w:rsidR="00B744D2">
        <w:rPr>
          <w:rFonts w:ascii="Cambria" w:hAnsi="Cambria"/>
          <w:sz w:val="28"/>
          <w:szCs w:val="28"/>
          <w:lang w:eastAsia="zh-CN"/>
        </w:rPr>
        <w:t xml:space="preserve"> respectively.  </w:t>
      </w:r>
      <w:r w:rsidR="005E589A">
        <w:rPr>
          <w:rFonts w:ascii="Cambria" w:hAnsi="Cambria" w:hint="eastAsia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B4D59A" w14:textId="77777777" w:rsidR="00722F08" w:rsidRDefault="00722F08">
      <w:pPr>
        <w:rPr>
          <w:rFonts w:ascii="Cambria" w:hAnsi="Cambria"/>
          <w:sz w:val="28"/>
          <w:szCs w:val="28"/>
          <w:lang w:eastAsia="zh-CN"/>
        </w:rPr>
      </w:pPr>
    </w:p>
    <w:p w14:paraId="1B732055" w14:textId="7B449E4F" w:rsidR="00722F08" w:rsidRDefault="00722F08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Brazil, on the other hand, is leading the efforts on </w:t>
      </w:r>
      <w:proofErr w:type="spellStart"/>
      <w:r>
        <w:rPr>
          <w:rFonts w:ascii="Cambria" w:hAnsi="Cambria" w:hint="eastAsia"/>
          <w:sz w:val="28"/>
          <w:szCs w:val="28"/>
          <w:lang w:eastAsia="zh-CN"/>
        </w:rPr>
        <w:t>Biofuture</w:t>
      </w:r>
      <w:proofErr w:type="spellEnd"/>
      <w:r>
        <w:rPr>
          <w:rFonts w:ascii="Cambria" w:hAnsi="Cambria" w:hint="eastAsia"/>
          <w:sz w:val="28"/>
          <w:szCs w:val="28"/>
          <w:lang w:eastAsia="zh-CN"/>
        </w:rPr>
        <w:t xml:space="preserve"> Platform, a joint initiative to decarbonize the transport sector. </w:t>
      </w:r>
      <w:r>
        <w:rPr>
          <w:rFonts w:ascii="Cambria" w:hAnsi="Cambria"/>
          <w:sz w:val="28"/>
          <w:szCs w:val="28"/>
          <w:lang w:eastAsia="zh-CN"/>
        </w:rPr>
        <w:t xml:space="preserve"> </w:t>
      </w:r>
    </w:p>
    <w:p w14:paraId="26F6597B" w14:textId="77777777" w:rsidR="00722F08" w:rsidRDefault="00722F08">
      <w:pPr>
        <w:rPr>
          <w:rFonts w:ascii="Cambria" w:hAnsi="Cambria"/>
          <w:sz w:val="28"/>
          <w:szCs w:val="28"/>
          <w:lang w:eastAsia="zh-CN"/>
        </w:rPr>
      </w:pPr>
    </w:p>
    <w:p w14:paraId="3B99E268" w14:textId="7C66384A" w:rsidR="00AE1318" w:rsidRDefault="00B17C33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 xml:space="preserve">The Vulnerable 20 group </w:t>
      </w:r>
      <w:r w:rsidR="00C859B1">
        <w:rPr>
          <w:rFonts w:ascii="Cambria" w:hAnsi="Cambria"/>
          <w:sz w:val="28"/>
          <w:szCs w:val="28"/>
          <w:lang w:eastAsia="zh-CN"/>
        </w:rPr>
        <w:t xml:space="preserve">initiated the </w:t>
      </w:r>
      <w:r w:rsidR="00C859B1" w:rsidRPr="00C859B1">
        <w:rPr>
          <w:rFonts w:ascii="Cambria" w:hAnsi="Cambria"/>
          <w:sz w:val="28"/>
          <w:szCs w:val="28"/>
          <w:lang w:eastAsia="zh-CN"/>
        </w:rPr>
        <w:t>Global Preparedness Partnership</w:t>
      </w:r>
      <w:r w:rsidR="00C859B1">
        <w:rPr>
          <w:rFonts w:ascii="Cambria" w:hAnsi="Cambria"/>
          <w:sz w:val="28"/>
          <w:szCs w:val="28"/>
          <w:lang w:eastAsia="zh-CN"/>
        </w:rPr>
        <w:t xml:space="preserve">, and I believe that Ethiopia </w:t>
      </w:r>
      <w:r w:rsidR="000D7E34">
        <w:rPr>
          <w:rFonts w:ascii="Cambria" w:hAnsi="Cambria" w:hint="eastAsia"/>
          <w:sz w:val="28"/>
          <w:szCs w:val="28"/>
          <w:lang w:eastAsia="zh-CN"/>
        </w:rPr>
        <w:t xml:space="preserve">as </w:t>
      </w:r>
      <w:r w:rsidR="000D7E34">
        <w:rPr>
          <w:rFonts w:ascii="Cambria" w:hAnsi="Cambria"/>
          <w:sz w:val="28"/>
          <w:szCs w:val="28"/>
          <w:lang w:eastAsia="zh-CN"/>
        </w:rPr>
        <w:t xml:space="preserve">the new Presidency </w:t>
      </w:r>
      <w:r w:rsidR="00C859B1">
        <w:rPr>
          <w:rFonts w:ascii="Cambria" w:hAnsi="Cambria"/>
          <w:sz w:val="28"/>
          <w:szCs w:val="28"/>
          <w:lang w:eastAsia="zh-CN"/>
        </w:rPr>
        <w:t>will carry that momentum forward.</w:t>
      </w:r>
    </w:p>
    <w:p w14:paraId="31EA0553" w14:textId="77777777" w:rsidR="00FC171A" w:rsidRDefault="00FC171A">
      <w:pPr>
        <w:rPr>
          <w:rFonts w:ascii="Cambria" w:hAnsi="Cambria"/>
          <w:sz w:val="28"/>
          <w:szCs w:val="28"/>
          <w:lang w:eastAsia="zh-CN"/>
        </w:rPr>
      </w:pPr>
    </w:p>
    <w:p w14:paraId="15C9A6B9" w14:textId="02A4A460" w:rsidR="0029429C" w:rsidRDefault="009D5F03" w:rsidP="009D5F03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>These efforts complement those countries</w:t>
      </w:r>
      <w:r>
        <w:rPr>
          <w:rFonts w:ascii="Cambria" w:hAnsi="Cambria"/>
          <w:sz w:val="28"/>
          <w:szCs w:val="28"/>
          <w:lang w:eastAsia="zh-CN"/>
        </w:rPr>
        <w:t>’</w:t>
      </w:r>
      <w:r>
        <w:rPr>
          <w:rFonts w:ascii="Cambria" w:hAnsi="Cambria" w:hint="eastAsia"/>
          <w:sz w:val="28"/>
          <w:szCs w:val="28"/>
          <w:lang w:eastAsia="zh-CN"/>
        </w:rPr>
        <w:t xml:space="preserve"> domestic progress on climate and </w:t>
      </w:r>
      <w:r w:rsidR="00CF531F">
        <w:rPr>
          <w:rFonts w:ascii="Cambria" w:hAnsi="Cambria" w:hint="eastAsia"/>
          <w:sz w:val="28"/>
          <w:szCs w:val="28"/>
          <w:lang w:eastAsia="zh-CN"/>
        </w:rPr>
        <w:t xml:space="preserve">sustainable </w:t>
      </w:r>
      <w:r>
        <w:rPr>
          <w:rFonts w:ascii="Cambria" w:hAnsi="Cambria" w:hint="eastAsia"/>
          <w:sz w:val="28"/>
          <w:szCs w:val="28"/>
          <w:lang w:eastAsia="zh-CN"/>
        </w:rPr>
        <w:t>development</w:t>
      </w:r>
      <w:r w:rsidR="0029429C">
        <w:rPr>
          <w:rFonts w:ascii="Cambria" w:hAnsi="Cambria" w:hint="eastAsia"/>
          <w:sz w:val="28"/>
          <w:szCs w:val="28"/>
          <w:lang w:eastAsia="zh-CN"/>
        </w:rPr>
        <w:t>.</w:t>
      </w:r>
    </w:p>
    <w:p w14:paraId="2A6164AB" w14:textId="77777777" w:rsidR="0029429C" w:rsidRDefault="0029429C" w:rsidP="009D5F03">
      <w:pPr>
        <w:rPr>
          <w:rFonts w:ascii="Cambria" w:hAnsi="Cambria"/>
          <w:sz w:val="28"/>
          <w:szCs w:val="28"/>
          <w:lang w:eastAsia="zh-CN"/>
        </w:rPr>
      </w:pPr>
    </w:p>
    <w:p w14:paraId="7A7B57A0" w14:textId="4E1DF11D" w:rsidR="002377C4" w:rsidRDefault="002377C4" w:rsidP="002377C4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The United Nations has been a consistent supporter </w:t>
      </w:r>
      <w:r w:rsidR="003B0F4F">
        <w:rPr>
          <w:rFonts w:ascii="Cambria" w:hAnsi="Cambria"/>
          <w:sz w:val="28"/>
          <w:szCs w:val="28"/>
          <w:lang w:eastAsia="zh-CN"/>
        </w:rPr>
        <w:t>of</w:t>
      </w:r>
      <w:r>
        <w:rPr>
          <w:rFonts w:ascii="Cambria" w:hAnsi="Cambria" w:hint="eastAsia"/>
          <w:sz w:val="28"/>
          <w:szCs w:val="28"/>
          <w:lang w:eastAsia="zh-CN"/>
        </w:rPr>
        <w:t xml:space="preserve"> the progress of the global South</w:t>
      </w:r>
      <w:r>
        <w:rPr>
          <w:rFonts w:ascii="Cambria" w:hAnsi="Cambria"/>
          <w:sz w:val="28"/>
          <w:szCs w:val="28"/>
          <w:lang w:eastAsia="zh-CN"/>
        </w:rPr>
        <w:t xml:space="preserve"> </w:t>
      </w:r>
      <w:r w:rsidR="003B0F4F">
        <w:rPr>
          <w:rFonts w:ascii="Cambria" w:hAnsi="Cambria"/>
          <w:sz w:val="28"/>
          <w:szCs w:val="28"/>
          <w:lang w:eastAsia="zh-CN"/>
        </w:rPr>
        <w:t xml:space="preserve">with their </w:t>
      </w:r>
      <w:r>
        <w:rPr>
          <w:rFonts w:ascii="Cambria" w:hAnsi="Cambria" w:hint="eastAsia"/>
          <w:sz w:val="28"/>
          <w:szCs w:val="28"/>
          <w:lang w:eastAsia="zh-CN"/>
        </w:rPr>
        <w:t xml:space="preserve">comprehensive, </w:t>
      </w:r>
      <w:r w:rsidR="0004396F">
        <w:rPr>
          <w:rFonts w:ascii="Cambria" w:hAnsi="Cambria"/>
          <w:sz w:val="28"/>
          <w:szCs w:val="28"/>
          <w:lang w:eastAsia="zh-CN"/>
        </w:rPr>
        <w:t>coherent</w:t>
      </w:r>
      <w:r w:rsidR="0004396F">
        <w:rPr>
          <w:rFonts w:ascii="Cambria" w:hAnsi="Cambria" w:hint="eastAsia"/>
          <w:sz w:val="28"/>
          <w:szCs w:val="28"/>
          <w:lang w:eastAsia="zh-CN"/>
        </w:rPr>
        <w:t xml:space="preserve"> </w:t>
      </w:r>
      <w:r>
        <w:rPr>
          <w:rFonts w:ascii="Cambria" w:hAnsi="Cambria"/>
          <w:sz w:val="28"/>
          <w:szCs w:val="28"/>
          <w:lang w:eastAsia="zh-CN"/>
        </w:rPr>
        <w:t>and synergetic approach</w:t>
      </w:r>
      <w:r>
        <w:rPr>
          <w:rFonts w:ascii="Cambria" w:hAnsi="Cambria" w:hint="eastAsia"/>
          <w:sz w:val="28"/>
          <w:szCs w:val="28"/>
          <w:lang w:eastAsia="zh-CN"/>
        </w:rPr>
        <w:t xml:space="preserve">. </w:t>
      </w:r>
    </w:p>
    <w:p w14:paraId="68DD81D8" w14:textId="77777777" w:rsidR="002377C4" w:rsidRDefault="002377C4" w:rsidP="002377C4">
      <w:pPr>
        <w:rPr>
          <w:rFonts w:ascii="Cambria" w:hAnsi="Cambria"/>
          <w:sz w:val="28"/>
          <w:szCs w:val="28"/>
          <w:lang w:eastAsia="zh-CN"/>
        </w:rPr>
      </w:pPr>
    </w:p>
    <w:p w14:paraId="14CB2AE4" w14:textId="01429932" w:rsidR="002377C4" w:rsidRDefault="002377C4" w:rsidP="002377C4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UNDESA, UNEP, UNDP, UNFCCC, UN Office on South-South Cooperation </w:t>
      </w:r>
      <w:r w:rsidR="0004396F">
        <w:rPr>
          <w:rFonts w:ascii="Cambria" w:hAnsi="Cambria" w:hint="eastAsia"/>
          <w:sz w:val="28"/>
          <w:szCs w:val="28"/>
          <w:lang w:eastAsia="zh-CN"/>
        </w:rPr>
        <w:t xml:space="preserve">who are representing here </w:t>
      </w:r>
      <w:r>
        <w:rPr>
          <w:rFonts w:ascii="Cambria" w:hAnsi="Cambria" w:hint="eastAsia"/>
          <w:sz w:val="28"/>
          <w:szCs w:val="28"/>
          <w:lang w:eastAsia="zh-CN"/>
        </w:rPr>
        <w:t xml:space="preserve">and many other UN Agencies are all </w:t>
      </w:r>
      <w:r w:rsidR="00B67497">
        <w:rPr>
          <w:rFonts w:ascii="Cambria" w:hAnsi="Cambria"/>
          <w:sz w:val="28"/>
          <w:szCs w:val="28"/>
          <w:lang w:eastAsia="zh-CN"/>
        </w:rPr>
        <w:t>m</w:t>
      </w:r>
      <w:r>
        <w:rPr>
          <w:rFonts w:ascii="Cambria" w:hAnsi="Cambria" w:hint="eastAsia"/>
          <w:sz w:val="28"/>
          <w:szCs w:val="28"/>
          <w:lang w:eastAsia="zh-CN"/>
        </w:rPr>
        <w:t xml:space="preserve">aking solid efforts to advance South-South Cooperation. </w:t>
      </w:r>
    </w:p>
    <w:p w14:paraId="51392420" w14:textId="77777777" w:rsidR="002377C4" w:rsidRDefault="002377C4" w:rsidP="009D5F03">
      <w:pPr>
        <w:rPr>
          <w:rFonts w:ascii="Cambria" w:hAnsi="Cambria"/>
          <w:sz w:val="28"/>
          <w:szCs w:val="28"/>
          <w:lang w:eastAsia="zh-CN"/>
        </w:rPr>
      </w:pPr>
    </w:p>
    <w:p w14:paraId="77226B66" w14:textId="72FBCDFB" w:rsidR="0029429C" w:rsidRDefault="00542E1E" w:rsidP="009D5F03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>But a</w:t>
      </w:r>
      <w:r w:rsidR="0004396F">
        <w:rPr>
          <w:rFonts w:ascii="Cambria" w:hAnsi="Cambria" w:hint="eastAsia"/>
          <w:sz w:val="28"/>
          <w:szCs w:val="28"/>
          <w:lang w:eastAsia="zh-CN"/>
        </w:rPr>
        <w:t xml:space="preserve">s </w:t>
      </w:r>
      <w:r>
        <w:rPr>
          <w:rFonts w:ascii="Cambria" w:hAnsi="Cambria" w:hint="eastAsia"/>
          <w:sz w:val="28"/>
          <w:szCs w:val="28"/>
          <w:lang w:eastAsia="zh-CN"/>
        </w:rPr>
        <w:t xml:space="preserve">the </w:t>
      </w:r>
      <w:r w:rsidR="0004396F">
        <w:rPr>
          <w:rFonts w:ascii="Cambria" w:hAnsi="Cambria" w:hint="eastAsia"/>
          <w:sz w:val="28"/>
          <w:szCs w:val="28"/>
          <w:lang w:eastAsia="zh-CN"/>
        </w:rPr>
        <w:t xml:space="preserve">United Nations, </w:t>
      </w:r>
      <w:r w:rsidR="002377C4">
        <w:rPr>
          <w:rFonts w:ascii="Cambria" w:hAnsi="Cambria" w:hint="eastAsia"/>
          <w:sz w:val="28"/>
          <w:szCs w:val="28"/>
          <w:lang w:eastAsia="zh-CN"/>
        </w:rPr>
        <w:t xml:space="preserve">we can </w:t>
      </w:r>
      <w:r w:rsidR="00B744D2">
        <w:rPr>
          <w:rFonts w:ascii="Cambria" w:hAnsi="Cambria"/>
          <w:sz w:val="28"/>
          <w:szCs w:val="28"/>
          <w:lang w:eastAsia="zh-CN"/>
        </w:rPr>
        <w:t xml:space="preserve">and we </w:t>
      </w:r>
      <w:r w:rsidR="0004396F">
        <w:rPr>
          <w:rFonts w:ascii="Cambria" w:hAnsi="Cambria" w:hint="eastAsia"/>
          <w:sz w:val="28"/>
          <w:szCs w:val="28"/>
          <w:lang w:eastAsia="zh-CN"/>
        </w:rPr>
        <w:t>WILL</w:t>
      </w:r>
      <w:r w:rsidR="00B744D2">
        <w:rPr>
          <w:rFonts w:ascii="Cambria" w:hAnsi="Cambria"/>
          <w:sz w:val="28"/>
          <w:szCs w:val="28"/>
          <w:lang w:eastAsia="zh-CN"/>
        </w:rPr>
        <w:t xml:space="preserve"> </w:t>
      </w:r>
      <w:r w:rsidR="002377C4">
        <w:rPr>
          <w:rFonts w:ascii="Cambria" w:hAnsi="Cambria" w:hint="eastAsia"/>
          <w:sz w:val="28"/>
          <w:szCs w:val="28"/>
          <w:lang w:eastAsia="zh-CN"/>
        </w:rPr>
        <w:t xml:space="preserve">do more to </w:t>
      </w:r>
      <w:r w:rsidR="002377C4">
        <w:rPr>
          <w:rFonts w:ascii="Cambria" w:hAnsi="Cambria"/>
          <w:sz w:val="28"/>
          <w:szCs w:val="28"/>
          <w:lang w:eastAsia="zh-CN"/>
        </w:rPr>
        <w:t>nurture</w:t>
      </w:r>
      <w:r w:rsidR="002377C4">
        <w:rPr>
          <w:rFonts w:ascii="Cambria" w:hAnsi="Cambria" w:hint="eastAsia"/>
          <w:sz w:val="28"/>
          <w:szCs w:val="28"/>
          <w:lang w:eastAsia="zh-CN"/>
        </w:rPr>
        <w:t xml:space="preserve"> this </w:t>
      </w:r>
      <w:r w:rsidR="00B67497">
        <w:rPr>
          <w:rFonts w:ascii="Cambria" w:hAnsi="Cambria"/>
          <w:sz w:val="28"/>
          <w:szCs w:val="28"/>
          <w:lang w:eastAsia="zh-CN"/>
        </w:rPr>
        <w:t>promising</w:t>
      </w:r>
      <w:r w:rsidR="002377C4">
        <w:rPr>
          <w:rFonts w:ascii="Cambria" w:hAnsi="Cambria" w:hint="eastAsia"/>
          <w:sz w:val="28"/>
          <w:szCs w:val="28"/>
          <w:lang w:eastAsia="zh-CN"/>
        </w:rPr>
        <w:t xml:space="preserve"> area. </w:t>
      </w:r>
    </w:p>
    <w:p w14:paraId="13AEFD43" w14:textId="77777777" w:rsidR="00437389" w:rsidRDefault="00437389" w:rsidP="00437389">
      <w:pPr>
        <w:rPr>
          <w:rFonts w:ascii="Cambria" w:hAnsi="Cambria"/>
          <w:sz w:val="28"/>
          <w:szCs w:val="28"/>
          <w:lang w:eastAsia="zh-CN"/>
        </w:rPr>
      </w:pPr>
    </w:p>
    <w:p w14:paraId="748439C6" w14:textId="6C6CD4DC" w:rsidR="006F3CAF" w:rsidRDefault="0029429C" w:rsidP="006F3CAF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>It is in this context</w:t>
      </w:r>
      <w:r w:rsidR="003B0F4F">
        <w:rPr>
          <w:rFonts w:ascii="Cambria" w:hAnsi="Cambria"/>
          <w:sz w:val="28"/>
          <w:szCs w:val="28"/>
          <w:lang w:eastAsia="zh-CN"/>
        </w:rPr>
        <w:t xml:space="preserve"> </w:t>
      </w:r>
      <w:r>
        <w:rPr>
          <w:rFonts w:ascii="Cambria" w:hAnsi="Cambria" w:hint="eastAsia"/>
          <w:sz w:val="28"/>
          <w:szCs w:val="28"/>
          <w:lang w:eastAsia="zh-CN"/>
        </w:rPr>
        <w:t xml:space="preserve">that </w:t>
      </w:r>
      <w:r>
        <w:rPr>
          <w:rFonts w:ascii="Cambria" w:hAnsi="Cambria"/>
          <w:sz w:val="28"/>
          <w:szCs w:val="28"/>
          <w:lang w:eastAsia="zh-CN"/>
        </w:rPr>
        <w:t>t</w:t>
      </w:r>
      <w:r w:rsidR="006F3CAF">
        <w:rPr>
          <w:rFonts w:ascii="Cambria" w:hAnsi="Cambria"/>
          <w:sz w:val="28"/>
          <w:szCs w:val="28"/>
          <w:lang w:eastAsia="zh-CN"/>
        </w:rPr>
        <w:t>his</w:t>
      </w:r>
      <w:r w:rsidR="003B0F4F">
        <w:rPr>
          <w:rFonts w:ascii="Cambria" w:hAnsi="Cambria"/>
          <w:sz w:val="28"/>
          <w:szCs w:val="28"/>
          <w:lang w:eastAsia="zh-CN"/>
        </w:rPr>
        <w:t xml:space="preserve"> last</w:t>
      </w:r>
      <w:r w:rsidR="006F3CAF">
        <w:rPr>
          <w:rFonts w:ascii="Cambria" w:hAnsi="Cambria"/>
          <w:sz w:val="28"/>
          <w:szCs w:val="28"/>
          <w:lang w:eastAsia="zh-CN"/>
        </w:rPr>
        <w:t xml:space="preserve"> April, on the margins of the signing ceremony of the Paris Agreement,</w:t>
      </w:r>
      <w:r w:rsidR="00B744D2">
        <w:rPr>
          <w:rFonts w:ascii="Cambria" w:hAnsi="Cambria"/>
          <w:sz w:val="28"/>
          <w:szCs w:val="28"/>
          <w:lang w:eastAsia="zh-CN"/>
        </w:rPr>
        <w:t xml:space="preserve"> the</w:t>
      </w:r>
      <w:r w:rsidR="006F3CAF">
        <w:rPr>
          <w:rFonts w:ascii="Cambria" w:hAnsi="Cambria"/>
          <w:sz w:val="28"/>
          <w:szCs w:val="28"/>
          <w:lang w:eastAsia="zh-CN"/>
        </w:rPr>
        <w:t xml:space="preserve"> Secretary-General initiated the Southern Climate Partnership Incubator</w:t>
      </w:r>
      <w:r w:rsidR="006F3CAF">
        <w:rPr>
          <w:rFonts w:ascii="Cambria" w:hAnsi="Cambria" w:hint="eastAsia"/>
          <w:sz w:val="28"/>
          <w:szCs w:val="28"/>
          <w:lang w:eastAsia="zh-CN"/>
        </w:rPr>
        <w:t xml:space="preserve"> (SCPI)</w:t>
      </w:r>
      <w:r w:rsidR="006F3CAF">
        <w:rPr>
          <w:rFonts w:ascii="Cambria" w:hAnsi="Cambria"/>
          <w:sz w:val="28"/>
          <w:szCs w:val="28"/>
          <w:lang w:eastAsia="zh-CN"/>
        </w:rPr>
        <w:t xml:space="preserve"> with UN agencies and </w:t>
      </w:r>
      <w:r w:rsidR="001A096D">
        <w:rPr>
          <w:rFonts w:ascii="Cambria" w:hAnsi="Cambria"/>
          <w:sz w:val="28"/>
          <w:szCs w:val="28"/>
          <w:lang w:eastAsia="zh-CN"/>
        </w:rPr>
        <w:t xml:space="preserve">other </w:t>
      </w:r>
      <w:r w:rsidR="006F3CAF">
        <w:rPr>
          <w:rFonts w:ascii="Cambria" w:hAnsi="Cambria"/>
          <w:sz w:val="28"/>
          <w:szCs w:val="28"/>
          <w:lang w:eastAsia="zh-CN"/>
        </w:rPr>
        <w:t>stakeholders as key strategic partners.</w:t>
      </w:r>
    </w:p>
    <w:p w14:paraId="670CE398" w14:textId="77777777" w:rsidR="006F3CAF" w:rsidRDefault="006F3CAF" w:rsidP="00437389">
      <w:pPr>
        <w:rPr>
          <w:rFonts w:ascii="Cambria" w:hAnsi="Cambria"/>
          <w:sz w:val="28"/>
          <w:szCs w:val="28"/>
          <w:lang w:eastAsia="zh-CN"/>
        </w:rPr>
      </w:pPr>
    </w:p>
    <w:p w14:paraId="5C165936" w14:textId="03704367" w:rsidR="00C046FE" w:rsidRDefault="00B744D2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lastRenderedPageBreak/>
        <w:t>Th</w:t>
      </w:r>
      <w:r w:rsidR="008D5F69">
        <w:rPr>
          <w:rFonts w:ascii="Cambria" w:hAnsi="Cambria"/>
          <w:sz w:val="28"/>
          <w:szCs w:val="28"/>
          <w:lang w:eastAsia="zh-CN"/>
        </w:rPr>
        <w:t>e</w:t>
      </w:r>
      <w:r>
        <w:rPr>
          <w:rFonts w:ascii="Cambria" w:hAnsi="Cambria"/>
          <w:sz w:val="28"/>
          <w:szCs w:val="28"/>
          <w:lang w:eastAsia="zh-CN"/>
        </w:rPr>
        <w:t xml:space="preserve"> SCPI </w:t>
      </w:r>
      <w:r w:rsidR="008D5F69">
        <w:rPr>
          <w:rFonts w:ascii="Cambria" w:hAnsi="Cambria"/>
          <w:sz w:val="28"/>
          <w:szCs w:val="28"/>
          <w:lang w:eastAsia="zh-CN"/>
        </w:rPr>
        <w:t>is about making connections.</w:t>
      </w:r>
      <w:r w:rsidR="00357798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SCPI is leveraging the UN system to </w:t>
      </w:r>
      <w:r w:rsidR="007D1E26">
        <w:rPr>
          <w:rFonts w:ascii="Cambria" w:hAnsi="Cambria"/>
          <w:sz w:val="28"/>
          <w:szCs w:val="28"/>
          <w:lang w:eastAsia="zh-CN"/>
        </w:rPr>
        <w:t>match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the needs </w:t>
      </w:r>
      <w:r w:rsidR="007D1E26">
        <w:rPr>
          <w:rFonts w:ascii="Cambria" w:hAnsi="Cambria"/>
          <w:sz w:val="28"/>
          <w:szCs w:val="28"/>
          <w:lang w:eastAsia="zh-CN"/>
        </w:rPr>
        <w:t>of</w:t>
      </w:r>
      <w:r w:rsidR="007D1E26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developing countries with counterparts </w:t>
      </w:r>
      <w:r w:rsidR="007D1E26">
        <w:rPr>
          <w:rFonts w:ascii="Cambria" w:hAnsi="Cambria"/>
          <w:sz w:val="28"/>
          <w:szCs w:val="28"/>
          <w:lang w:eastAsia="zh-CN"/>
        </w:rPr>
        <w:t xml:space="preserve">willing and able </w:t>
      </w:r>
      <w:r w:rsidR="00076734">
        <w:rPr>
          <w:rFonts w:ascii="Cambria" w:hAnsi="Cambria" w:hint="eastAsia"/>
          <w:sz w:val="28"/>
          <w:szCs w:val="28"/>
          <w:lang w:eastAsia="zh-CN"/>
        </w:rPr>
        <w:t>to meet them.</w:t>
      </w:r>
    </w:p>
    <w:p w14:paraId="078073BE" w14:textId="77777777" w:rsidR="00C046FE" w:rsidRDefault="00C046FE">
      <w:pPr>
        <w:rPr>
          <w:rFonts w:ascii="Cambria" w:hAnsi="Cambria"/>
          <w:sz w:val="28"/>
          <w:szCs w:val="28"/>
          <w:lang w:eastAsia="zh-CN"/>
        </w:rPr>
      </w:pPr>
    </w:p>
    <w:p w14:paraId="1E7322B8" w14:textId="0DB04AC1" w:rsidR="00C046FE" w:rsidRDefault="00C046FE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We can help you to learn more from </w:t>
      </w:r>
      <w:r w:rsidR="00EC10F8">
        <w:rPr>
          <w:rFonts w:ascii="Cambria" w:hAnsi="Cambria"/>
          <w:sz w:val="28"/>
          <w:szCs w:val="28"/>
          <w:lang w:eastAsia="zh-CN"/>
        </w:rPr>
        <w:t>one</w:t>
      </w:r>
      <w:r>
        <w:rPr>
          <w:rFonts w:ascii="Cambria" w:hAnsi="Cambria" w:hint="eastAsia"/>
          <w:sz w:val="28"/>
          <w:szCs w:val="28"/>
          <w:lang w:eastAsia="zh-CN"/>
        </w:rPr>
        <w:t xml:space="preserve"> other</w:t>
      </w:r>
      <w:r w:rsidR="003B0F4F">
        <w:rPr>
          <w:rFonts w:ascii="Cambria" w:hAnsi="Cambria"/>
          <w:sz w:val="28"/>
          <w:szCs w:val="28"/>
          <w:lang w:eastAsia="zh-CN"/>
        </w:rPr>
        <w:t>. SCPI has reviewed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076734" w:rsidRPr="00AE1318">
        <w:rPr>
          <w:rFonts w:ascii="Cambria" w:hAnsi="Cambria"/>
          <w:sz w:val="28"/>
          <w:szCs w:val="28"/>
          <w:lang w:eastAsia="zh-CN"/>
        </w:rPr>
        <w:t>300 good</w:t>
      </w:r>
      <w:r w:rsidR="00076734">
        <w:rPr>
          <w:rFonts w:ascii="Cambria" w:hAnsi="Cambria"/>
          <w:sz w:val="28"/>
          <w:szCs w:val="28"/>
          <w:lang w:eastAsia="zh-CN"/>
        </w:rPr>
        <w:t xml:space="preserve"> cases</w:t>
      </w:r>
      <w:r w:rsidR="003B0F4F">
        <w:rPr>
          <w:rFonts w:ascii="Cambria" w:hAnsi="Cambria"/>
          <w:sz w:val="28"/>
          <w:szCs w:val="28"/>
          <w:lang w:eastAsia="zh-CN"/>
        </w:rPr>
        <w:t xml:space="preserve"> of </w:t>
      </w:r>
      <w:r w:rsidR="00076734">
        <w:rPr>
          <w:rFonts w:ascii="Cambria" w:hAnsi="Cambria"/>
          <w:sz w:val="28"/>
          <w:szCs w:val="28"/>
          <w:lang w:eastAsia="zh-CN"/>
        </w:rPr>
        <w:t>bilateral, trilateral and</w:t>
      </w:r>
      <w:r w:rsidR="00076734" w:rsidRPr="00AE1318">
        <w:rPr>
          <w:rFonts w:ascii="Cambria" w:hAnsi="Cambria"/>
          <w:sz w:val="28"/>
          <w:szCs w:val="28"/>
          <w:lang w:eastAsia="zh-CN"/>
        </w:rPr>
        <w:t xml:space="preserve"> </w:t>
      </w:r>
      <w:proofErr w:type="spellStart"/>
      <w:proofErr w:type="gramStart"/>
      <w:r w:rsidR="00076734" w:rsidRPr="00AE1318">
        <w:rPr>
          <w:rFonts w:ascii="Cambria" w:hAnsi="Cambria"/>
          <w:sz w:val="28"/>
          <w:szCs w:val="28"/>
          <w:lang w:eastAsia="zh-CN"/>
        </w:rPr>
        <w:t>pluri</w:t>
      </w:r>
      <w:proofErr w:type="spellEnd"/>
      <w:r w:rsidR="00076734">
        <w:rPr>
          <w:rFonts w:ascii="Cambria" w:hAnsi="Cambria" w:hint="eastAsia"/>
          <w:sz w:val="28"/>
          <w:szCs w:val="28"/>
          <w:lang w:eastAsia="zh-CN"/>
        </w:rPr>
        <w:t>-</w:t>
      </w:r>
      <w:r w:rsidR="00076734" w:rsidRPr="00AE1318">
        <w:rPr>
          <w:rFonts w:ascii="Cambria" w:hAnsi="Cambria"/>
          <w:sz w:val="28"/>
          <w:szCs w:val="28"/>
          <w:lang w:eastAsia="zh-CN"/>
        </w:rPr>
        <w:t>lateral partnerships,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facilitated by</w:t>
      </w:r>
      <w:r w:rsidR="00076734" w:rsidRPr="00AE1318">
        <w:rPr>
          <w:rFonts w:ascii="Cambria" w:hAnsi="Cambria"/>
          <w:sz w:val="28"/>
          <w:szCs w:val="28"/>
          <w:lang w:eastAsia="zh-CN"/>
        </w:rPr>
        <w:t xml:space="preserve"> UN, NGO</w:t>
      </w:r>
      <w:r w:rsidR="00076734">
        <w:rPr>
          <w:rFonts w:ascii="Cambria" w:hAnsi="Cambria" w:hint="eastAsia"/>
          <w:sz w:val="28"/>
          <w:szCs w:val="28"/>
          <w:lang w:eastAsia="zh-CN"/>
        </w:rPr>
        <w:t>s</w:t>
      </w:r>
      <w:r w:rsidR="00076734" w:rsidRPr="00AE1318">
        <w:rPr>
          <w:rFonts w:ascii="Cambria" w:hAnsi="Cambria"/>
          <w:sz w:val="28"/>
          <w:szCs w:val="28"/>
          <w:lang w:eastAsia="zh-CN"/>
        </w:rPr>
        <w:t xml:space="preserve">, and </w:t>
      </w:r>
      <w:r w:rsidR="00664524">
        <w:rPr>
          <w:rFonts w:ascii="Cambria" w:hAnsi="Cambria"/>
          <w:sz w:val="28"/>
          <w:szCs w:val="28"/>
          <w:lang w:eastAsia="zh-CN"/>
        </w:rPr>
        <w:t xml:space="preserve">Multilateral </w:t>
      </w:r>
      <w:r w:rsidR="00076734">
        <w:rPr>
          <w:rFonts w:ascii="Cambria" w:hAnsi="Cambria"/>
          <w:sz w:val="28"/>
          <w:szCs w:val="28"/>
          <w:lang w:eastAsia="zh-CN"/>
        </w:rPr>
        <w:t>Development Banks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, </w:t>
      </w:r>
      <w:r w:rsidR="003B0F4F">
        <w:rPr>
          <w:rFonts w:ascii="Cambria" w:hAnsi="Cambria"/>
          <w:sz w:val="28"/>
          <w:szCs w:val="28"/>
          <w:lang w:eastAsia="zh-CN"/>
        </w:rPr>
        <w:t xml:space="preserve">and </w:t>
      </w:r>
      <w:r w:rsidR="00076734">
        <w:rPr>
          <w:rFonts w:ascii="Cambria" w:hAnsi="Cambria" w:hint="eastAsia"/>
          <w:sz w:val="28"/>
          <w:szCs w:val="28"/>
          <w:lang w:eastAsia="zh-CN"/>
        </w:rPr>
        <w:t>intends</w:t>
      </w:r>
      <w:proofErr w:type="gramEnd"/>
      <w:r w:rsidR="00076734">
        <w:rPr>
          <w:rFonts w:ascii="Cambria" w:hAnsi="Cambria" w:hint="eastAsia"/>
          <w:sz w:val="28"/>
          <w:szCs w:val="28"/>
          <w:lang w:eastAsia="zh-CN"/>
        </w:rPr>
        <w:t xml:space="preserve"> to further guide</w:t>
      </w:r>
      <w:r w:rsidR="00076734" w:rsidRPr="001F1325">
        <w:rPr>
          <w:rFonts w:ascii="Cambria" w:hAnsi="Cambria"/>
          <w:sz w:val="28"/>
          <w:szCs w:val="28"/>
          <w:lang w:eastAsia="zh-CN"/>
        </w:rPr>
        <w:t xml:space="preserve"> countries </w:t>
      </w:r>
      <w:r w:rsidR="00076734">
        <w:rPr>
          <w:rFonts w:ascii="Cambria" w:hAnsi="Cambria" w:hint="eastAsia"/>
          <w:sz w:val="28"/>
          <w:szCs w:val="28"/>
          <w:lang w:eastAsia="zh-CN"/>
        </w:rPr>
        <w:t>to</w:t>
      </w:r>
      <w:r w:rsidR="00076734">
        <w:rPr>
          <w:rFonts w:ascii="Cambria" w:hAnsi="Cambria"/>
          <w:sz w:val="28"/>
          <w:szCs w:val="28"/>
          <w:lang w:eastAsia="zh-CN"/>
        </w:rPr>
        <w:t xml:space="preserve"> scale </w:t>
      </w:r>
      <w:r w:rsidR="003B0F4F">
        <w:rPr>
          <w:rFonts w:ascii="Cambria" w:hAnsi="Cambria"/>
          <w:sz w:val="28"/>
          <w:szCs w:val="28"/>
          <w:lang w:eastAsia="zh-CN"/>
        </w:rPr>
        <w:t>up such activities</w:t>
      </w:r>
    </w:p>
    <w:p w14:paraId="65E500AF" w14:textId="77777777" w:rsidR="00C046FE" w:rsidRDefault="00C046FE">
      <w:pPr>
        <w:rPr>
          <w:rFonts w:ascii="Cambria" w:hAnsi="Cambria"/>
          <w:sz w:val="28"/>
          <w:szCs w:val="28"/>
          <w:lang w:eastAsia="zh-CN"/>
        </w:rPr>
      </w:pPr>
    </w:p>
    <w:p w14:paraId="393DC255" w14:textId="43444B64" w:rsidR="00C046FE" w:rsidRDefault="00B744D2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And w</w:t>
      </w:r>
      <w:r w:rsidR="00C046FE">
        <w:rPr>
          <w:rFonts w:ascii="Cambria" w:hAnsi="Cambria" w:hint="eastAsia"/>
          <w:sz w:val="28"/>
          <w:szCs w:val="28"/>
          <w:lang w:eastAsia="zh-CN"/>
        </w:rPr>
        <w:t xml:space="preserve">e can help you to scale up your </w:t>
      </w:r>
      <w:r w:rsidR="00C046FE">
        <w:rPr>
          <w:rFonts w:ascii="Cambria" w:hAnsi="Cambria"/>
          <w:sz w:val="28"/>
          <w:szCs w:val="28"/>
          <w:lang w:eastAsia="zh-CN"/>
        </w:rPr>
        <w:t>effort</w:t>
      </w:r>
      <w:r w:rsidR="00C046FE">
        <w:rPr>
          <w:rFonts w:ascii="Cambria" w:hAnsi="Cambria" w:hint="eastAsia"/>
          <w:sz w:val="28"/>
          <w:szCs w:val="28"/>
          <w:lang w:eastAsia="zh-CN"/>
        </w:rPr>
        <w:t xml:space="preserve">s to </w:t>
      </w:r>
      <w:r>
        <w:rPr>
          <w:rFonts w:ascii="Cambria" w:hAnsi="Cambria"/>
          <w:sz w:val="28"/>
          <w:szCs w:val="28"/>
          <w:lang w:eastAsia="zh-CN"/>
        </w:rPr>
        <w:t>create</w:t>
      </w:r>
      <w:r w:rsidR="00C046FE">
        <w:rPr>
          <w:rFonts w:ascii="Cambria" w:hAnsi="Cambria" w:hint="eastAsia"/>
          <w:sz w:val="28"/>
          <w:szCs w:val="28"/>
          <w:lang w:eastAsia="zh-CN"/>
        </w:rPr>
        <w:t xml:space="preserve"> more global benefits.</w:t>
      </w:r>
      <w:r w:rsidR="003B0F4F">
        <w:rPr>
          <w:rFonts w:ascii="Cambria" w:hAnsi="Cambria"/>
          <w:sz w:val="28"/>
          <w:szCs w:val="28"/>
          <w:lang w:eastAsia="zh-CN"/>
        </w:rPr>
        <w:t xml:space="preserve"> Countries’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commitment</w:t>
      </w:r>
      <w:r w:rsidR="003B0F4F">
        <w:rPr>
          <w:rFonts w:ascii="Cambria" w:hAnsi="Cambria"/>
          <w:sz w:val="28"/>
          <w:szCs w:val="28"/>
          <w:lang w:eastAsia="zh-CN"/>
        </w:rPr>
        <w:t xml:space="preserve"> to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3B0F4F">
        <w:rPr>
          <w:rFonts w:ascii="Cambria" w:hAnsi="Cambria"/>
          <w:sz w:val="28"/>
          <w:szCs w:val="28"/>
          <w:lang w:eastAsia="zh-CN"/>
        </w:rPr>
        <w:t>this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multi-stakeholder approach would establish SCPI as an im</w:t>
      </w:r>
      <w:r w:rsidR="00E677EC">
        <w:rPr>
          <w:rFonts w:ascii="Cambria" w:hAnsi="Cambria" w:hint="eastAsia"/>
          <w:sz w:val="28"/>
          <w:szCs w:val="28"/>
          <w:lang w:eastAsia="zh-CN"/>
        </w:rPr>
        <w:t>portant catalyzer and accelerato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r </w:t>
      </w:r>
      <w:r w:rsidR="003B0F4F">
        <w:rPr>
          <w:rFonts w:ascii="Cambria" w:hAnsi="Cambria"/>
          <w:sz w:val="28"/>
          <w:szCs w:val="28"/>
          <w:lang w:eastAsia="zh-CN"/>
        </w:rPr>
        <w:t>for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</w:t>
      </w:r>
      <w:r w:rsidR="001F2851">
        <w:rPr>
          <w:rFonts w:ascii="Cambria" w:hAnsi="Cambria"/>
          <w:sz w:val="28"/>
          <w:szCs w:val="28"/>
          <w:lang w:eastAsia="zh-CN"/>
        </w:rPr>
        <w:t xml:space="preserve">the </w:t>
      </w:r>
      <w:r w:rsidR="001F2851">
        <w:rPr>
          <w:rFonts w:ascii="Cambria" w:hAnsi="Cambria" w:hint="eastAsia"/>
          <w:sz w:val="28"/>
          <w:szCs w:val="28"/>
          <w:lang w:eastAsia="zh-CN"/>
        </w:rPr>
        <w:t>achievement</w:t>
      </w:r>
      <w:r w:rsidR="001F2851">
        <w:rPr>
          <w:rFonts w:ascii="Cambria" w:hAnsi="Cambria"/>
          <w:sz w:val="28"/>
          <w:szCs w:val="28"/>
          <w:lang w:eastAsia="zh-CN"/>
        </w:rPr>
        <w:t xml:space="preserve"> of</w:t>
      </w:r>
      <w:r w:rsidR="00076734">
        <w:rPr>
          <w:rFonts w:ascii="Cambria" w:hAnsi="Cambria" w:hint="eastAsia"/>
          <w:sz w:val="28"/>
          <w:szCs w:val="28"/>
          <w:lang w:eastAsia="zh-CN"/>
        </w:rPr>
        <w:t xml:space="preserve"> the Goals for developing countries.</w:t>
      </w:r>
    </w:p>
    <w:p w14:paraId="3D56DD43" w14:textId="77777777" w:rsidR="00E677EC" w:rsidRDefault="00E677EC">
      <w:pPr>
        <w:rPr>
          <w:rFonts w:ascii="Cambria" w:hAnsi="Cambria"/>
          <w:sz w:val="28"/>
          <w:szCs w:val="28"/>
          <w:lang w:eastAsia="zh-CN"/>
        </w:rPr>
      </w:pPr>
    </w:p>
    <w:p w14:paraId="4F453470" w14:textId="0843A8B2" w:rsidR="00CF531F" w:rsidRDefault="003B0F4F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We need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an enhanced</w:t>
      </w:r>
      <w:r>
        <w:rPr>
          <w:rFonts w:ascii="Cambria" w:hAnsi="Cambria"/>
          <w:sz w:val="28"/>
          <w:szCs w:val="28"/>
          <w:lang w:eastAsia="zh-CN"/>
        </w:rPr>
        <w:t>,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systematic approach </w:t>
      </w:r>
      <w:r>
        <w:rPr>
          <w:rFonts w:ascii="Cambria" w:hAnsi="Cambria"/>
          <w:sz w:val="28"/>
          <w:szCs w:val="28"/>
          <w:lang w:eastAsia="zh-CN"/>
        </w:rPr>
        <w:t>to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integrate development and climate cooperation</w:t>
      </w:r>
      <w:r>
        <w:rPr>
          <w:rFonts w:ascii="Cambria" w:hAnsi="Cambria"/>
          <w:sz w:val="28"/>
          <w:szCs w:val="28"/>
          <w:lang w:eastAsia="zh-CN"/>
        </w:rPr>
        <w:t xml:space="preserve"> so that we can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consist</w:t>
      </w:r>
      <w:r>
        <w:rPr>
          <w:rFonts w:ascii="Cambria" w:hAnsi="Cambria"/>
          <w:sz w:val="28"/>
          <w:szCs w:val="28"/>
          <w:lang w:eastAsia="zh-CN"/>
        </w:rPr>
        <w:t xml:space="preserve">ently unify </w:t>
      </w:r>
      <w:r w:rsidR="00E677EC">
        <w:rPr>
          <w:rFonts w:ascii="Cambria" w:hAnsi="Cambria" w:hint="eastAsia"/>
          <w:sz w:val="28"/>
          <w:szCs w:val="28"/>
          <w:lang w:eastAsia="zh-CN"/>
        </w:rPr>
        <w:t>towards achieving the climate goals and SDGs</w:t>
      </w:r>
      <w:r>
        <w:rPr>
          <w:rFonts w:ascii="Cambria" w:hAnsi="Cambria"/>
          <w:sz w:val="28"/>
          <w:szCs w:val="28"/>
          <w:lang w:eastAsia="zh-CN"/>
        </w:rPr>
        <w:t xml:space="preserve">. This approach will stem from our 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continued </w:t>
      </w:r>
      <w:r>
        <w:rPr>
          <w:rFonts w:ascii="Cambria" w:hAnsi="Cambria"/>
          <w:sz w:val="28"/>
          <w:szCs w:val="28"/>
          <w:lang w:eastAsia="zh-CN"/>
        </w:rPr>
        <w:t xml:space="preserve">and augmented 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support </w:t>
      </w:r>
      <w:r>
        <w:rPr>
          <w:rFonts w:ascii="Cambria" w:hAnsi="Cambria"/>
          <w:sz w:val="28"/>
          <w:szCs w:val="28"/>
          <w:lang w:eastAsia="zh-CN"/>
        </w:rPr>
        <w:t>for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advanc</w:t>
      </w:r>
      <w:r>
        <w:rPr>
          <w:rFonts w:ascii="Cambria" w:hAnsi="Cambria"/>
          <w:sz w:val="28"/>
          <w:szCs w:val="28"/>
          <w:lang w:eastAsia="zh-CN"/>
        </w:rPr>
        <w:t>ing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progress for the global South.</w:t>
      </w:r>
    </w:p>
    <w:p w14:paraId="17A78BAF" w14:textId="77777777" w:rsidR="00AE42F1" w:rsidRDefault="00AE42F1">
      <w:pPr>
        <w:rPr>
          <w:rFonts w:ascii="Cambria" w:hAnsi="Cambria"/>
          <w:sz w:val="28"/>
          <w:szCs w:val="28"/>
          <w:lang w:eastAsia="zh-CN"/>
        </w:rPr>
      </w:pPr>
    </w:p>
    <w:p w14:paraId="7D2069E6" w14:textId="26AB60A6" w:rsidR="00CF531F" w:rsidRDefault="00CF531F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I </w:t>
      </w:r>
      <w:r w:rsidR="003B0F4F">
        <w:rPr>
          <w:rFonts w:ascii="Cambria" w:hAnsi="Cambria"/>
          <w:sz w:val="28"/>
          <w:szCs w:val="28"/>
          <w:lang w:eastAsia="zh-CN"/>
        </w:rPr>
        <w:t>believe</w:t>
      </w:r>
      <w:r w:rsidR="003B0F4F">
        <w:rPr>
          <w:rFonts w:ascii="Cambria" w:hAnsi="Cambria" w:hint="eastAsia"/>
          <w:sz w:val="28"/>
          <w:szCs w:val="28"/>
          <w:lang w:eastAsia="zh-CN"/>
        </w:rPr>
        <w:t xml:space="preserve"> </w:t>
      </w:r>
      <w:r>
        <w:rPr>
          <w:rFonts w:ascii="Cambria" w:hAnsi="Cambria" w:hint="eastAsia"/>
          <w:sz w:val="28"/>
          <w:szCs w:val="28"/>
          <w:lang w:eastAsia="zh-CN"/>
        </w:rPr>
        <w:t>SCPI Initiative can play a bigger role to contribute to that progress.</w:t>
      </w:r>
    </w:p>
    <w:p w14:paraId="2BB52128" w14:textId="77777777" w:rsidR="00A971D2" w:rsidRDefault="00A971D2">
      <w:pPr>
        <w:rPr>
          <w:rFonts w:ascii="Cambria" w:hAnsi="Cambria"/>
          <w:sz w:val="28"/>
          <w:szCs w:val="28"/>
          <w:lang w:eastAsia="zh-CN"/>
        </w:rPr>
      </w:pPr>
    </w:p>
    <w:p w14:paraId="0A2C0EAD" w14:textId="05FC3BF4" w:rsidR="00CF531F" w:rsidRDefault="00CF531F">
      <w:pPr>
        <w:rPr>
          <w:rFonts w:ascii="Cambria" w:hAnsi="Cambria"/>
          <w:sz w:val="28"/>
          <w:szCs w:val="28"/>
          <w:lang w:eastAsia="zh-CN"/>
        </w:rPr>
      </w:pPr>
      <w:r w:rsidRPr="00E52F0D">
        <w:rPr>
          <w:rFonts w:ascii="Cambria" w:hAnsi="Cambria"/>
          <w:sz w:val="28"/>
          <w:szCs w:val="28"/>
          <w:lang w:eastAsia="zh-CN"/>
        </w:rPr>
        <w:t>Excellences</w:t>
      </w:r>
      <w:r w:rsidRPr="00E52F0D">
        <w:rPr>
          <w:rFonts w:ascii="Cambria" w:hAnsi="Cambria" w:hint="eastAsia"/>
          <w:sz w:val="28"/>
          <w:szCs w:val="28"/>
          <w:lang w:eastAsia="zh-CN"/>
        </w:rPr>
        <w:t>,</w:t>
      </w:r>
      <w:r>
        <w:rPr>
          <w:rFonts w:ascii="Cambria" w:hAnsi="Cambria" w:hint="eastAsia"/>
          <w:sz w:val="28"/>
          <w:szCs w:val="28"/>
          <w:lang w:eastAsia="zh-CN"/>
        </w:rPr>
        <w:t xml:space="preserve"> and all other distinguished guests,</w:t>
      </w:r>
    </w:p>
    <w:p w14:paraId="573BB1C0" w14:textId="77777777" w:rsidR="00CF531F" w:rsidRDefault="00CF531F">
      <w:pPr>
        <w:rPr>
          <w:rFonts w:ascii="Cambria" w:hAnsi="Cambria"/>
          <w:sz w:val="28"/>
          <w:szCs w:val="28"/>
          <w:lang w:eastAsia="zh-CN"/>
        </w:rPr>
      </w:pPr>
    </w:p>
    <w:p w14:paraId="4FCC5535" w14:textId="5D96E878" w:rsidR="00D45AC3" w:rsidRDefault="00BF5230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>T</w:t>
      </w:r>
      <w:r w:rsidR="00A55B67" w:rsidRPr="00A55B67">
        <w:rPr>
          <w:rFonts w:ascii="Cambria" w:hAnsi="Cambria"/>
          <w:sz w:val="28"/>
          <w:szCs w:val="28"/>
          <w:lang w:eastAsia="zh-CN"/>
        </w:rPr>
        <w:t>ime</w:t>
      </w:r>
      <w:r w:rsidR="00D45AC3">
        <w:rPr>
          <w:rFonts w:ascii="Cambria" w:hAnsi="Cambria"/>
          <w:sz w:val="28"/>
          <w:szCs w:val="28"/>
          <w:lang w:eastAsia="zh-CN"/>
        </w:rPr>
        <w:t xml:space="preserve"> is not on our side. </w:t>
      </w:r>
      <w:r w:rsidR="00D45AC3">
        <w:rPr>
          <w:rFonts w:ascii="Cambria" w:hAnsi="Cambria" w:hint="eastAsia"/>
          <w:sz w:val="28"/>
          <w:szCs w:val="28"/>
          <w:lang w:eastAsia="zh-CN"/>
        </w:rPr>
        <w:t xml:space="preserve">As Secretary-General said, </w:t>
      </w:r>
      <w:r w:rsidR="00D45AC3">
        <w:rPr>
          <w:rFonts w:ascii="Cambria" w:hAnsi="Cambria"/>
          <w:sz w:val="28"/>
          <w:szCs w:val="28"/>
          <w:lang w:eastAsia="zh-CN"/>
        </w:rPr>
        <w:t>“</w:t>
      </w:r>
      <w:r w:rsidR="00D45AC3" w:rsidRPr="002260E8">
        <w:rPr>
          <w:rFonts w:ascii="Cambria" w:hAnsi="Cambria"/>
          <w:sz w:val="28"/>
          <w:szCs w:val="28"/>
          <w:lang w:eastAsia="zh-CN"/>
        </w:rPr>
        <w:t>We are the first generation to really feel the effects of climate change – and the last that can prevent its worst consequences.</w:t>
      </w:r>
      <w:r w:rsidR="00D45AC3">
        <w:rPr>
          <w:rFonts w:ascii="Cambria" w:hAnsi="Cambria"/>
          <w:sz w:val="28"/>
          <w:szCs w:val="28"/>
          <w:lang w:eastAsia="zh-CN"/>
        </w:rPr>
        <w:t>”</w:t>
      </w:r>
    </w:p>
    <w:p w14:paraId="7396F5E8" w14:textId="77777777" w:rsidR="00D45AC3" w:rsidRDefault="00D45AC3">
      <w:pPr>
        <w:rPr>
          <w:rFonts w:ascii="Cambria" w:hAnsi="Cambria"/>
          <w:sz w:val="28"/>
          <w:szCs w:val="28"/>
          <w:lang w:eastAsia="zh-CN"/>
        </w:rPr>
      </w:pPr>
    </w:p>
    <w:p w14:paraId="3C0B93F7" w14:textId="611EA6B5" w:rsidR="00D45AC3" w:rsidRDefault="00D45AC3" w:rsidP="00D45AC3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t xml:space="preserve">Towards our common goal of prosperity, </w:t>
      </w:r>
      <w:r w:rsidR="000E0DE2">
        <w:rPr>
          <w:rFonts w:ascii="Cambria" w:hAnsi="Cambria" w:hint="eastAsia"/>
          <w:sz w:val="28"/>
          <w:szCs w:val="28"/>
          <w:lang w:eastAsia="zh-CN"/>
        </w:rPr>
        <w:t xml:space="preserve">inclusiveness, </w:t>
      </w:r>
      <w:r>
        <w:rPr>
          <w:rFonts w:ascii="Cambria" w:hAnsi="Cambria" w:hint="eastAsia"/>
          <w:sz w:val="28"/>
          <w:szCs w:val="28"/>
          <w:lang w:eastAsia="zh-CN"/>
        </w:rPr>
        <w:t xml:space="preserve">sustainability and harmony with nature, </w:t>
      </w:r>
      <w:r>
        <w:rPr>
          <w:rFonts w:ascii="Cambria" w:hAnsi="Cambria"/>
          <w:sz w:val="28"/>
          <w:szCs w:val="28"/>
          <w:lang w:eastAsia="zh-CN"/>
        </w:rPr>
        <w:t>no one must be left behind</w:t>
      </w:r>
      <w:r>
        <w:rPr>
          <w:rFonts w:ascii="Cambria" w:hAnsi="Cambria" w:hint="eastAsia"/>
          <w:sz w:val="28"/>
          <w:szCs w:val="28"/>
          <w:lang w:eastAsia="zh-CN"/>
        </w:rPr>
        <w:t>.</w:t>
      </w:r>
      <w:r>
        <w:rPr>
          <w:rFonts w:ascii="Cambria" w:hAnsi="Cambria"/>
          <w:sz w:val="28"/>
          <w:szCs w:val="28"/>
          <w:lang w:eastAsia="zh-CN"/>
        </w:rPr>
        <w:t xml:space="preserve"> This requires our unwavering </w:t>
      </w:r>
      <w:r>
        <w:rPr>
          <w:rFonts w:ascii="Cambria" w:hAnsi="Cambria" w:hint="eastAsia"/>
          <w:sz w:val="28"/>
          <w:szCs w:val="28"/>
          <w:lang w:eastAsia="zh-CN"/>
        </w:rPr>
        <w:t>support to the most vulnerable and the least capable countries and communities.</w:t>
      </w:r>
    </w:p>
    <w:p w14:paraId="23383BCE" w14:textId="77777777" w:rsidR="00D45AC3" w:rsidRDefault="00D45AC3" w:rsidP="00D45AC3">
      <w:pPr>
        <w:rPr>
          <w:rFonts w:ascii="Cambria" w:hAnsi="Cambria"/>
          <w:sz w:val="28"/>
          <w:szCs w:val="28"/>
          <w:lang w:eastAsia="zh-CN"/>
        </w:rPr>
      </w:pPr>
    </w:p>
    <w:p w14:paraId="5C56D03F" w14:textId="23D79B9F" w:rsidR="00E677EC" w:rsidRDefault="00D45AC3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  <w:lang w:eastAsia="zh-CN"/>
        </w:rPr>
        <w:t xml:space="preserve">I would 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like to again thank China for </w:t>
      </w:r>
      <w:r w:rsidR="00542E1E">
        <w:rPr>
          <w:rFonts w:ascii="Cambria" w:hAnsi="Cambria" w:hint="eastAsia"/>
          <w:sz w:val="28"/>
          <w:szCs w:val="28"/>
          <w:lang w:eastAsia="zh-CN"/>
        </w:rPr>
        <w:t xml:space="preserve">its leadership and 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the generous support provided to advance South-South Cooperation, and </w:t>
      </w:r>
      <w:r>
        <w:rPr>
          <w:rFonts w:ascii="Cambria" w:hAnsi="Cambria"/>
          <w:sz w:val="28"/>
          <w:szCs w:val="28"/>
          <w:lang w:eastAsia="zh-CN"/>
        </w:rPr>
        <w:t>further welcome the continued support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and/or in-kind contributions</w:t>
      </w:r>
      <w:r>
        <w:rPr>
          <w:rFonts w:ascii="Cambria" w:hAnsi="Cambria"/>
          <w:sz w:val="28"/>
          <w:szCs w:val="28"/>
          <w:lang w:eastAsia="zh-CN"/>
        </w:rPr>
        <w:t xml:space="preserve"> from Member </w:t>
      </w:r>
      <w:r>
        <w:rPr>
          <w:rFonts w:ascii="Cambria" w:hAnsi="Cambria" w:hint="eastAsia"/>
          <w:sz w:val="28"/>
          <w:szCs w:val="28"/>
          <w:lang w:eastAsia="zh-CN"/>
        </w:rPr>
        <w:t>States, UN agencies and a</w:t>
      </w:r>
      <w:r w:rsidR="007F1708">
        <w:rPr>
          <w:rFonts w:ascii="Cambria" w:hAnsi="Cambria" w:hint="eastAsia"/>
          <w:sz w:val="28"/>
          <w:szCs w:val="28"/>
          <w:lang w:eastAsia="zh-CN"/>
        </w:rPr>
        <w:t>ll other stakeholders</w:t>
      </w:r>
      <w:r w:rsidR="00932605">
        <w:rPr>
          <w:rFonts w:ascii="Cambria" w:hAnsi="Cambria" w:hint="eastAsia"/>
          <w:sz w:val="28"/>
          <w:szCs w:val="28"/>
          <w:lang w:eastAsia="zh-CN"/>
        </w:rPr>
        <w:t>, as well as new supporters,</w:t>
      </w:r>
      <w:r w:rsidR="007F1708">
        <w:rPr>
          <w:rFonts w:ascii="Cambria" w:hAnsi="Cambria" w:hint="eastAsia"/>
          <w:sz w:val="28"/>
          <w:szCs w:val="28"/>
          <w:lang w:eastAsia="zh-CN"/>
        </w:rPr>
        <w:t xml:space="preserve"> to</w:t>
      </w:r>
      <w:r w:rsidR="00932605">
        <w:rPr>
          <w:rFonts w:ascii="Cambria" w:hAnsi="Cambria" w:hint="eastAsia"/>
          <w:sz w:val="28"/>
          <w:szCs w:val="28"/>
          <w:lang w:eastAsia="zh-CN"/>
        </w:rPr>
        <w:t xml:space="preserve"> participate and</w:t>
      </w:r>
      <w:r w:rsidR="007F1708">
        <w:rPr>
          <w:rFonts w:ascii="Cambria" w:hAnsi="Cambria" w:hint="eastAsia"/>
          <w:sz w:val="28"/>
          <w:szCs w:val="28"/>
          <w:lang w:eastAsia="zh-CN"/>
        </w:rPr>
        <w:t xml:space="preserve"> contribute to</w:t>
      </w:r>
      <w:r>
        <w:rPr>
          <w:rFonts w:ascii="Cambria" w:hAnsi="Cambria" w:hint="eastAsia"/>
          <w:sz w:val="28"/>
          <w:szCs w:val="28"/>
          <w:lang w:eastAsia="zh-CN"/>
        </w:rPr>
        <w:t xml:space="preserve"> the United Nations</w:t>
      </w:r>
      <w:r w:rsidR="000E0DE2">
        <w:rPr>
          <w:rFonts w:ascii="Cambria" w:hAnsi="Cambria" w:hint="eastAsia"/>
          <w:sz w:val="28"/>
          <w:szCs w:val="28"/>
          <w:lang w:eastAsia="zh-CN"/>
        </w:rPr>
        <w:t xml:space="preserve"> SCPI</w:t>
      </w:r>
      <w:r>
        <w:rPr>
          <w:rFonts w:ascii="Cambria" w:hAnsi="Cambria" w:hint="eastAsia"/>
          <w:sz w:val="28"/>
          <w:szCs w:val="28"/>
          <w:lang w:eastAsia="zh-CN"/>
        </w:rPr>
        <w:t xml:space="preserve"> Initiative.</w:t>
      </w:r>
      <w:r w:rsidR="00E677EC">
        <w:rPr>
          <w:rFonts w:ascii="Cambria" w:hAnsi="Cambria" w:hint="eastAsia"/>
          <w:sz w:val="28"/>
          <w:szCs w:val="28"/>
          <w:lang w:eastAsia="zh-CN"/>
        </w:rPr>
        <w:t xml:space="preserve"> </w:t>
      </w:r>
    </w:p>
    <w:p w14:paraId="03A80E33" w14:textId="77777777" w:rsidR="00932605" w:rsidRDefault="00932605">
      <w:pPr>
        <w:rPr>
          <w:rFonts w:ascii="Cambria" w:hAnsi="Cambria"/>
          <w:sz w:val="28"/>
          <w:szCs w:val="28"/>
          <w:lang w:eastAsia="zh-CN"/>
        </w:rPr>
      </w:pPr>
    </w:p>
    <w:p w14:paraId="61355F04" w14:textId="4E26B4F5" w:rsidR="00932605" w:rsidRPr="00E52F0D" w:rsidRDefault="00CF531F">
      <w:pPr>
        <w:rPr>
          <w:rFonts w:ascii="Cambria" w:hAnsi="Cambria"/>
          <w:sz w:val="28"/>
          <w:szCs w:val="28"/>
          <w:lang w:eastAsia="zh-CN"/>
        </w:rPr>
      </w:pPr>
      <w:r>
        <w:rPr>
          <w:rFonts w:ascii="Cambria" w:hAnsi="Cambria" w:hint="eastAsia"/>
          <w:sz w:val="28"/>
          <w:szCs w:val="28"/>
          <w:lang w:eastAsia="zh-CN"/>
        </w:rPr>
        <w:lastRenderedPageBreak/>
        <w:t>History will be made by us,</w:t>
      </w:r>
      <w:r w:rsidR="00932605">
        <w:rPr>
          <w:rFonts w:ascii="Cambria" w:hAnsi="Cambria" w:hint="eastAsia"/>
          <w:sz w:val="28"/>
          <w:szCs w:val="28"/>
          <w:lang w:eastAsia="zh-CN"/>
        </w:rPr>
        <w:t xml:space="preserve"> </w:t>
      </w:r>
      <w:r>
        <w:rPr>
          <w:rFonts w:ascii="Cambria" w:hAnsi="Cambria" w:hint="eastAsia"/>
          <w:sz w:val="28"/>
          <w:szCs w:val="28"/>
          <w:lang w:eastAsia="zh-CN"/>
        </w:rPr>
        <w:t>towards a low carbon, climate-resilient and prosperous future</w:t>
      </w:r>
      <w:r w:rsidR="00932605">
        <w:rPr>
          <w:rFonts w:ascii="Cambria" w:hAnsi="Cambria" w:hint="eastAsia"/>
          <w:sz w:val="28"/>
          <w:szCs w:val="28"/>
          <w:lang w:eastAsia="zh-CN"/>
        </w:rPr>
        <w:t>.</w:t>
      </w:r>
    </w:p>
    <w:sectPr w:rsidR="00932605" w:rsidRPr="00E52F0D" w:rsidSect="009E1F2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7AD7B" w14:textId="77777777" w:rsidR="002A6F16" w:rsidRDefault="002A6F16" w:rsidP="006D10F4">
      <w:r>
        <w:separator/>
      </w:r>
    </w:p>
  </w:endnote>
  <w:endnote w:type="continuationSeparator" w:id="0">
    <w:p w14:paraId="4261A106" w14:textId="77777777" w:rsidR="002A6F16" w:rsidRDefault="002A6F16" w:rsidP="006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4E73" w14:textId="77777777" w:rsidR="006D10F4" w:rsidRDefault="006D10F4" w:rsidP="0035700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D067F7B" w14:textId="77777777" w:rsidR="006D10F4" w:rsidRDefault="006D10F4" w:rsidP="006D10F4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365D" w14:textId="77777777" w:rsidR="006D10F4" w:rsidRDefault="006D10F4" w:rsidP="0035700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1816">
      <w:rPr>
        <w:rStyle w:val="ad"/>
        <w:noProof/>
      </w:rPr>
      <w:t>1</w:t>
    </w:r>
    <w:r>
      <w:rPr>
        <w:rStyle w:val="ad"/>
      </w:rPr>
      <w:fldChar w:fldCharType="end"/>
    </w:r>
  </w:p>
  <w:p w14:paraId="728969A8" w14:textId="77777777" w:rsidR="006D10F4" w:rsidRDefault="006D10F4" w:rsidP="006D10F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CA60" w14:textId="77777777" w:rsidR="002A6F16" w:rsidRDefault="002A6F16" w:rsidP="006D10F4">
      <w:r>
        <w:separator/>
      </w:r>
    </w:p>
  </w:footnote>
  <w:footnote w:type="continuationSeparator" w:id="0">
    <w:p w14:paraId="341A58B4" w14:textId="77777777" w:rsidR="002A6F16" w:rsidRDefault="002A6F16" w:rsidP="006D10F4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dor Thorgeirsson">
    <w15:presenceInfo w15:providerId="Windows Live" w15:userId="3420b2ba76bb81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3"/>
    <w:rsid w:val="00003FAF"/>
    <w:rsid w:val="00030E87"/>
    <w:rsid w:val="00032583"/>
    <w:rsid w:val="0003385A"/>
    <w:rsid w:val="0004396F"/>
    <w:rsid w:val="00051266"/>
    <w:rsid w:val="000750C4"/>
    <w:rsid w:val="00076734"/>
    <w:rsid w:val="00083521"/>
    <w:rsid w:val="00085D4F"/>
    <w:rsid w:val="000A49E6"/>
    <w:rsid w:val="000B1ADB"/>
    <w:rsid w:val="000D7E34"/>
    <w:rsid w:val="000E0DE2"/>
    <w:rsid w:val="00105FF1"/>
    <w:rsid w:val="001A096D"/>
    <w:rsid w:val="001B757A"/>
    <w:rsid w:val="001E43A0"/>
    <w:rsid w:val="001E4F02"/>
    <w:rsid w:val="001F1325"/>
    <w:rsid w:val="001F2851"/>
    <w:rsid w:val="00215A07"/>
    <w:rsid w:val="0022153B"/>
    <w:rsid w:val="002260E8"/>
    <w:rsid w:val="002377C4"/>
    <w:rsid w:val="0029429C"/>
    <w:rsid w:val="002A6F16"/>
    <w:rsid w:val="002B69C0"/>
    <w:rsid w:val="002C4359"/>
    <w:rsid w:val="002F5810"/>
    <w:rsid w:val="003472C8"/>
    <w:rsid w:val="00357798"/>
    <w:rsid w:val="003871C1"/>
    <w:rsid w:val="003B0F4F"/>
    <w:rsid w:val="00421816"/>
    <w:rsid w:val="00437389"/>
    <w:rsid w:val="00450298"/>
    <w:rsid w:val="00454020"/>
    <w:rsid w:val="00454AC8"/>
    <w:rsid w:val="00523DAA"/>
    <w:rsid w:val="00542E1E"/>
    <w:rsid w:val="005529E4"/>
    <w:rsid w:val="00553F9A"/>
    <w:rsid w:val="005A7A18"/>
    <w:rsid w:val="005E589A"/>
    <w:rsid w:val="00617A67"/>
    <w:rsid w:val="00632D1B"/>
    <w:rsid w:val="00664524"/>
    <w:rsid w:val="006D10F4"/>
    <w:rsid w:val="006E6EDC"/>
    <w:rsid w:val="006F3CAF"/>
    <w:rsid w:val="006F4432"/>
    <w:rsid w:val="007143C4"/>
    <w:rsid w:val="00722F08"/>
    <w:rsid w:val="007461EE"/>
    <w:rsid w:val="007C03A7"/>
    <w:rsid w:val="007C7668"/>
    <w:rsid w:val="007D1E26"/>
    <w:rsid w:val="007D2816"/>
    <w:rsid w:val="007F1708"/>
    <w:rsid w:val="00810771"/>
    <w:rsid w:val="00820DED"/>
    <w:rsid w:val="00821A85"/>
    <w:rsid w:val="008A18B2"/>
    <w:rsid w:val="008D5F69"/>
    <w:rsid w:val="00905B69"/>
    <w:rsid w:val="00910521"/>
    <w:rsid w:val="00932605"/>
    <w:rsid w:val="009C3D7E"/>
    <w:rsid w:val="009D5F03"/>
    <w:rsid w:val="009E1F2F"/>
    <w:rsid w:val="00A008F5"/>
    <w:rsid w:val="00A05303"/>
    <w:rsid w:val="00A3130C"/>
    <w:rsid w:val="00A55B67"/>
    <w:rsid w:val="00A962E4"/>
    <w:rsid w:val="00A971D2"/>
    <w:rsid w:val="00AC3EEB"/>
    <w:rsid w:val="00AD2780"/>
    <w:rsid w:val="00AE1318"/>
    <w:rsid w:val="00AE42F1"/>
    <w:rsid w:val="00B0547C"/>
    <w:rsid w:val="00B17C33"/>
    <w:rsid w:val="00B67497"/>
    <w:rsid w:val="00B744D2"/>
    <w:rsid w:val="00B75832"/>
    <w:rsid w:val="00BF5230"/>
    <w:rsid w:val="00BF6449"/>
    <w:rsid w:val="00C046FE"/>
    <w:rsid w:val="00C1410B"/>
    <w:rsid w:val="00C25538"/>
    <w:rsid w:val="00C32C40"/>
    <w:rsid w:val="00C5703D"/>
    <w:rsid w:val="00C70966"/>
    <w:rsid w:val="00C7226B"/>
    <w:rsid w:val="00C84A6D"/>
    <w:rsid w:val="00C859B1"/>
    <w:rsid w:val="00CC2B75"/>
    <w:rsid w:val="00CC7E35"/>
    <w:rsid w:val="00CF531F"/>
    <w:rsid w:val="00D0047B"/>
    <w:rsid w:val="00D14736"/>
    <w:rsid w:val="00D4199D"/>
    <w:rsid w:val="00D45AC3"/>
    <w:rsid w:val="00D55C57"/>
    <w:rsid w:val="00D62F0B"/>
    <w:rsid w:val="00D65D74"/>
    <w:rsid w:val="00DB3F57"/>
    <w:rsid w:val="00DC31FE"/>
    <w:rsid w:val="00DF32FA"/>
    <w:rsid w:val="00E4577D"/>
    <w:rsid w:val="00E52F0D"/>
    <w:rsid w:val="00E677EC"/>
    <w:rsid w:val="00E83809"/>
    <w:rsid w:val="00E8559C"/>
    <w:rsid w:val="00EB0E44"/>
    <w:rsid w:val="00EB1C38"/>
    <w:rsid w:val="00EB5D62"/>
    <w:rsid w:val="00EC10F8"/>
    <w:rsid w:val="00EC1543"/>
    <w:rsid w:val="00EF1D5C"/>
    <w:rsid w:val="00F46318"/>
    <w:rsid w:val="00FA3134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D1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7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AD2780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553F9A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553F9A"/>
    <w:rPr>
      <w:rFonts w:ascii="Heiti SC Light" w:eastAsia="Heiti SC Light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B5D6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B5D62"/>
  </w:style>
  <w:style w:type="character" w:customStyle="1" w:styleId="a7">
    <w:name w:val="注释文本字符"/>
    <w:basedOn w:val="a0"/>
    <w:link w:val="a6"/>
    <w:uiPriority w:val="99"/>
    <w:semiHidden/>
    <w:rsid w:val="00EB5D62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D62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EB5D62"/>
    <w:rPr>
      <w:b/>
      <w:bCs/>
    </w:rPr>
  </w:style>
  <w:style w:type="paragraph" w:styleId="aa">
    <w:name w:val="Revision"/>
    <w:hidden/>
    <w:uiPriority w:val="99"/>
    <w:semiHidden/>
    <w:rsid w:val="00B744D2"/>
  </w:style>
  <w:style w:type="paragraph" w:styleId="ab">
    <w:name w:val="footer"/>
    <w:basedOn w:val="a"/>
    <w:link w:val="ac"/>
    <w:uiPriority w:val="99"/>
    <w:unhideWhenUsed/>
    <w:rsid w:val="006D10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rsid w:val="006D10F4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6D10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7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AD2780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553F9A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553F9A"/>
    <w:rPr>
      <w:rFonts w:ascii="Heiti SC Light" w:eastAsia="Heiti SC Light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B5D6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B5D62"/>
  </w:style>
  <w:style w:type="character" w:customStyle="1" w:styleId="a7">
    <w:name w:val="注释文本字符"/>
    <w:basedOn w:val="a0"/>
    <w:link w:val="a6"/>
    <w:uiPriority w:val="99"/>
    <w:semiHidden/>
    <w:rsid w:val="00EB5D62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D62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EB5D62"/>
    <w:rPr>
      <w:b/>
      <w:bCs/>
    </w:rPr>
  </w:style>
  <w:style w:type="paragraph" w:styleId="aa">
    <w:name w:val="Revision"/>
    <w:hidden/>
    <w:uiPriority w:val="99"/>
    <w:semiHidden/>
    <w:rsid w:val="00B744D2"/>
  </w:style>
  <w:style w:type="paragraph" w:styleId="ab">
    <w:name w:val="footer"/>
    <w:basedOn w:val="a"/>
    <w:link w:val="ac"/>
    <w:uiPriority w:val="99"/>
    <w:unhideWhenUsed/>
    <w:rsid w:val="006D10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rsid w:val="006D10F4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6D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1203</Words>
  <Characters>6861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NCSC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Liangchun DENG</dc:creator>
  <cp:lastModifiedBy>Zhang Xiaohua</cp:lastModifiedBy>
  <cp:revision>22</cp:revision>
  <dcterms:created xsi:type="dcterms:W3CDTF">2016-11-10T08:35:00Z</dcterms:created>
  <dcterms:modified xsi:type="dcterms:W3CDTF">2016-11-10T13:28:00Z</dcterms:modified>
</cp:coreProperties>
</file>