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11" w:rsidRPr="00A73A3F" w:rsidRDefault="001E171C" w:rsidP="005F151B">
      <w:pPr>
        <w:jc w:val="center"/>
        <w:rPr>
          <w:rFonts w:asciiTheme="majorBidi" w:eastAsia="Garamond" w:hAnsiTheme="majorBidi" w:cstheme="majorBidi"/>
          <w:b/>
          <w:sz w:val="24"/>
          <w:szCs w:val="24"/>
        </w:rPr>
      </w:pPr>
      <w:r w:rsidRPr="00A73A3F">
        <w:rPr>
          <w:rFonts w:asciiTheme="majorBidi" w:eastAsia="Garamond" w:hAnsiTheme="majorBidi" w:cstheme="majorBidi"/>
          <w:b/>
          <w:sz w:val="24"/>
          <w:szCs w:val="24"/>
        </w:rPr>
        <w:t xml:space="preserve">High-level panel </w:t>
      </w:r>
      <w:r w:rsidR="005F151B" w:rsidRPr="00A73A3F">
        <w:rPr>
          <w:rFonts w:asciiTheme="majorBidi" w:eastAsia="Garamond" w:hAnsiTheme="majorBidi" w:cstheme="majorBidi"/>
          <w:b/>
          <w:sz w:val="24"/>
          <w:szCs w:val="24"/>
        </w:rPr>
        <w:t xml:space="preserve">to commemorate the tenth </w:t>
      </w:r>
      <w:r w:rsidRPr="00A73A3F">
        <w:rPr>
          <w:rFonts w:asciiTheme="majorBidi" w:eastAsia="Garamond" w:hAnsiTheme="majorBidi" w:cstheme="majorBidi"/>
          <w:b/>
          <w:sz w:val="24"/>
          <w:szCs w:val="24"/>
        </w:rPr>
        <w:t>anniversary of the adoption of the Convention on the Rights of Persons with Disabilities</w:t>
      </w:r>
    </w:p>
    <w:p w:rsidR="00510711" w:rsidRPr="00A73A3F" w:rsidRDefault="00510711" w:rsidP="00326D3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73A3F">
        <w:rPr>
          <w:rFonts w:asciiTheme="majorBidi" w:hAnsiTheme="majorBidi" w:cstheme="majorBidi"/>
          <w:b/>
          <w:sz w:val="24"/>
          <w:szCs w:val="24"/>
        </w:rPr>
        <w:t>Opening</w:t>
      </w:r>
      <w:r w:rsidR="001E171C" w:rsidRPr="00A73A3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73A3F">
        <w:rPr>
          <w:rFonts w:asciiTheme="majorBidi" w:hAnsiTheme="majorBidi" w:cstheme="majorBidi"/>
          <w:b/>
          <w:sz w:val="24"/>
          <w:szCs w:val="24"/>
        </w:rPr>
        <w:t>Statement</w:t>
      </w:r>
    </w:p>
    <w:p w:rsidR="00DB7FA2" w:rsidRDefault="00DB7FA2" w:rsidP="00326D3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B7FA2" w:rsidRDefault="00DB7FA2" w:rsidP="00326D3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10711" w:rsidRPr="00A73A3F" w:rsidRDefault="00510711" w:rsidP="00326D3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73A3F">
        <w:rPr>
          <w:rFonts w:asciiTheme="majorBidi" w:hAnsiTheme="majorBidi" w:cstheme="majorBidi"/>
          <w:b/>
          <w:sz w:val="24"/>
          <w:szCs w:val="24"/>
        </w:rPr>
        <w:t xml:space="preserve">by H.E. Mr Peter Thomson, </w:t>
      </w:r>
    </w:p>
    <w:p w:rsidR="00510711" w:rsidRPr="00A73A3F" w:rsidRDefault="00510711" w:rsidP="00326D3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73A3F">
        <w:rPr>
          <w:rFonts w:asciiTheme="majorBidi" w:hAnsiTheme="majorBidi" w:cstheme="majorBidi"/>
          <w:b/>
          <w:sz w:val="24"/>
          <w:szCs w:val="24"/>
        </w:rPr>
        <w:t>President of the 71</w:t>
      </w:r>
      <w:r w:rsidRPr="00A73A3F">
        <w:rPr>
          <w:rFonts w:asciiTheme="majorBidi" w:hAnsiTheme="majorBidi" w:cstheme="majorBidi"/>
          <w:b/>
          <w:sz w:val="24"/>
          <w:szCs w:val="24"/>
          <w:vertAlign w:val="superscript"/>
        </w:rPr>
        <w:t>st</w:t>
      </w:r>
      <w:r w:rsidRPr="00A73A3F">
        <w:rPr>
          <w:rFonts w:asciiTheme="majorBidi" w:hAnsiTheme="majorBidi" w:cstheme="majorBidi"/>
          <w:b/>
          <w:sz w:val="24"/>
          <w:szCs w:val="24"/>
        </w:rPr>
        <w:t xml:space="preserve"> Session of the General Assembly</w:t>
      </w:r>
    </w:p>
    <w:p w:rsidR="00AB41C7" w:rsidRPr="00A73A3F" w:rsidRDefault="00AB41C7" w:rsidP="00AB41C7">
      <w:pPr>
        <w:spacing w:after="0" w:line="240" w:lineRule="auto"/>
        <w:jc w:val="center"/>
        <w:rPr>
          <w:rFonts w:asciiTheme="majorBidi" w:eastAsia="Garamond" w:hAnsiTheme="majorBidi" w:cstheme="majorBidi"/>
          <w:b/>
          <w:sz w:val="24"/>
          <w:szCs w:val="24"/>
        </w:rPr>
      </w:pPr>
      <w:r w:rsidRPr="00A73A3F">
        <w:rPr>
          <w:rFonts w:asciiTheme="majorBidi" w:eastAsia="Garamond" w:hAnsiTheme="majorBidi" w:cstheme="majorBidi"/>
          <w:b/>
          <w:sz w:val="24"/>
          <w:szCs w:val="24"/>
        </w:rPr>
        <w:t>Friday, 2 December 2016</w:t>
      </w:r>
    </w:p>
    <w:p w:rsidR="00AB41C7" w:rsidRPr="00A73A3F" w:rsidRDefault="00AB41C7" w:rsidP="00AB41C7">
      <w:pPr>
        <w:spacing w:after="0" w:line="240" w:lineRule="auto"/>
        <w:jc w:val="center"/>
        <w:rPr>
          <w:rFonts w:asciiTheme="majorBidi" w:eastAsia="Garamond" w:hAnsiTheme="majorBidi" w:cstheme="majorBidi"/>
          <w:b/>
          <w:sz w:val="24"/>
          <w:szCs w:val="24"/>
        </w:rPr>
      </w:pPr>
      <w:r w:rsidRPr="00A73A3F">
        <w:rPr>
          <w:rFonts w:asciiTheme="majorBidi" w:eastAsia="Garamond" w:hAnsiTheme="majorBidi" w:cstheme="majorBidi"/>
          <w:b/>
          <w:sz w:val="24"/>
          <w:szCs w:val="24"/>
        </w:rPr>
        <w:t xml:space="preserve">10.00 am to 1.00pm, </w:t>
      </w:r>
    </w:p>
    <w:p w:rsidR="00AB41C7" w:rsidRPr="00A73A3F" w:rsidRDefault="00AB41C7" w:rsidP="00AB41C7">
      <w:pPr>
        <w:spacing w:after="0" w:line="240" w:lineRule="auto"/>
        <w:jc w:val="center"/>
        <w:rPr>
          <w:rFonts w:asciiTheme="majorBidi" w:eastAsia="Garamond" w:hAnsiTheme="majorBidi" w:cstheme="majorBidi"/>
          <w:b/>
          <w:sz w:val="24"/>
          <w:szCs w:val="24"/>
        </w:rPr>
      </w:pPr>
      <w:r w:rsidRPr="00A73A3F">
        <w:rPr>
          <w:rFonts w:asciiTheme="majorBidi" w:eastAsia="Garamond" w:hAnsiTheme="majorBidi" w:cstheme="majorBidi"/>
          <w:b/>
          <w:sz w:val="24"/>
          <w:szCs w:val="24"/>
        </w:rPr>
        <w:t>Conference Room 4</w:t>
      </w:r>
    </w:p>
    <w:p w:rsidR="00326D37" w:rsidRPr="00A73A3F" w:rsidRDefault="00326D37" w:rsidP="00326D37">
      <w:pPr>
        <w:pStyle w:val="ListParagraph"/>
        <w:rPr>
          <w:rFonts w:asciiTheme="majorBidi" w:hAnsiTheme="majorBidi" w:cstheme="majorBidi"/>
          <w:i/>
          <w:sz w:val="28"/>
          <w:szCs w:val="28"/>
        </w:rPr>
      </w:pPr>
    </w:p>
    <w:p w:rsidR="00277E2E" w:rsidRPr="00A73A3F" w:rsidRDefault="00277E2E" w:rsidP="00C41C29">
      <w:pPr>
        <w:pStyle w:val="ListParagraph"/>
        <w:ind w:left="0"/>
        <w:rPr>
          <w:rFonts w:asciiTheme="majorBidi" w:hAnsiTheme="majorBidi" w:cstheme="majorBidi"/>
          <w:i/>
          <w:sz w:val="28"/>
          <w:szCs w:val="28"/>
        </w:rPr>
      </w:pPr>
      <w:r w:rsidRPr="00A73A3F">
        <w:rPr>
          <w:rFonts w:asciiTheme="majorBidi" w:hAnsiTheme="majorBidi" w:cstheme="majorBidi"/>
          <w:i/>
          <w:sz w:val="28"/>
          <w:szCs w:val="28"/>
        </w:rPr>
        <w:t>H.E. Mr.</w:t>
      </w:r>
      <w:r w:rsidR="00BC3162" w:rsidRPr="00A73A3F">
        <w:rPr>
          <w:rFonts w:asciiTheme="majorBidi" w:hAnsiTheme="majorBidi" w:cstheme="majorBidi"/>
          <w:i/>
          <w:sz w:val="28"/>
          <w:szCs w:val="28"/>
        </w:rPr>
        <w:t xml:space="preserve"> Ban Ki-moon, Secretary-General</w:t>
      </w:r>
    </w:p>
    <w:p w:rsidR="00326D37" w:rsidRPr="00A73A3F" w:rsidRDefault="00326D37" w:rsidP="00C41C29">
      <w:pPr>
        <w:pStyle w:val="ListParagraph"/>
        <w:ind w:left="0"/>
        <w:rPr>
          <w:rFonts w:asciiTheme="majorBidi" w:hAnsiTheme="majorBidi" w:cstheme="majorBidi"/>
          <w:i/>
          <w:sz w:val="28"/>
          <w:szCs w:val="28"/>
        </w:rPr>
      </w:pPr>
      <w:proofErr w:type="spellStart"/>
      <w:r w:rsidRPr="00A73A3F">
        <w:rPr>
          <w:rFonts w:asciiTheme="majorBidi" w:hAnsiTheme="majorBidi" w:cstheme="majorBidi"/>
          <w:i/>
          <w:sz w:val="28"/>
          <w:szCs w:val="28"/>
        </w:rPr>
        <w:t>Excellencies</w:t>
      </w:r>
      <w:proofErr w:type="spellEnd"/>
      <w:r w:rsidRPr="00A73A3F">
        <w:rPr>
          <w:rFonts w:asciiTheme="majorBidi" w:hAnsiTheme="majorBidi" w:cstheme="majorBidi"/>
          <w:i/>
          <w:sz w:val="28"/>
          <w:szCs w:val="28"/>
        </w:rPr>
        <w:t>,</w:t>
      </w:r>
    </w:p>
    <w:p w:rsidR="00326D37" w:rsidRPr="00A73A3F" w:rsidRDefault="00326D37" w:rsidP="00C41C29">
      <w:pPr>
        <w:pStyle w:val="ListParagraph"/>
        <w:ind w:left="0"/>
        <w:rPr>
          <w:rFonts w:asciiTheme="majorBidi" w:hAnsiTheme="majorBidi" w:cstheme="majorBidi"/>
          <w:i/>
          <w:sz w:val="28"/>
          <w:szCs w:val="28"/>
        </w:rPr>
      </w:pPr>
      <w:r w:rsidRPr="00A73A3F">
        <w:rPr>
          <w:rFonts w:asciiTheme="majorBidi" w:hAnsiTheme="majorBidi" w:cstheme="majorBidi"/>
          <w:i/>
          <w:sz w:val="28"/>
          <w:szCs w:val="28"/>
        </w:rPr>
        <w:t>Distinguished guests</w:t>
      </w:r>
    </w:p>
    <w:p w:rsidR="00C41C29" w:rsidRPr="00A73A3F" w:rsidRDefault="00C41C29" w:rsidP="00C41C29">
      <w:pPr>
        <w:pStyle w:val="ListParagraph"/>
        <w:ind w:left="0"/>
        <w:rPr>
          <w:rFonts w:asciiTheme="majorBidi" w:hAnsiTheme="majorBidi" w:cstheme="majorBidi"/>
          <w:i/>
          <w:sz w:val="28"/>
          <w:szCs w:val="28"/>
        </w:rPr>
      </w:pPr>
      <w:r w:rsidRPr="00A73A3F">
        <w:rPr>
          <w:rFonts w:asciiTheme="majorBidi" w:hAnsiTheme="majorBidi" w:cstheme="majorBidi"/>
          <w:i/>
          <w:sz w:val="28"/>
          <w:szCs w:val="28"/>
        </w:rPr>
        <w:t>Ladies and Gentlemen</w:t>
      </w:r>
    </w:p>
    <w:p w:rsidR="002A0805" w:rsidRPr="00A73A3F" w:rsidRDefault="007A4973" w:rsidP="007A4973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>On behalf of the General Assembly, I am pleased to join</w:t>
      </w:r>
      <w:r w:rsidR="004566C3">
        <w:rPr>
          <w:rFonts w:asciiTheme="majorBidi" w:hAnsiTheme="majorBidi" w:cstheme="majorBidi"/>
          <w:sz w:val="28"/>
          <w:szCs w:val="28"/>
        </w:rPr>
        <w:t xml:space="preserve"> with you all</w:t>
      </w:r>
      <w:r w:rsidRPr="00A73A3F">
        <w:rPr>
          <w:rFonts w:asciiTheme="majorBidi" w:hAnsiTheme="majorBidi" w:cstheme="majorBidi"/>
          <w:sz w:val="28"/>
          <w:szCs w:val="28"/>
        </w:rPr>
        <w:t xml:space="preserve"> t</w:t>
      </w:r>
      <w:r w:rsidR="002A0805" w:rsidRPr="00A73A3F">
        <w:rPr>
          <w:rFonts w:asciiTheme="majorBidi" w:hAnsiTheme="majorBidi" w:cstheme="majorBidi"/>
          <w:sz w:val="28"/>
          <w:szCs w:val="28"/>
        </w:rPr>
        <w:t xml:space="preserve">oday </w:t>
      </w:r>
      <w:r w:rsidR="00C41C29" w:rsidRPr="00A73A3F">
        <w:rPr>
          <w:rFonts w:asciiTheme="majorBidi" w:hAnsiTheme="majorBidi" w:cstheme="majorBidi"/>
          <w:sz w:val="28"/>
          <w:szCs w:val="28"/>
        </w:rPr>
        <w:t>on</w:t>
      </w:r>
      <w:r w:rsidR="00C41C29" w:rsidRPr="00A73A3F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2A0805" w:rsidRPr="00A73A3F">
        <w:rPr>
          <w:rFonts w:asciiTheme="majorBidi" w:hAnsiTheme="majorBidi" w:cstheme="majorBidi"/>
          <w:i/>
          <w:sz w:val="28"/>
          <w:szCs w:val="28"/>
        </w:rPr>
        <w:t>International Da</w:t>
      </w:r>
      <w:r w:rsidR="00C41C29" w:rsidRPr="00A73A3F">
        <w:rPr>
          <w:rFonts w:asciiTheme="majorBidi" w:hAnsiTheme="majorBidi" w:cstheme="majorBidi"/>
          <w:i/>
          <w:sz w:val="28"/>
          <w:szCs w:val="28"/>
        </w:rPr>
        <w:t>y of Persons with Disabilities</w:t>
      </w:r>
      <w:r w:rsidR="00BB0A04" w:rsidRPr="00A73A3F">
        <w:rPr>
          <w:rFonts w:asciiTheme="majorBidi" w:hAnsiTheme="majorBidi" w:cstheme="majorBidi"/>
          <w:sz w:val="28"/>
          <w:szCs w:val="28"/>
        </w:rPr>
        <w:t xml:space="preserve">, </w:t>
      </w:r>
      <w:r w:rsidR="00D54FD7" w:rsidRPr="00A73A3F">
        <w:rPr>
          <w:rFonts w:asciiTheme="majorBidi" w:hAnsiTheme="majorBidi" w:cstheme="majorBidi"/>
          <w:sz w:val="28"/>
          <w:szCs w:val="28"/>
        </w:rPr>
        <w:t xml:space="preserve">and </w:t>
      </w:r>
      <w:r w:rsidR="00C41C29" w:rsidRPr="00A73A3F">
        <w:rPr>
          <w:rFonts w:asciiTheme="majorBidi" w:hAnsiTheme="majorBidi" w:cstheme="majorBidi"/>
          <w:sz w:val="28"/>
          <w:szCs w:val="28"/>
        </w:rPr>
        <w:t xml:space="preserve">to mark the </w:t>
      </w:r>
      <w:r w:rsidR="002A0805" w:rsidRPr="00A73A3F">
        <w:rPr>
          <w:rFonts w:asciiTheme="majorBidi" w:hAnsiTheme="majorBidi" w:cstheme="majorBidi"/>
          <w:sz w:val="28"/>
          <w:szCs w:val="28"/>
        </w:rPr>
        <w:t xml:space="preserve">tenth anniversary of the adoption of the </w:t>
      </w:r>
      <w:r w:rsidR="002A0805" w:rsidRPr="00A73A3F">
        <w:rPr>
          <w:rFonts w:asciiTheme="majorBidi" w:hAnsiTheme="majorBidi" w:cstheme="majorBidi"/>
          <w:i/>
          <w:sz w:val="28"/>
          <w:szCs w:val="28"/>
        </w:rPr>
        <w:t>Convention on the Rights of Persons with Disabilities</w:t>
      </w:r>
      <w:r w:rsidR="002A0805" w:rsidRPr="00A73A3F">
        <w:rPr>
          <w:rFonts w:asciiTheme="majorBidi" w:hAnsiTheme="majorBidi" w:cstheme="majorBidi"/>
          <w:sz w:val="28"/>
          <w:szCs w:val="28"/>
        </w:rPr>
        <w:t xml:space="preserve">. </w:t>
      </w:r>
    </w:p>
    <w:p w:rsidR="00D54FD7" w:rsidRPr="00A73A3F" w:rsidRDefault="00D54FD7" w:rsidP="007A4973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I would like to take this </w:t>
      </w:r>
      <w:r w:rsidR="007A4973" w:rsidRPr="00A73A3F">
        <w:rPr>
          <w:rFonts w:asciiTheme="majorBidi" w:hAnsiTheme="majorBidi" w:cstheme="majorBidi"/>
          <w:sz w:val="28"/>
          <w:szCs w:val="28"/>
        </w:rPr>
        <w:t xml:space="preserve">moment to </w:t>
      </w:r>
      <w:r w:rsidRPr="00A73A3F">
        <w:rPr>
          <w:rFonts w:asciiTheme="majorBidi" w:hAnsiTheme="majorBidi" w:cstheme="majorBidi"/>
          <w:sz w:val="28"/>
          <w:szCs w:val="28"/>
        </w:rPr>
        <w:t>recognise the important contribution persons with disabilities make each and every day to our lives, s</w:t>
      </w:r>
      <w:r w:rsidR="00612835" w:rsidRPr="00A73A3F">
        <w:rPr>
          <w:rFonts w:asciiTheme="majorBidi" w:hAnsiTheme="majorBidi" w:cstheme="majorBidi"/>
          <w:sz w:val="28"/>
          <w:szCs w:val="28"/>
        </w:rPr>
        <w:t>ocieties and our world.</w:t>
      </w:r>
    </w:p>
    <w:p w:rsidR="00AB41C7" w:rsidRPr="00A73A3F" w:rsidRDefault="002A0805" w:rsidP="00326D37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The </w:t>
      </w:r>
      <w:r w:rsidR="00C41C29" w:rsidRPr="00A73A3F">
        <w:rPr>
          <w:rFonts w:asciiTheme="majorBidi" w:hAnsiTheme="majorBidi" w:cstheme="majorBidi"/>
          <w:sz w:val="28"/>
          <w:szCs w:val="28"/>
        </w:rPr>
        <w:t xml:space="preserve">adoption 10 years ago of the </w:t>
      </w:r>
      <w:r w:rsidRPr="00A73A3F">
        <w:rPr>
          <w:rFonts w:asciiTheme="majorBidi" w:hAnsiTheme="majorBidi" w:cstheme="majorBidi"/>
          <w:i/>
          <w:sz w:val="28"/>
          <w:szCs w:val="28"/>
        </w:rPr>
        <w:t>Convention on the Rights of Persons with Disabilities</w:t>
      </w:r>
      <w:r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AB41C7" w:rsidRPr="00A73A3F">
        <w:rPr>
          <w:rFonts w:asciiTheme="majorBidi" w:hAnsiTheme="majorBidi" w:cstheme="majorBidi"/>
          <w:sz w:val="28"/>
          <w:szCs w:val="28"/>
        </w:rPr>
        <w:t xml:space="preserve">was a milestone in the international community’s efforts to promote and protect the full and equal enjoyment of </w:t>
      </w:r>
      <w:r w:rsidR="00AB41C7" w:rsidRPr="00A73A3F">
        <w:rPr>
          <w:rFonts w:asciiTheme="majorBidi" w:hAnsiTheme="majorBidi" w:cstheme="majorBidi"/>
          <w:i/>
          <w:sz w:val="28"/>
          <w:szCs w:val="28"/>
        </w:rPr>
        <w:t>all</w:t>
      </w:r>
      <w:r w:rsidR="00AB41C7" w:rsidRPr="00A73A3F">
        <w:rPr>
          <w:rFonts w:asciiTheme="majorBidi" w:hAnsiTheme="majorBidi" w:cstheme="majorBidi"/>
          <w:sz w:val="28"/>
          <w:szCs w:val="28"/>
        </w:rPr>
        <w:t xml:space="preserve"> human rights by persons with disabilities.</w:t>
      </w:r>
    </w:p>
    <w:p w:rsidR="00F85E8A" w:rsidRPr="00A73A3F" w:rsidRDefault="00320CA7" w:rsidP="00326D37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As one of the </w:t>
      </w:r>
      <w:r w:rsidR="005D05B8" w:rsidRPr="00A73A3F">
        <w:rPr>
          <w:rFonts w:asciiTheme="majorBidi" w:hAnsiTheme="majorBidi" w:cstheme="majorBidi"/>
          <w:sz w:val="28"/>
          <w:szCs w:val="28"/>
        </w:rPr>
        <w:t>most quickly</w:t>
      </w:r>
      <w:r w:rsidRPr="00A73A3F">
        <w:rPr>
          <w:rFonts w:asciiTheme="majorBidi" w:hAnsiTheme="majorBidi" w:cstheme="majorBidi"/>
          <w:sz w:val="28"/>
          <w:szCs w:val="28"/>
        </w:rPr>
        <w:t xml:space="preserve"> and widely</w:t>
      </w:r>
      <w:r w:rsidR="005D05B8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Pr="00A73A3F">
        <w:rPr>
          <w:rFonts w:asciiTheme="majorBidi" w:hAnsiTheme="majorBidi" w:cstheme="majorBidi"/>
          <w:sz w:val="28"/>
          <w:szCs w:val="28"/>
        </w:rPr>
        <w:t>ratified treaties in history</w:t>
      </w:r>
      <w:r w:rsidR="00BB0A04" w:rsidRPr="00A73A3F">
        <w:rPr>
          <w:rFonts w:asciiTheme="majorBidi" w:hAnsiTheme="majorBidi" w:cstheme="majorBidi"/>
          <w:sz w:val="28"/>
          <w:szCs w:val="28"/>
        </w:rPr>
        <w:t>,</w:t>
      </w:r>
      <w:r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Pr="00A73A3F">
        <w:rPr>
          <w:rFonts w:asciiTheme="majorBidi" w:hAnsiTheme="majorBidi" w:cstheme="majorBidi"/>
          <w:i/>
          <w:sz w:val="28"/>
          <w:szCs w:val="28"/>
        </w:rPr>
        <w:t>the Convention on the Rights of Persons with Disabilities</w:t>
      </w:r>
      <w:r w:rsidRPr="00A73A3F">
        <w:rPr>
          <w:rFonts w:asciiTheme="majorBidi" w:hAnsiTheme="majorBidi" w:cstheme="majorBidi"/>
          <w:sz w:val="28"/>
          <w:szCs w:val="28"/>
        </w:rPr>
        <w:t xml:space="preserve"> and its Optional Protocol </w:t>
      </w:r>
      <w:r w:rsidR="00F85E8A" w:rsidRPr="00A73A3F">
        <w:rPr>
          <w:rFonts w:asciiTheme="majorBidi" w:hAnsiTheme="majorBidi" w:cstheme="majorBidi"/>
          <w:sz w:val="28"/>
          <w:szCs w:val="28"/>
        </w:rPr>
        <w:t xml:space="preserve">reflect </w:t>
      </w:r>
      <w:r w:rsidR="00B35319" w:rsidRPr="00A73A3F">
        <w:rPr>
          <w:rFonts w:asciiTheme="majorBidi" w:hAnsiTheme="majorBidi" w:cstheme="majorBidi"/>
          <w:sz w:val="28"/>
          <w:szCs w:val="28"/>
        </w:rPr>
        <w:t xml:space="preserve">the </w:t>
      </w:r>
      <w:r w:rsidR="005D05B8" w:rsidRPr="00A73A3F">
        <w:rPr>
          <w:rFonts w:asciiTheme="majorBidi" w:hAnsiTheme="majorBidi" w:cstheme="majorBidi"/>
          <w:sz w:val="28"/>
          <w:szCs w:val="28"/>
        </w:rPr>
        <w:t xml:space="preserve">strength of the </w:t>
      </w:r>
      <w:r w:rsidR="00B35319" w:rsidRPr="00A73A3F">
        <w:rPr>
          <w:rFonts w:asciiTheme="majorBidi" w:hAnsiTheme="majorBidi" w:cstheme="majorBidi"/>
          <w:sz w:val="28"/>
          <w:szCs w:val="28"/>
        </w:rPr>
        <w:t xml:space="preserve">global commitment to </w:t>
      </w:r>
      <w:r w:rsidR="00F85E8A" w:rsidRPr="00A73A3F">
        <w:rPr>
          <w:rFonts w:asciiTheme="majorBidi" w:hAnsiTheme="majorBidi" w:cstheme="majorBidi"/>
          <w:sz w:val="28"/>
          <w:szCs w:val="28"/>
        </w:rPr>
        <w:t xml:space="preserve">ensuring people with disabilities are </w:t>
      </w:r>
      <w:r w:rsidR="00BB0A04" w:rsidRPr="00A73A3F">
        <w:rPr>
          <w:rFonts w:asciiTheme="majorBidi" w:hAnsiTheme="majorBidi" w:cstheme="majorBidi"/>
          <w:sz w:val="28"/>
          <w:szCs w:val="28"/>
        </w:rPr>
        <w:t>en</w:t>
      </w:r>
      <w:r w:rsidR="00AA48DF" w:rsidRPr="00A73A3F">
        <w:rPr>
          <w:rFonts w:asciiTheme="majorBidi" w:hAnsiTheme="majorBidi" w:cstheme="majorBidi"/>
          <w:sz w:val="28"/>
          <w:szCs w:val="28"/>
        </w:rPr>
        <w:t>able</w:t>
      </w:r>
      <w:r w:rsidR="00BB0A04" w:rsidRPr="00A73A3F">
        <w:rPr>
          <w:rFonts w:asciiTheme="majorBidi" w:hAnsiTheme="majorBidi" w:cstheme="majorBidi"/>
          <w:sz w:val="28"/>
          <w:szCs w:val="28"/>
        </w:rPr>
        <w:t>d</w:t>
      </w:r>
      <w:r w:rsidR="00AA48DF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F85E8A" w:rsidRPr="00A73A3F">
        <w:rPr>
          <w:rFonts w:asciiTheme="majorBidi" w:hAnsiTheme="majorBidi" w:cstheme="majorBidi"/>
          <w:sz w:val="28"/>
          <w:szCs w:val="28"/>
        </w:rPr>
        <w:t>to live lives of dignity, opportunity and respect.</w:t>
      </w:r>
    </w:p>
    <w:p w:rsidR="00934051" w:rsidRPr="00A73A3F" w:rsidRDefault="00BB0A04" w:rsidP="00BB0A04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>I</w:t>
      </w:r>
      <w:r w:rsidR="00F85E8A" w:rsidRPr="00A73A3F">
        <w:rPr>
          <w:rFonts w:asciiTheme="majorBidi" w:hAnsiTheme="majorBidi" w:cstheme="majorBidi"/>
          <w:sz w:val="28"/>
          <w:szCs w:val="28"/>
        </w:rPr>
        <w:t>mportant gains have been made over the last 10 years</w:t>
      </w:r>
      <w:r w:rsidRPr="00A73A3F">
        <w:rPr>
          <w:rFonts w:asciiTheme="majorBidi" w:hAnsiTheme="majorBidi" w:cstheme="majorBidi"/>
          <w:sz w:val="28"/>
          <w:szCs w:val="28"/>
        </w:rPr>
        <w:t xml:space="preserve"> to turn these commitments into concrete action</w:t>
      </w:r>
      <w:r w:rsidR="00934051" w:rsidRPr="00A73A3F">
        <w:rPr>
          <w:rFonts w:asciiTheme="majorBidi" w:hAnsiTheme="majorBidi" w:cstheme="majorBidi"/>
          <w:sz w:val="28"/>
          <w:szCs w:val="28"/>
        </w:rPr>
        <w:t xml:space="preserve">, including </w:t>
      </w:r>
      <w:r w:rsidR="004E26F2" w:rsidRPr="00A73A3F">
        <w:rPr>
          <w:rFonts w:asciiTheme="majorBidi" w:hAnsiTheme="majorBidi" w:cstheme="majorBidi"/>
          <w:sz w:val="28"/>
          <w:szCs w:val="28"/>
        </w:rPr>
        <w:t>to combat discrimination and to change</w:t>
      </w:r>
      <w:r w:rsidR="00934051" w:rsidRPr="00A73A3F">
        <w:rPr>
          <w:rFonts w:asciiTheme="majorBidi" w:hAnsiTheme="majorBidi" w:cstheme="majorBidi"/>
          <w:sz w:val="28"/>
          <w:szCs w:val="28"/>
        </w:rPr>
        <w:t xml:space="preserve"> social attitudes</w:t>
      </w:r>
      <w:r w:rsidRPr="00A73A3F">
        <w:rPr>
          <w:rFonts w:asciiTheme="majorBidi" w:hAnsiTheme="majorBidi" w:cstheme="majorBidi"/>
          <w:sz w:val="28"/>
          <w:szCs w:val="28"/>
        </w:rPr>
        <w:t>.</w:t>
      </w:r>
    </w:p>
    <w:p w:rsidR="00BB0A04" w:rsidRPr="00A73A3F" w:rsidRDefault="00BB0A04" w:rsidP="00BB0A04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>However</w:t>
      </w:r>
      <w:r w:rsidR="00F85E8A" w:rsidRPr="00A73A3F">
        <w:rPr>
          <w:rFonts w:asciiTheme="majorBidi" w:hAnsiTheme="majorBidi" w:cstheme="majorBidi"/>
          <w:sz w:val="28"/>
          <w:szCs w:val="28"/>
        </w:rPr>
        <w:t xml:space="preserve">, </w:t>
      </w:r>
      <w:r w:rsidR="005D05B8" w:rsidRPr="00A73A3F">
        <w:rPr>
          <w:rFonts w:asciiTheme="majorBidi" w:hAnsiTheme="majorBidi" w:cstheme="majorBidi"/>
          <w:sz w:val="28"/>
          <w:szCs w:val="28"/>
        </w:rPr>
        <w:t xml:space="preserve">much work </w:t>
      </w:r>
      <w:r w:rsidR="00E729EA" w:rsidRPr="00A73A3F">
        <w:rPr>
          <w:rFonts w:asciiTheme="majorBidi" w:hAnsiTheme="majorBidi" w:cstheme="majorBidi"/>
          <w:sz w:val="28"/>
          <w:szCs w:val="28"/>
        </w:rPr>
        <w:t xml:space="preserve">remains </w:t>
      </w:r>
      <w:r w:rsidR="005D05B8" w:rsidRPr="00A73A3F">
        <w:rPr>
          <w:rFonts w:asciiTheme="majorBidi" w:hAnsiTheme="majorBidi" w:cstheme="majorBidi"/>
          <w:sz w:val="28"/>
          <w:szCs w:val="28"/>
        </w:rPr>
        <w:t xml:space="preserve">to </w:t>
      </w:r>
      <w:r w:rsidR="00E729EA" w:rsidRPr="00A73A3F">
        <w:rPr>
          <w:rFonts w:asciiTheme="majorBidi" w:hAnsiTheme="majorBidi" w:cstheme="majorBidi"/>
          <w:sz w:val="28"/>
          <w:szCs w:val="28"/>
        </w:rPr>
        <w:t>be done to achieve equality for</w:t>
      </w:r>
      <w:r w:rsidRPr="00A73A3F">
        <w:rPr>
          <w:rFonts w:asciiTheme="majorBidi" w:hAnsiTheme="majorBidi" w:cstheme="majorBidi"/>
          <w:sz w:val="28"/>
          <w:szCs w:val="28"/>
        </w:rPr>
        <w:t xml:space="preserve"> the estimated 1 billion people around our world who live with disabilities.</w:t>
      </w:r>
    </w:p>
    <w:p w:rsidR="000D3469" w:rsidRPr="00A73A3F" w:rsidRDefault="00E729EA" w:rsidP="000D3469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lastRenderedPageBreak/>
        <w:t xml:space="preserve">Last year’s </w:t>
      </w:r>
      <w:r w:rsidR="00AB41C7" w:rsidRPr="00A73A3F">
        <w:rPr>
          <w:rFonts w:asciiTheme="majorBidi" w:hAnsiTheme="majorBidi" w:cstheme="majorBidi"/>
          <w:sz w:val="28"/>
          <w:szCs w:val="28"/>
        </w:rPr>
        <w:t xml:space="preserve">adoption of the </w:t>
      </w:r>
      <w:r w:rsidR="00AB41C7" w:rsidRPr="00A73A3F">
        <w:rPr>
          <w:rFonts w:asciiTheme="majorBidi" w:hAnsiTheme="majorBidi" w:cstheme="majorBidi"/>
          <w:sz w:val="28"/>
          <w:szCs w:val="28"/>
          <w:u w:val="single"/>
        </w:rPr>
        <w:t>2030 Agenda for Sustainable Development</w:t>
      </w:r>
      <w:r w:rsidR="00AB41C7" w:rsidRPr="00A73A3F">
        <w:rPr>
          <w:rFonts w:asciiTheme="majorBidi" w:hAnsiTheme="majorBidi" w:cstheme="majorBidi"/>
          <w:sz w:val="28"/>
          <w:szCs w:val="28"/>
        </w:rPr>
        <w:t xml:space="preserve"> was a crucial </w:t>
      </w:r>
      <w:r w:rsidRPr="00A73A3F">
        <w:rPr>
          <w:rFonts w:asciiTheme="majorBidi" w:hAnsiTheme="majorBidi" w:cstheme="majorBidi"/>
          <w:sz w:val="28"/>
          <w:szCs w:val="28"/>
        </w:rPr>
        <w:t xml:space="preserve">step forward </w:t>
      </w:r>
      <w:r w:rsidR="00AB41C7" w:rsidRPr="00A73A3F">
        <w:rPr>
          <w:rFonts w:asciiTheme="majorBidi" w:hAnsiTheme="majorBidi" w:cstheme="majorBidi"/>
          <w:sz w:val="28"/>
          <w:szCs w:val="28"/>
        </w:rPr>
        <w:t xml:space="preserve">in </w:t>
      </w:r>
      <w:r w:rsidRPr="00A73A3F">
        <w:rPr>
          <w:rFonts w:asciiTheme="majorBidi" w:hAnsiTheme="majorBidi" w:cstheme="majorBidi"/>
          <w:sz w:val="28"/>
          <w:szCs w:val="28"/>
        </w:rPr>
        <w:t xml:space="preserve">our efforts to </w:t>
      </w:r>
      <w:r w:rsidR="00BB0A04" w:rsidRPr="00A73A3F">
        <w:rPr>
          <w:rFonts w:asciiTheme="majorBidi" w:hAnsiTheme="majorBidi" w:cstheme="majorBidi"/>
          <w:sz w:val="28"/>
          <w:szCs w:val="28"/>
        </w:rPr>
        <w:t xml:space="preserve">achieve </w:t>
      </w:r>
      <w:r w:rsidRPr="00A73A3F">
        <w:rPr>
          <w:rFonts w:asciiTheme="majorBidi" w:hAnsiTheme="majorBidi" w:cstheme="majorBidi"/>
          <w:sz w:val="28"/>
          <w:szCs w:val="28"/>
        </w:rPr>
        <w:t>the goals of the Convention.</w:t>
      </w:r>
    </w:p>
    <w:p w:rsidR="00317DDC" w:rsidRPr="00A73A3F" w:rsidRDefault="000D3469" w:rsidP="00317DDC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The 2030 Agenda </w:t>
      </w:r>
      <w:r w:rsidR="00317DDC" w:rsidRPr="00A73A3F">
        <w:rPr>
          <w:rFonts w:asciiTheme="majorBidi" w:hAnsiTheme="majorBidi" w:cstheme="majorBidi"/>
          <w:sz w:val="28"/>
          <w:szCs w:val="28"/>
        </w:rPr>
        <w:t xml:space="preserve">provides </w:t>
      </w:r>
      <w:r w:rsidR="005F151B" w:rsidRPr="00A73A3F">
        <w:rPr>
          <w:rFonts w:asciiTheme="majorBidi" w:hAnsiTheme="majorBidi" w:cstheme="majorBidi"/>
          <w:sz w:val="28"/>
          <w:szCs w:val="28"/>
        </w:rPr>
        <w:t xml:space="preserve">humanity </w:t>
      </w:r>
      <w:r w:rsidR="00317DDC" w:rsidRPr="00A73A3F">
        <w:rPr>
          <w:rFonts w:asciiTheme="majorBidi" w:hAnsiTheme="majorBidi" w:cstheme="majorBidi"/>
          <w:sz w:val="28"/>
          <w:szCs w:val="28"/>
        </w:rPr>
        <w:t>with a universal masterplan to transform our world</w:t>
      </w:r>
      <w:r w:rsidR="005F151B" w:rsidRPr="00A73A3F">
        <w:rPr>
          <w:rFonts w:asciiTheme="majorBidi" w:hAnsiTheme="majorBidi" w:cstheme="majorBidi"/>
          <w:sz w:val="28"/>
          <w:szCs w:val="28"/>
        </w:rPr>
        <w:t xml:space="preserve"> through an </w:t>
      </w:r>
      <w:r w:rsidR="005F151B" w:rsidRPr="00A73A3F">
        <w:rPr>
          <w:rFonts w:asciiTheme="majorBidi" w:eastAsia="MS Mincho" w:hAnsiTheme="majorBidi" w:cstheme="majorBidi"/>
          <w:sz w:val="28"/>
          <w:szCs w:val="28"/>
        </w:rPr>
        <w:t>inclusive and people-centred approach to sustainable development.</w:t>
      </w:r>
    </w:p>
    <w:p w:rsidR="00317DDC" w:rsidRPr="00A73A3F" w:rsidRDefault="00317DDC" w:rsidP="00317DDC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If implemented </w:t>
      </w:r>
      <w:r w:rsidR="005F151B" w:rsidRPr="00A73A3F">
        <w:rPr>
          <w:rFonts w:asciiTheme="majorBidi" w:hAnsiTheme="majorBidi" w:cstheme="majorBidi"/>
          <w:sz w:val="28"/>
          <w:szCs w:val="28"/>
        </w:rPr>
        <w:t>urgently</w:t>
      </w:r>
      <w:r w:rsidRPr="00A73A3F">
        <w:rPr>
          <w:rFonts w:asciiTheme="majorBidi" w:hAnsiTheme="majorBidi" w:cstheme="majorBidi"/>
          <w:sz w:val="28"/>
          <w:szCs w:val="28"/>
        </w:rPr>
        <w:t xml:space="preserve">, effectively and at scale, </w:t>
      </w:r>
      <w:r w:rsidR="005F151B" w:rsidRPr="00A73A3F">
        <w:rPr>
          <w:rFonts w:asciiTheme="majorBidi" w:hAnsiTheme="majorBidi" w:cstheme="majorBidi"/>
          <w:sz w:val="28"/>
          <w:szCs w:val="28"/>
        </w:rPr>
        <w:t xml:space="preserve">the seventeen interlinked Sustainable Development Goals </w:t>
      </w:r>
      <w:r w:rsidR="007A4973" w:rsidRPr="00A73A3F">
        <w:rPr>
          <w:rFonts w:asciiTheme="majorBidi" w:hAnsiTheme="majorBidi" w:cstheme="majorBidi"/>
          <w:sz w:val="28"/>
          <w:szCs w:val="28"/>
        </w:rPr>
        <w:t xml:space="preserve">of the Agenda </w:t>
      </w:r>
      <w:r w:rsidRPr="00A73A3F">
        <w:rPr>
          <w:rFonts w:asciiTheme="majorBidi" w:hAnsiTheme="majorBidi" w:cstheme="majorBidi"/>
          <w:sz w:val="28"/>
          <w:szCs w:val="28"/>
        </w:rPr>
        <w:t>will eradicate extreme poverty, build inclusive and peaceful societies, advance gender equality, combat climate change, and protect our natural environment.</w:t>
      </w:r>
    </w:p>
    <w:p w:rsidR="00BB0A04" w:rsidRPr="00A73A3F" w:rsidRDefault="004E26F2" w:rsidP="004E26F2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In a world where </w:t>
      </w:r>
      <w:r w:rsidR="00317DDC" w:rsidRPr="00A73A3F">
        <w:rPr>
          <w:rFonts w:asciiTheme="majorBidi" w:hAnsiTheme="majorBidi" w:cstheme="majorBidi"/>
          <w:sz w:val="28"/>
          <w:szCs w:val="28"/>
          <w:u w:val="single"/>
        </w:rPr>
        <w:t>more than 80 percent of people with disabilities live in poverty</w:t>
      </w:r>
      <w:r w:rsidR="00543E25" w:rsidRPr="00A73A3F">
        <w:rPr>
          <w:rFonts w:asciiTheme="majorBidi" w:hAnsiTheme="majorBidi" w:cstheme="majorBidi"/>
          <w:sz w:val="28"/>
          <w:szCs w:val="28"/>
        </w:rPr>
        <w:t xml:space="preserve"> – </w:t>
      </w:r>
      <w:r w:rsidRPr="00A73A3F">
        <w:rPr>
          <w:rFonts w:asciiTheme="majorBidi" w:hAnsiTheme="majorBidi" w:cstheme="majorBidi"/>
          <w:sz w:val="28"/>
          <w:szCs w:val="28"/>
        </w:rPr>
        <w:t xml:space="preserve">most of whom are in </w:t>
      </w:r>
      <w:r w:rsidR="00543E25" w:rsidRPr="00A73A3F">
        <w:rPr>
          <w:rFonts w:asciiTheme="majorBidi" w:hAnsiTheme="majorBidi" w:cstheme="majorBidi"/>
          <w:sz w:val="28"/>
          <w:szCs w:val="28"/>
        </w:rPr>
        <w:t>developing countries</w:t>
      </w:r>
      <w:r w:rsidRPr="00A73A3F">
        <w:rPr>
          <w:rFonts w:asciiTheme="majorBidi" w:hAnsiTheme="majorBidi" w:cstheme="majorBidi"/>
          <w:sz w:val="28"/>
          <w:szCs w:val="28"/>
        </w:rPr>
        <w:t xml:space="preserve"> – many people </w:t>
      </w:r>
      <w:r w:rsidR="00317DDC" w:rsidRPr="00A73A3F">
        <w:rPr>
          <w:rFonts w:asciiTheme="majorBidi" w:hAnsiTheme="majorBidi" w:cstheme="majorBidi"/>
          <w:sz w:val="28"/>
          <w:szCs w:val="28"/>
        </w:rPr>
        <w:t>face</w:t>
      </w:r>
      <w:r w:rsidR="00BB0A04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Pr="00A73A3F">
        <w:rPr>
          <w:rFonts w:asciiTheme="majorBidi" w:hAnsiTheme="majorBidi" w:cstheme="majorBidi"/>
          <w:sz w:val="28"/>
          <w:szCs w:val="28"/>
        </w:rPr>
        <w:t xml:space="preserve">significant </w:t>
      </w:r>
      <w:r w:rsidR="00317DDC" w:rsidRPr="00A73A3F">
        <w:rPr>
          <w:rFonts w:asciiTheme="majorBidi" w:hAnsiTheme="majorBidi" w:cstheme="majorBidi"/>
          <w:sz w:val="28"/>
          <w:szCs w:val="28"/>
        </w:rPr>
        <w:t>barriers</w:t>
      </w:r>
      <w:r w:rsidR="00BB0A04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317DDC" w:rsidRPr="00A73A3F">
        <w:rPr>
          <w:rFonts w:asciiTheme="majorBidi" w:hAnsiTheme="majorBidi" w:cstheme="majorBidi"/>
          <w:sz w:val="28"/>
          <w:szCs w:val="28"/>
        </w:rPr>
        <w:t xml:space="preserve">to </w:t>
      </w:r>
      <w:r w:rsidR="00AC53E1" w:rsidRPr="00A73A3F">
        <w:rPr>
          <w:rFonts w:asciiTheme="majorBidi" w:hAnsiTheme="majorBidi" w:cstheme="majorBidi"/>
          <w:sz w:val="28"/>
          <w:szCs w:val="28"/>
        </w:rPr>
        <w:t xml:space="preserve">social, economic and political </w:t>
      </w:r>
      <w:r w:rsidR="00BB0A04" w:rsidRPr="00A73A3F">
        <w:rPr>
          <w:rFonts w:asciiTheme="majorBidi" w:hAnsiTheme="majorBidi" w:cstheme="majorBidi"/>
          <w:sz w:val="28"/>
          <w:szCs w:val="28"/>
        </w:rPr>
        <w:t>participation</w:t>
      </w:r>
      <w:r w:rsidRPr="00A73A3F">
        <w:rPr>
          <w:rFonts w:asciiTheme="majorBidi" w:hAnsiTheme="majorBidi" w:cstheme="majorBidi"/>
          <w:sz w:val="28"/>
          <w:szCs w:val="28"/>
        </w:rPr>
        <w:t>;</w:t>
      </w:r>
      <w:r w:rsidR="00BB0A04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Pr="00A73A3F">
        <w:rPr>
          <w:rFonts w:asciiTheme="majorBidi" w:hAnsiTheme="majorBidi" w:cstheme="majorBidi"/>
          <w:sz w:val="28"/>
          <w:szCs w:val="28"/>
        </w:rPr>
        <w:t>to quality education and learning;</w:t>
      </w:r>
      <w:r w:rsidR="00BB0A04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8A0EBA" w:rsidRPr="00A73A3F">
        <w:rPr>
          <w:rFonts w:asciiTheme="majorBidi" w:hAnsiTheme="majorBidi" w:cstheme="majorBidi"/>
          <w:sz w:val="28"/>
          <w:szCs w:val="28"/>
        </w:rPr>
        <w:t xml:space="preserve">to </w:t>
      </w:r>
      <w:r w:rsidR="00AC53E1" w:rsidRPr="00A73A3F">
        <w:rPr>
          <w:rFonts w:asciiTheme="majorBidi" w:hAnsiTheme="majorBidi" w:cstheme="majorBidi"/>
          <w:sz w:val="28"/>
          <w:szCs w:val="28"/>
        </w:rPr>
        <w:t>accessible transport systems and public spaces</w:t>
      </w:r>
      <w:r w:rsidRPr="00A73A3F">
        <w:rPr>
          <w:rFonts w:asciiTheme="majorBidi" w:hAnsiTheme="majorBidi" w:cstheme="majorBidi"/>
          <w:sz w:val="28"/>
          <w:szCs w:val="28"/>
        </w:rPr>
        <w:t>;</w:t>
      </w:r>
      <w:r w:rsidR="00BB0A04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AC53E1" w:rsidRPr="00A73A3F">
        <w:rPr>
          <w:rFonts w:asciiTheme="majorBidi" w:hAnsiTheme="majorBidi" w:cstheme="majorBidi"/>
          <w:sz w:val="28"/>
          <w:szCs w:val="28"/>
        </w:rPr>
        <w:t>to productive employment and decent work</w:t>
      </w:r>
      <w:r w:rsidRPr="00A73A3F">
        <w:rPr>
          <w:rFonts w:asciiTheme="majorBidi" w:hAnsiTheme="majorBidi" w:cstheme="majorBidi"/>
          <w:sz w:val="28"/>
          <w:szCs w:val="28"/>
        </w:rPr>
        <w:t>;</w:t>
      </w:r>
      <w:r w:rsidR="00AC53E1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BB0A04" w:rsidRPr="00A73A3F">
        <w:rPr>
          <w:rFonts w:asciiTheme="majorBidi" w:hAnsiTheme="majorBidi" w:cstheme="majorBidi"/>
          <w:sz w:val="28"/>
          <w:szCs w:val="28"/>
        </w:rPr>
        <w:t xml:space="preserve">and </w:t>
      </w:r>
      <w:r w:rsidR="00AC53E1" w:rsidRPr="00A73A3F">
        <w:rPr>
          <w:rFonts w:asciiTheme="majorBidi" w:hAnsiTheme="majorBidi" w:cstheme="majorBidi"/>
          <w:sz w:val="28"/>
          <w:szCs w:val="28"/>
        </w:rPr>
        <w:t>to receiving e</w:t>
      </w:r>
      <w:r w:rsidR="00BB0A04" w:rsidRPr="00A73A3F">
        <w:rPr>
          <w:rFonts w:asciiTheme="majorBidi" w:hAnsiTheme="majorBidi" w:cstheme="majorBidi"/>
          <w:sz w:val="28"/>
          <w:szCs w:val="28"/>
        </w:rPr>
        <w:t>qual pay for work of eq</w:t>
      </w:r>
      <w:r w:rsidRPr="00A73A3F">
        <w:rPr>
          <w:rFonts w:asciiTheme="majorBidi" w:hAnsiTheme="majorBidi" w:cstheme="majorBidi"/>
          <w:sz w:val="28"/>
          <w:szCs w:val="28"/>
        </w:rPr>
        <w:t>ual value</w:t>
      </w:r>
      <w:r w:rsidR="00BB0A04" w:rsidRPr="00A73A3F">
        <w:rPr>
          <w:rFonts w:asciiTheme="majorBidi" w:hAnsiTheme="majorBidi" w:cstheme="majorBidi"/>
          <w:sz w:val="28"/>
          <w:szCs w:val="28"/>
        </w:rPr>
        <w:t>.</w:t>
      </w:r>
    </w:p>
    <w:p w:rsidR="00BB0A04" w:rsidRPr="00A73A3F" w:rsidRDefault="00BB0A04" w:rsidP="00BB0A04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In each of these areas the 2030 Agenda provides specific targets to eliminate </w:t>
      </w:r>
      <w:r w:rsidR="004E26F2" w:rsidRPr="00A73A3F">
        <w:rPr>
          <w:rFonts w:asciiTheme="majorBidi" w:hAnsiTheme="majorBidi" w:cstheme="majorBidi"/>
          <w:sz w:val="28"/>
          <w:szCs w:val="28"/>
        </w:rPr>
        <w:t xml:space="preserve">these </w:t>
      </w:r>
      <w:r w:rsidRPr="00A73A3F">
        <w:rPr>
          <w:rFonts w:asciiTheme="majorBidi" w:hAnsiTheme="majorBidi" w:cstheme="majorBidi"/>
          <w:sz w:val="28"/>
          <w:szCs w:val="28"/>
        </w:rPr>
        <w:t>barriers</w:t>
      </w:r>
      <w:r w:rsidR="004E26F2" w:rsidRPr="00A73A3F">
        <w:rPr>
          <w:rFonts w:asciiTheme="majorBidi" w:hAnsiTheme="majorBidi" w:cstheme="majorBidi"/>
          <w:sz w:val="28"/>
          <w:szCs w:val="28"/>
        </w:rPr>
        <w:t xml:space="preserve">, and to enable </w:t>
      </w:r>
      <w:r w:rsidRPr="00A73A3F">
        <w:rPr>
          <w:rFonts w:asciiTheme="majorBidi" w:hAnsiTheme="majorBidi" w:cstheme="majorBidi"/>
          <w:sz w:val="28"/>
          <w:szCs w:val="28"/>
        </w:rPr>
        <w:t>the full participation in society of persons with disabilities.</w:t>
      </w:r>
    </w:p>
    <w:p w:rsidR="00AC53E1" w:rsidRPr="00A73A3F" w:rsidRDefault="004E26F2" w:rsidP="008A0EBA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>And t</w:t>
      </w:r>
      <w:r w:rsidR="00BB0A04" w:rsidRPr="00A73A3F">
        <w:rPr>
          <w:rFonts w:asciiTheme="majorBidi" w:hAnsiTheme="majorBidi" w:cstheme="majorBidi"/>
          <w:sz w:val="28"/>
          <w:szCs w:val="28"/>
        </w:rPr>
        <w:t xml:space="preserve">he </w:t>
      </w:r>
      <w:r w:rsidR="005F151B" w:rsidRPr="00A73A3F">
        <w:rPr>
          <w:rFonts w:asciiTheme="majorBidi" w:hAnsiTheme="majorBidi" w:cstheme="majorBidi"/>
          <w:sz w:val="28"/>
          <w:szCs w:val="28"/>
        </w:rPr>
        <w:t xml:space="preserve">implementation </w:t>
      </w:r>
      <w:r w:rsidR="00BB0A04" w:rsidRPr="00A73A3F">
        <w:rPr>
          <w:rFonts w:asciiTheme="majorBidi" w:hAnsiTheme="majorBidi" w:cstheme="majorBidi"/>
          <w:sz w:val="28"/>
          <w:szCs w:val="28"/>
        </w:rPr>
        <w:t xml:space="preserve">of the 2030 Agenda overall </w:t>
      </w:r>
      <w:r w:rsidRPr="00A73A3F">
        <w:rPr>
          <w:rFonts w:asciiTheme="majorBidi" w:hAnsiTheme="majorBidi" w:cstheme="majorBidi"/>
          <w:sz w:val="28"/>
          <w:szCs w:val="28"/>
        </w:rPr>
        <w:t xml:space="preserve">will also serve to </w:t>
      </w:r>
      <w:r w:rsidR="005F151B" w:rsidRPr="00A73A3F">
        <w:rPr>
          <w:rFonts w:asciiTheme="majorBidi" w:hAnsiTheme="majorBidi" w:cstheme="majorBidi"/>
          <w:sz w:val="28"/>
          <w:szCs w:val="28"/>
        </w:rPr>
        <w:t>empower</w:t>
      </w:r>
      <w:r w:rsidR="00AC53E1" w:rsidRPr="00A73A3F">
        <w:rPr>
          <w:rFonts w:asciiTheme="majorBidi" w:hAnsiTheme="majorBidi" w:cstheme="majorBidi"/>
          <w:sz w:val="28"/>
          <w:szCs w:val="28"/>
        </w:rPr>
        <w:t xml:space="preserve"> people with disabilities</w:t>
      </w:r>
      <w:r w:rsidR="002C1473" w:rsidRPr="00A73A3F">
        <w:rPr>
          <w:rFonts w:asciiTheme="majorBidi" w:hAnsiTheme="majorBidi" w:cstheme="majorBidi"/>
          <w:sz w:val="28"/>
          <w:szCs w:val="28"/>
        </w:rPr>
        <w:t xml:space="preserve"> by promoting their </w:t>
      </w:r>
      <w:r w:rsidR="005F151B" w:rsidRPr="00A73A3F">
        <w:rPr>
          <w:rFonts w:asciiTheme="majorBidi" w:hAnsiTheme="majorBidi" w:cstheme="majorBidi"/>
          <w:sz w:val="28"/>
          <w:szCs w:val="28"/>
        </w:rPr>
        <w:t xml:space="preserve">rights, </w:t>
      </w:r>
      <w:r w:rsidR="002C1473" w:rsidRPr="00A73A3F">
        <w:rPr>
          <w:rFonts w:asciiTheme="majorBidi" w:hAnsiTheme="majorBidi" w:cstheme="majorBidi"/>
          <w:sz w:val="28"/>
          <w:szCs w:val="28"/>
        </w:rPr>
        <w:t>improving</w:t>
      </w:r>
      <w:r w:rsidR="005F151B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EE0D62" w:rsidRPr="00A73A3F">
        <w:rPr>
          <w:rFonts w:asciiTheme="majorBidi" w:hAnsiTheme="majorBidi" w:cstheme="majorBidi"/>
          <w:sz w:val="28"/>
          <w:szCs w:val="28"/>
        </w:rPr>
        <w:t xml:space="preserve">their </w:t>
      </w:r>
      <w:r w:rsidR="002C1473" w:rsidRPr="00A73A3F">
        <w:rPr>
          <w:rFonts w:asciiTheme="majorBidi" w:hAnsiTheme="majorBidi" w:cstheme="majorBidi"/>
          <w:sz w:val="28"/>
          <w:szCs w:val="28"/>
        </w:rPr>
        <w:t xml:space="preserve">opportunities, </w:t>
      </w:r>
      <w:r w:rsidR="00AC53E1" w:rsidRPr="00A73A3F">
        <w:rPr>
          <w:rFonts w:asciiTheme="majorBidi" w:hAnsiTheme="majorBidi" w:cstheme="majorBidi"/>
          <w:sz w:val="28"/>
          <w:szCs w:val="28"/>
        </w:rPr>
        <w:t xml:space="preserve">and </w:t>
      </w:r>
      <w:r w:rsidR="005F151B" w:rsidRPr="00A73A3F">
        <w:rPr>
          <w:rFonts w:asciiTheme="majorBidi" w:hAnsiTheme="majorBidi" w:cstheme="majorBidi"/>
          <w:sz w:val="28"/>
          <w:szCs w:val="28"/>
        </w:rPr>
        <w:t>ensur</w:t>
      </w:r>
      <w:r w:rsidR="00956E54" w:rsidRPr="00A73A3F">
        <w:rPr>
          <w:rFonts w:asciiTheme="majorBidi" w:hAnsiTheme="majorBidi" w:cstheme="majorBidi"/>
          <w:sz w:val="28"/>
          <w:szCs w:val="28"/>
        </w:rPr>
        <w:t>ing</w:t>
      </w:r>
      <w:r w:rsidR="00AC53E1" w:rsidRPr="00A73A3F">
        <w:rPr>
          <w:rFonts w:asciiTheme="majorBidi" w:hAnsiTheme="majorBidi" w:cstheme="majorBidi"/>
          <w:sz w:val="28"/>
          <w:szCs w:val="28"/>
        </w:rPr>
        <w:t xml:space="preserve"> that they are able to live productive lives </w:t>
      </w:r>
      <w:r w:rsidR="008A0EBA" w:rsidRPr="00A73A3F">
        <w:rPr>
          <w:rFonts w:asciiTheme="majorBidi" w:hAnsiTheme="majorBidi" w:cstheme="majorBidi"/>
          <w:sz w:val="28"/>
          <w:szCs w:val="28"/>
        </w:rPr>
        <w:t xml:space="preserve">of </w:t>
      </w:r>
      <w:r w:rsidR="00AC53E1" w:rsidRPr="00A73A3F">
        <w:rPr>
          <w:rFonts w:asciiTheme="majorBidi" w:hAnsiTheme="majorBidi" w:cstheme="majorBidi"/>
          <w:sz w:val="28"/>
          <w:szCs w:val="28"/>
        </w:rPr>
        <w:t>dignity</w:t>
      </w:r>
      <w:r w:rsidR="00811BEA" w:rsidRPr="00A73A3F">
        <w:rPr>
          <w:rFonts w:asciiTheme="majorBidi" w:hAnsiTheme="majorBidi" w:cstheme="majorBidi"/>
          <w:sz w:val="28"/>
          <w:szCs w:val="28"/>
        </w:rPr>
        <w:t xml:space="preserve"> for all</w:t>
      </w:r>
      <w:r w:rsidR="00AC53E1" w:rsidRPr="00A73A3F">
        <w:rPr>
          <w:rFonts w:asciiTheme="majorBidi" w:hAnsiTheme="majorBidi" w:cstheme="majorBidi"/>
          <w:sz w:val="28"/>
          <w:szCs w:val="28"/>
        </w:rPr>
        <w:t>.</w:t>
      </w:r>
    </w:p>
    <w:p w:rsidR="005F151B" w:rsidRPr="00A73A3F" w:rsidRDefault="008A0EBA" w:rsidP="00AB41C7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The 2030 Agenda was adopted on the </w:t>
      </w:r>
      <w:r w:rsidR="005F151B" w:rsidRPr="00A73A3F">
        <w:rPr>
          <w:rFonts w:asciiTheme="majorBidi" w:hAnsiTheme="majorBidi" w:cstheme="majorBidi"/>
          <w:sz w:val="28"/>
          <w:szCs w:val="28"/>
        </w:rPr>
        <w:t xml:space="preserve">fundamental </w:t>
      </w:r>
      <w:r w:rsidRPr="00A73A3F">
        <w:rPr>
          <w:rFonts w:asciiTheme="majorBidi" w:hAnsiTheme="majorBidi" w:cstheme="majorBidi"/>
          <w:sz w:val="28"/>
          <w:szCs w:val="28"/>
        </w:rPr>
        <w:t>promise to ‘leave no one behind’</w:t>
      </w:r>
      <w:r w:rsidR="005F151B" w:rsidRPr="00A73A3F">
        <w:rPr>
          <w:rFonts w:asciiTheme="majorBidi" w:eastAsia="MS Mincho" w:hAnsiTheme="majorBidi" w:cstheme="majorBidi"/>
          <w:sz w:val="28"/>
          <w:szCs w:val="28"/>
        </w:rPr>
        <w:t>.</w:t>
      </w:r>
    </w:p>
    <w:p w:rsidR="005F151B" w:rsidRPr="00A73A3F" w:rsidRDefault="005F151B" w:rsidP="005F151B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This commitment requires that Governments work to </w:t>
      </w:r>
      <w:r w:rsidR="004F3066" w:rsidRPr="00A73A3F">
        <w:rPr>
          <w:rFonts w:asciiTheme="majorBidi" w:hAnsiTheme="majorBidi" w:cstheme="majorBidi"/>
          <w:sz w:val="28"/>
          <w:szCs w:val="28"/>
        </w:rPr>
        <w:t>ensure that development gains</w:t>
      </w:r>
      <w:r w:rsidR="002C1473" w:rsidRPr="00A73A3F">
        <w:rPr>
          <w:rFonts w:asciiTheme="majorBidi" w:hAnsiTheme="majorBidi" w:cstheme="majorBidi"/>
          <w:sz w:val="28"/>
          <w:szCs w:val="28"/>
        </w:rPr>
        <w:t xml:space="preserve"> across all 17 Sustainable Development Goals </w:t>
      </w:r>
      <w:r w:rsidR="004F3066" w:rsidRPr="00A73A3F">
        <w:rPr>
          <w:rFonts w:asciiTheme="majorBidi" w:hAnsiTheme="majorBidi" w:cstheme="majorBidi"/>
          <w:sz w:val="28"/>
          <w:szCs w:val="28"/>
        </w:rPr>
        <w:t xml:space="preserve">reach </w:t>
      </w:r>
      <w:r w:rsidR="002C1473" w:rsidRPr="00A73A3F">
        <w:rPr>
          <w:rFonts w:asciiTheme="majorBidi" w:hAnsiTheme="majorBidi" w:cstheme="majorBidi"/>
          <w:i/>
          <w:sz w:val="28"/>
          <w:szCs w:val="28"/>
        </w:rPr>
        <w:t>all</w:t>
      </w:r>
      <w:r w:rsidR="002C1473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4F3066" w:rsidRPr="00A73A3F">
        <w:rPr>
          <w:rFonts w:asciiTheme="majorBidi" w:hAnsiTheme="majorBidi" w:cstheme="majorBidi"/>
          <w:sz w:val="28"/>
          <w:szCs w:val="28"/>
        </w:rPr>
        <w:t>people</w:t>
      </w:r>
      <w:r w:rsidR="002C1473" w:rsidRPr="00A73A3F">
        <w:rPr>
          <w:rFonts w:asciiTheme="majorBidi" w:hAnsiTheme="majorBidi" w:cstheme="majorBidi"/>
          <w:sz w:val="28"/>
          <w:szCs w:val="28"/>
        </w:rPr>
        <w:t xml:space="preserve"> in society, </w:t>
      </w:r>
      <w:r w:rsidRPr="00A73A3F">
        <w:rPr>
          <w:rFonts w:asciiTheme="majorBidi" w:hAnsiTheme="majorBidi" w:cstheme="majorBidi"/>
          <w:sz w:val="28"/>
          <w:szCs w:val="28"/>
        </w:rPr>
        <w:t>including people</w:t>
      </w:r>
      <w:r w:rsidR="004F3066" w:rsidRPr="00A73A3F">
        <w:rPr>
          <w:rFonts w:asciiTheme="majorBidi" w:hAnsiTheme="majorBidi" w:cstheme="majorBidi"/>
          <w:sz w:val="28"/>
          <w:szCs w:val="28"/>
        </w:rPr>
        <w:t xml:space="preserve"> with disabilities</w:t>
      </w:r>
      <w:r w:rsidRPr="00A73A3F">
        <w:rPr>
          <w:rFonts w:asciiTheme="majorBidi" w:hAnsiTheme="majorBidi" w:cstheme="majorBidi"/>
          <w:sz w:val="28"/>
          <w:szCs w:val="28"/>
        </w:rPr>
        <w:t>.</w:t>
      </w:r>
    </w:p>
    <w:p w:rsidR="00956E54" w:rsidRPr="00A73A3F" w:rsidRDefault="00956E54" w:rsidP="00956E54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Since the adoption of the 2030 Agenda, we </w:t>
      </w:r>
      <w:r w:rsidR="00E729EA" w:rsidRPr="00A73A3F">
        <w:rPr>
          <w:rFonts w:asciiTheme="majorBidi" w:hAnsiTheme="majorBidi" w:cstheme="majorBidi"/>
          <w:sz w:val="28"/>
          <w:szCs w:val="28"/>
        </w:rPr>
        <w:t>have already begun to see</w:t>
      </w:r>
      <w:r w:rsidRPr="00A73A3F">
        <w:rPr>
          <w:rFonts w:asciiTheme="majorBidi" w:hAnsiTheme="majorBidi" w:cstheme="majorBidi"/>
          <w:sz w:val="28"/>
          <w:szCs w:val="28"/>
        </w:rPr>
        <w:t xml:space="preserve"> the mainstreaming of the rights and needs of persons with disabilities in</w:t>
      </w:r>
      <w:r w:rsidR="00E729EA" w:rsidRPr="00A73A3F">
        <w:rPr>
          <w:rFonts w:asciiTheme="majorBidi" w:hAnsiTheme="majorBidi" w:cstheme="majorBidi"/>
          <w:sz w:val="28"/>
          <w:szCs w:val="28"/>
        </w:rPr>
        <w:t>to</w:t>
      </w:r>
      <w:r w:rsidRPr="00A73A3F">
        <w:rPr>
          <w:rFonts w:asciiTheme="majorBidi" w:hAnsiTheme="majorBidi" w:cstheme="majorBidi"/>
          <w:sz w:val="28"/>
          <w:szCs w:val="28"/>
        </w:rPr>
        <w:t xml:space="preserve"> development frameworks around the world.</w:t>
      </w:r>
    </w:p>
    <w:p w:rsidR="00956E54" w:rsidRPr="00A73A3F" w:rsidRDefault="00A73A3F" w:rsidP="00A73A3F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>T</w:t>
      </w:r>
      <w:r w:rsidR="00956E54" w:rsidRPr="00A73A3F">
        <w:rPr>
          <w:rFonts w:asciiTheme="majorBidi" w:hAnsiTheme="majorBidi" w:cstheme="majorBidi"/>
          <w:sz w:val="28"/>
          <w:szCs w:val="28"/>
        </w:rPr>
        <w:t xml:space="preserve">his work </w:t>
      </w:r>
      <w:r w:rsidRPr="00A73A3F">
        <w:rPr>
          <w:rFonts w:asciiTheme="majorBidi" w:hAnsiTheme="majorBidi" w:cstheme="majorBidi"/>
          <w:sz w:val="28"/>
          <w:szCs w:val="28"/>
        </w:rPr>
        <w:t xml:space="preserve">must </w:t>
      </w:r>
      <w:r w:rsidR="004566C3">
        <w:rPr>
          <w:rFonts w:asciiTheme="majorBidi" w:hAnsiTheme="majorBidi" w:cstheme="majorBidi"/>
          <w:sz w:val="28"/>
          <w:szCs w:val="28"/>
        </w:rPr>
        <w:t xml:space="preserve">be </w:t>
      </w:r>
      <w:r w:rsidR="00956E54" w:rsidRPr="00A73A3F">
        <w:rPr>
          <w:rFonts w:asciiTheme="majorBidi" w:hAnsiTheme="majorBidi" w:cstheme="majorBidi"/>
          <w:sz w:val="28"/>
          <w:szCs w:val="28"/>
        </w:rPr>
        <w:t xml:space="preserve">built on </w:t>
      </w:r>
      <w:r w:rsidRPr="00A73A3F">
        <w:rPr>
          <w:rFonts w:asciiTheme="majorBidi" w:hAnsiTheme="majorBidi" w:cstheme="majorBidi"/>
          <w:sz w:val="28"/>
          <w:szCs w:val="28"/>
        </w:rPr>
        <w:t xml:space="preserve">with resolve if </w:t>
      </w:r>
      <w:r w:rsidR="002C1473" w:rsidRPr="00A73A3F">
        <w:rPr>
          <w:rFonts w:asciiTheme="majorBidi" w:hAnsiTheme="majorBidi" w:cstheme="majorBidi"/>
          <w:sz w:val="28"/>
          <w:szCs w:val="28"/>
        </w:rPr>
        <w:t>the 2030 Agenda is to be achieved</w:t>
      </w:r>
      <w:r w:rsidR="007161C2" w:rsidRPr="00A73A3F">
        <w:rPr>
          <w:rFonts w:asciiTheme="majorBidi" w:hAnsiTheme="majorBidi" w:cstheme="majorBidi"/>
          <w:sz w:val="28"/>
          <w:szCs w:val="28"/>
        </w:rPr>
        <w:t xml:space="preserve"> for persons with disabilities. Three key steps </w:t>
      </w:r>
      <w:r w:rsidRPr="00A73A3F">
        <w:rPr>
          <w:rFonts w:asciiTheme="majorBidi" w:hAnsiTheme="majorBidi" w:cstheme="majorBidi"/>
          <w:sz w:val="28"/>
          <w:szCs w:val="28"/>
        </w:rPr>
        <w:t>present themselves</w:t>
      </w:r>
      <w:r w:rsidR="007161C2" w:rsidRPr="00A73A3F">
        <w:rPr>
          <w:rFonts w:asciiTheme="majorBidi" w:hAnsiTheme="majorBidi" w:cstheme="majorBidi"/>
          <w:sz w:val="28"/>
          <w:szCs w:val="28"/>
        </w:rPr>
        <w:t>:</w:t>
      </w:r>
    </w:p>
    <w:p w:rsidR="00956E54" w:rsidRPr="00A73A3F" w:rsidRDefault="007161C2" w:rsidP="00A73A3F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  <w:u w:val="single"/>
        </w:rPr>
        <w:lastRenderedPageBreak/>
        <w:t>One</w:t>
      </w:r>
      <w:r w:rsidRPr="00A73A3F">
        <w:rPr>
          <w:rFonts w:asciiTheme="majorBidi" w:hAnsiTheme="majorBidi" w:cstheme="majorBidi"/>
          <w:sz w:val="28"/>
          <w:szCs w:val="28"/>
        </w:rPr>
        <w:t xml:space="preserve">, </w:t>
      </w:r>
      <w:r w:rsidR="00543E25" w:rsidRPr="00A73A3F">
        <w:rPr>
          <w:rFonts w:asciiTheme="majorBidi" w:hAnsiTheme="majorBidi" w:cstheme="majorBidi"/>
          <w:sz w:val="28"/>
          <w:szCs w:val="28"/>
        </w:rPr>
        <w:t xml:space="preserve">as </w:t>
      </w:r>
      <w:r w:rsidRPr="00A73A3F">
        <w:rPr>
          <w:rFonts w:asciiTheme="majorBidi" w:hAnsiTheme="majorBidi" w:cstheme="majorBidi"/>
          <w:sz w:val="28"/>
          <w:szCs w:val="28"/>
        </w:rPr>
        <w:t xml:space="preserve">Governments </w:t>
      </w:r>
      <w:r w:rsidR="00956E54" w:rsidRPr="00A73A3F">
        <w:rPr>
          <w:rFonts w:asciiTheme="majorBidi" w:hAnsiTheme="majorBidi" w:cstheme="majorBidi"/>
          <w:sz w:val="28"/>
          <w:szCs w:val="28"/>
        </w:rPr>
        <w:t xml:space="preserve">mainstream the SDGs into </w:t>
      </w:r>
      <w:r w:rsidR="00106EF8" w:rsidRPr="00A73A3F">
        <w:rPr>
          <w:rFonts w:asciiTheme="majorBidi" w:hAnsiTheme="majorBidi" w:cstheme="majorBidi"/>
          <w:sz w:val="28"/>
          <w:szCs w:val="28"/>
        </w:rPr>
        <w:t xml:space="preserve">their </w:t>
      </w:r>
      <w:r w:rsidR="00956E54" w:rsidRPr="00A73A3F">
        <w:rPr>
          <w:rFonts w:asciiTheme="majorBidi" w:hAnsiTheme="majorBidi" w:cstheme="majorBidi"/>
          <w:sz w:val="28"/>
          <w:szCs w:val="28"/>
        </w:rPr>
        <w:t>national planning and budgeting</w:t>
      </w:r>
      <w:r w:rsidR="00543E25" w:rsidRPr="00A73A3F">
        <w:rPr>
          <w:rFonts w:asciiTheme="majorBidi" w:hAnsiTheme="majorBidi" w:cstheme="majorBidi"/>
          <w:sz w:val="28"/>
          <w:szCs w:val="28"/>
        </w:rPr>
        <w:t xml:space="preserve">, they should </w:t>
      </w:r>
      <w:r w:rsidR="00106EF8" w:rsidRPr="00A73A3F">
        <w:rPr>
          <w:rFonts w:asciiTheme="majorBidi" w:hAnsiTheme="majorBidi" w:cstheme="majorBidi"/>
          <w:sz w:val="28"/>
          <w:szCs w:val="28"/>
        </w:rPr>
        <w:t>e</w:t>
      </w:r>
      <w:r w:rsidR="00543E25" w:rsidRPr="00A73A3F">
        <w:rPr>
          <w:rFonts w:asciiTheme="majorBidi" w:hAnsiTheme="majorBidi" w:cstheme="majorBidi"/>
          <w:sz w:val="28"/>
          <w:szCs w:val="28"/>
        </w:rPr>
        <w:t>nsure</w:t>
      </w:r>
      <w:r w:rsidRPr="00A73A3F">
        <w:rPr>
          <w:rFonts w:asciiTheme="majorBidi" w:hAnsiTheme="majorBidi" w:cstheme="majorBidi"/>
          <w:sz w:val="28"/>
          <w:szCs w:val="28"/>
        </w:rPr>
        <w:t xml:space="preserve"> that</w:t>
      </w:r>
      <w:r w:rsidR="00106EF8" w:rsidRPr="00A73A3F">
        <w:rPr>
          <w:rFonts w:asciiTheme="majorBidi" w:hAnsiTheme="majorBidi" w:cstheme="majorBidi"/>
          <w:sz w:val="28"/>
          <w:szCs w:val="28"/>
        </w:rPr>
        <w:t xml:space="preserve"> a </w:t>
      </w:r>
      <w:r w:rsidR="00956E54" w:rsidRPr="00A73A3F">
        <w:rPr>
          <w:rFonts w:asciiTheme="majorBidi" w:hAnsiTheme="majorBidi" w:cstheme="majorBidi"/>
          <w:sz w:val="28"/>
          <w:szCs w:val="28"/>
        </w:rPr>
        <w:t xml:space="preserve">disability-sensitive </w:t>
      </w:r>
      <w:r w:rsidR="00106EF8" w:rsidRPr="00A73A3F">
        <w:rPr>
          <w:rFonts w:asciiTheme="majorBidi" w:hAnsiTheme="majorBidi" w:cstheme="majorBidi"/>
          <w:sz w:val="28"/>
          <w:szCs w:val="28"/>
        </w:rPr>
        <w:t>perspective</w:t>
      </w:r>
      <w:r w:rsidR="004E26F2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106EF8" w:rsidRPr="00A73A3F">
        <w:rPr>
          <w:rFonts w:asciiTheme="majorBidi" w:hAnsiTheme="majorBidi" w:cstheme="majorBidi"/>
          <w:sz w:val="28"/>
          <w:szCs w:val="28"/>
        </w:rPr>
        <w:t>is brought to these processes</w:t>
      </w:r>
      <w:r w:rsidR="004E26F2" w:rsidRPr="00A73A3F">
        <w:rPr>
          <w:rFonts w:asciiTheme="majorBidi" w:hAnsiTheme="majorBidi" w:cstheme="majorBidi"/>
          <w:sz w:val="28"/>
          <w:szCs w:val="28"/>
        </w:rPr>
        <w:t xml:space="preserve">, </w:t>
      </w:r>
      <w:r w:rsidR="00A73A3F" w:rsidRPr="00A73A3F">
        <w:rPr>
          <w:rFonts w:asciiTheme="majorBidi" w:hAnsiTheme="majorBidi" w:cstheme="majorBidi"/>
          <w:sz w:val="28"/>
          <w:szCs w:val="28"/>
        </w:rPr>
        <w:t xml:space="preserve">one that </w:t>
      </w:r>
      <w:r w:rsidR="004E26F2" w:rsidRPr="00A73A3F">
        <w:rPr>
          <w:rFonts w:asciiTheme="majorBidi" w:hAnsiTheme="majorBidi" w:cstheme="majorBidi"/>
          <w:sz w:val="28"/>
          <w:szCs w:val="28"/>
        </w:rPr>
        <w:t>takes into account the compounding effects of gender and age-discrimination</w:t>
      </w:r>
      <w:r w:rsidR="00956E54" w:rsidRPr="00A73A3F"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106EF8" w:rsidRPr="00A73A3F" w:rsidRDefault="007161C2" w:rsidP="00A73A3F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  <w:u w:val="single"/>
        </w:rPr>
        <w:t>Two</w:t>
      </w:r>
      <w:r w:rsidR="00106EF8" w:rsidRPr="00A73A3F">
        <w:rPr>
          <w:rFonts w:asciiTheme="majorBidi" w:hAnsiTheme="majorBidi" w:cstheme="majorBidi"/>
          <w:sz w:val="28"/>
          <w:szCs w:val="28"/>
          <w:u w:val="single"/>
        </w:rPr>
        <w:t>,</w:t>
      </w:r>
      <w:r w:rsidR="004566C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4566C3" w:rsidRPr="004566C3">
        <w:rPr>
          <w:rFonts w:asciiTheme="majorBidi" w:hAnsiTheme="majorBidi" w:cstheme="majorBidi"/>
          <w:sz w:val="28"/>
          <w:szCs w:val="28"/>
        </w:rPr>
        <w:t>we must</w:t>
      </w:r>
      <w:r w:rsidR="00106EF8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Pr="00A73A3F">
        <w:rPr>
          <w:rFonts w:asciiTheme="majorBidi" w:hAnsiTheme="majorBidi" w:cstheme="majorBidi"/>
          <w:sz w:val="28"/>
          <w:szCs w:val="28"/>
        </w:rPr>
        <w:t>adopt</w:t>
      </w:r>
      <w:r w:rsidR="00A73A3F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Pr="00A73A3F">
        <w:rPr>
          <w:rFonts w:asciiTheme="majorBidi" w:hAnsiTheme="majorBidi" w:cstheme="majorBidi"/>
          <w:sz w:val="28"/>
          <w:szCs w:val="28"/>
        </w:rPr>
        <w:t>targeted</w:t>
      </w:r>
      <w:r w:rsidR="00956E54" w:rsidRPr="00A73A3F">
        <w:rPr>
          <w:rFonts w:asciiTheme="majorBidi" w:hAnsiTheme="majorBidi" w:cstheme="majorBidi"/>
          <w:sz w:val="28"/>
          <w:szCs w:val="28"/>
        </w:rPr>
        <w:t xml:space="preserve"> strategies </w:t>
      </w:r>
      <w:r w:rsidR="00106EF8" w:rsidRPr="00A73A3F">
        <w:rPr>
          <w:rFonts w:asciiTheme="majorBidi" w:hAnsiTheme="majorBidi" w:cstheme="majorBidi"/>
          <w:sz w:val="28"/>
          <w:szCs w:val="28"/>
        </w:rPr>
        <w:t xml:space="preserve">to </w:t>
      </w:r>
      <w:r w:rsidRPr="00A73A3F">
        <w:rPr>
          <w:rFonts w:asciiTheme="majorBidi" w:hAnsiTheme="majorBidi" w:cstheme="majorBidi"/>
          <w:sz w:val="28"/>
          <w:szCs w:val="28"/>
        </w:rPr>
        <w:t xml:space="preserve">ensure </w:t>
      </w:r>
      <w:r w:rsidR="00106EF8" w:rsidRPr="00A73A3F">
        <w:rPr>
          <w:rFonts w:asciiTheme="majorBidi" w:hAnsiTheme="majorBidi" w:cstheme="majorBidi"/>
          <w:sz w:val="28"/>
          <w:szCs w:val="28"/>
        </w:rPr>
        <w:t>the inclusion of p</w:t>
      </w:r>
      <w:r w:rsidR="00543E25" w:rsidRPr="00A73A3F">
        <w:rPr>
          <w:rFonts w:asciiTheme="majorBidi" w:hAnsiTheme="majorBidi" w:cstheme="majorBidi"/>
          <w:sz w:val="28"/>
          <w:szCs w:val="28"/>
        </w:rPr>
        <w:t xml:space="preserve">ersons with disabilities in the </w:t>
      </w:r>
      <w:r w:rsidR="00106EF8" w:rsidRPr="00A73A3F">
        <w:rPr>
          <w:rFonts w:asciiTheme="majorBidi" w:hAnsiTheme="majorBidi" w:cstheme="majorBidi"/>
          <w:sz w:val="28"/>
          <w:szCs w:val="28"/>
        </w:rPr>
        <w:t xml:space="preserve">implementation, </w:t>
      </w:r>
      <w:r w:rsidR="00543E25" w:rsidRPr="00A73A3F">
        <w:rPr>
          <w:rFonts w:asciiTheme="majorBidi" w:hAnsiTheme="majorBidi" w:cstheme="majorBidi"/>
          <w:sz w:val="28"/>
          <w:szCs w:val="28"/>
        </w:rPr>
        <w:t>follow-up and review</w:t>
      </w:r>
      <w:r w:rsidR="00106EF8" w:rsidRPr="00A73A3F">
        <w:rPr>
          <w:rFonts w:asciiTheme="majorBidi" w:hAnsiTheme="majorBidi" w:cstheme="majorBidi"/>
          <w:sz w:val="28"/>
          <w:szCs w:val="28"/>
        </w:rPr>
        <w:t xml:space="preserve"> of the 2030 Agenda</w:t>
      </w:r>
      <w:r w:rsidR="00811BEA" w:rsidRPr="00A73A3F">
        <w:rPr>
          <w:rFonts w:asciiTheme="majorBidi" w:hAnsiTheme="majorBidi" w:cstheme="majorBidi"/>
          <w:sz w:val="28"/>
          <w:szCs w:val="28"/>
        </w:rPr>
        <w:t xml:space="preserve"> – as well as other relevant legislative and policy processes – in</w:t>
      </w:r>
      <w:r w:rsidR="00336D34" w:rsidRPr="00A73A3F">
        <w:rPr>
          <w:rFonts w:asciiTheme="majorBidi" w:hAnsiTheme="majorBidi" w:cstheme="majorBidi"/>
          <w:sz w:val="28"/>
          <w:szCs w:val="28"/>
        </w:rPr>
        <w:t xml:space="preserve"> line with </w:t>
      </w:r>
      <w:r w:rsidRPr="00A73A3F">
        <w:rPr>
          <w:rFonts w:asciiTheme="majorBidi" w:hAnsiTheme="majorBidi" w:cstheme="majorBidi"/>
          <w:sz w:val="28"/>
          <w:szCs w:val="28"/>
        </w:rPr>
        <w:t xml:space="preserve">commitments under </w:t>
      </w:r>
      <w:r w:rsidR="00336D34" w:rsidRPr="00A73A3F">
        <w:rPr>
          <w:rFonts w:asciiTheme="majorBidi" w:hAnsiTheme="majorBidi" w:cstheme="majorBidi"/>
          <w:sz w:val="28"/>
          <w:szCs w:val="28"/>
        </w:rPr>
        <w:t>the Convention</w:t>
      </w:r>
      <w:r w:rsidR="00106EF8" w:rsidRPr="00A73A3F">
        <w:rPr>
          <w:rFonts w:asciiTheme="majorBidi" w:hAnsiTheme="majorBidi" w:cstheme="majorBidi"/>
          <w:sz w:val="28"/>
          <w:szCs w:val="28"/>
        </w:rPr>
        <w:t xml:space="preserve">. </w:t>
      </w:r>
    </w:p>
    <w:p w:rsidR="004F3066" w:rsidRPr="00A73A3F" w:rsidRDefault="007161C2" w:rsidP="00A73A3F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  <w:u w:val="single"/>
        </w:rPr>
        <w:t>And three</w:t>
      </w:r>
      <w:r w:rsidR="00956E54" w:rsidRPr="00A73A3F">
        <w:rPr>
          <w:rFonts w:asciiTheme="majorBidi" w:hAnsiTheme="majorBidi" w:cstheme="majorBidi"/>
          <w:sz w:val="28"/>
          <w:szCs w:val="28"/>
        </w:rPr>
        <w:t xml:space="preserve">, all </w:t>
      </w:r>
      <w:r w:rsidR="004F3066" w:rsidRPr="00A73A3F">
        <w:rPr>
          <w:rFonts w:asciiTheme="majorBidi" w:hAnsiTheme="majorBidi" w:cstheme="majorBidi"/>
          <w:sz w:val="28"/>
          <w:szCs w:val="28"/>
        </w:rPr>
        <w:t xml:space="preserve">stakeholders – including Governments, UN agencies, civil society and the private sector </w:t>
      </w:r>
      <w:r w:rsidR="002C1473" w:rsidRPr="00A73A3F">
        <w:rPr>
          <w:rFonts w:asciiTheme="majorBidi" w:hAnsiTheme="majorBidi" w:cstheme="majorBidi"/>
          <w:sz w:val="28"/>
          <w:szCs w:val="28"/>
        </w:rPr>
        <w:t>–</w:t>
      </w:r>
      <w:r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A73A3F" w:rsidRPr="00A73A3F">
        <w:rPr>
          <w:rFonts w:asciiTheme="majorBidi" w:hAnsiTheme="majorBidi" w:cstheme="majorBidi"/>
          <w:sz w:val="28"/>
          <w:szCs w:val="28"/>
        </w:rPr>
        <w:t xml:space="preserve">should </w:t>
      </w:r>
      <w:r w:rsidR="00106EF8" w:rsidRPr="00A73A3F">
        <w:rPr>
          <w:rFonts w:asciiTheme="majorBidi" w:hAnsiTheme="majorBidi" w:cstheme="majorBidi"/>
          <w:sz w:val="28"/>
          <w:szCs w:val="28"/>
        </w:rPr>
        <w:t>develop</w:t>
      </w:r>
      <w:r w:rsidR="00A73A3F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="004F3066" w:rsidRPr="00A73A3F">
        <w:rPr>
          <w:rFonts w:asciiTheme="majorBidi" w:hAnsiTheme="majorBidi" w:cstheme="majorBidi"/>
          <w:sz w:val="28"/>
          <w:szCs w:val="28"/>
        </w:rPr>
        <w:t xml:space="preserve">strategic partnerships </w:t>
      </w:r>
      <w:r w:rsidR="00956E54" w:rsidRPr="00A73A3F">
        <w:rPr>
          <w:rFonts w:asciiTheme="majorBidi" w:hAnsiTheme="majorBidi" w:cstheme="majorBidi"/>
          <w:sz w:val="28"/>
          <w:szCs w:val="28"/>
        </w:rPr>
        <w:t xml:space="preserve">to </w:t>
      </w:r>
      <w:r w:rsidR="00336D34" w:rsidRPr="00A73A3F">
        <w:rPr>
          <w:rFonts w:asciiTheme="majorBidi" w:hAnsiTheme="majorBidi" w:cstheme="majorBidi"/>
          <w:sz w:val="28"/>
          <w:szCs w:val="28"/>
        </w:rPr>
        <w:t xml:space="preserve">ramp up </w:t>
      </w:r>
      <w:r w:rsidRPr="00A73A3F">
        <w:rPr>
          <w:rFonts w:asciiTheme="majorBidi" w:hAnsiTheme="majorBidi" w:cstheme="majorBidi"/>
          <w:sz w:val="28"/>
          <w:szCs w:val="28"/>
        </w:rPr>
        <w:t xml:space="preserve">disability-sensitive </w:t>
      </w:r>
      <w:r w:rsidR="004F3066" w:rsidRPr="00A73A3F">
        <w:rPr>
          <w:rFonts w:asciiTheme="majorBidi" w:hAnsiTheme="majorBidi" w:cstheme="majorBidi"/>
          <w:sz w:val="28"/>
          <w:szCs w:val="28"/>
        </w:rPr>
        <w:t>SDG implementation</w:t>
      </w:r>
      <w:r w:rsidR="00956E54" w:rsidRPr="00A73A3F">
        <w:rPr>
          <w:rFonts w:asciiTheme="majorBidi" w:hAnsiTheme="majorBidi" w:cstheme="majorBidi"/>
          <w:sz w:val="28"/>
          <w:szCs w:val="28"/>
        </w:rPr>
        <w:t xml:space="preserve">, </w:t>
      </w:r>
      <w:r w:rsidR="00106EF8" w:rsidRPr="00A73A3F">
        <w:rPr>
          <w:rFonts w:asciiTheme="majorBidi" w:hAnsiTheme="majorBidi" w:cstheme="majorBidi"/>
          <w:sz w:val="28"/>
          <w:szCs w:val="28"/>
        </w:rPr>
        <w:t xml:space="preserve">including </w:t>
      </w:r>
      <w:r w:rsidRPr="00A73A3F">
        <w:rPr>
          <w:rFonts w:asciiTheme="majorBidi" w:hAnsiTheme="majorBidi" w:cstheme="majorBidi"/>
          <w:sz w:val="28"/>
          <w:szCs w:val="28"/>
        </w:rPr>
        <w:t xml:space="preserve">by </w:t>
      </w:r>
      <w:r w:rsidR="002C1473" w:rsidRPr="00A73A3F">
        <w:rPr>
          <w:rFonts w:asciiTheme="majorBidi" w:hAnsiTheme="majorBidi" w:cstheme="majorBidi"/>
          <w:sz w:val="28"/>
          <w:szCs w:val="28"/>
        </w:rPr>
        <w:t>mobiliz</w:t>
      </w:r>
      <w:r w:rsidRPr="00A73A3F">
        <w:rPr>
          <w:rFonts w:asciiTheme="majorBidi" w:hAnsiTheme="majorBidi" w:cstheme="majorBidi"/>
          <w:sz w:val="28"/>
          <w:szCs w:val="28"/>
        </w:rPr>
        <w:t>ing</w:t>
      </w:r>
      <w:r w:rsidR="002C1473" w:rsidRPr="00A73A3F">
        <w:rPr>
          <w:rFonts w:asciiTheme="majorBidi" w:hAnsiTheme="majorBidi" w:cstheme="majorBidi"/>
          <w:sz w:val="28"/>
          <w:szCs w:val="28"/>
        </w:rPr>
        <w:t xml:space="preserve"> resources, </w:t>
      </w:r>
      <w:r w:rsidRPr="00A73A3F">
        <w:rPr>
          <w:rFonts w:asciiTheme="majorBidi" w:hAnsiTheme="majorBidi" w:cstheme="majorBidi"/>
          <w:sz w:val="28"/>
          <w:szCs w:val="28"/>
        </w:rPr>
        <w:t>driving</w:t>
      </w:r>
      <w:r w:rsidR="002C1473" w:rsidRPr="00A73A3F">
        <w:rPr>
          <w:rFonts w:asciiTheme="majorBidi" w:hAnsiTheme="majorBidi" w:cstheme="majorBidi"/>
          <w:sz w:val="28"/>
          <w:szCs w:val="28"/>
        </w:rPr>
        <w:t xml:space="preserve"> innovation, and </w:t>
      </w:r>
      <w:r w:rsidRPr="00A73A3F">
        <w:rPr>
          <w:rFonts w:asciiTheme="majorBidi" w:hAnsiTheme="majorBidi" w:cstheme="majorBidi"/>
          <w:sz w:val="28"/>
          <w:szCs w:val="28"/>
        </w:rPr>
        <w:t>improving</w:t>
      </w:r>
      <w:r w:rsidR="002C1473" w:rsidRPr="00A73A3F">
        <w:rPr>
          <w:rFonts w:asciiTheme="majorBidi" w:hAnsiTheme="majorBidi" w:cstheme="majorBidi"/>
          <w:sz w:val="28"/>
          <w:szCs w:val="28"/>
        </w:rPr>
        <w:t xml:space="preserve"> data collection </w:t>
      </w:r>
      <w:r w:rsidR="004F3066" w:rsidRPr="00A73A3F">
        <w:rPr>
          <w:rFonts w:asciiTheme="majorBidi" w:hAnsiTheme="majorBidi" w:cstheme="majorBidi"/>
          <w:sz w:val="28"/>
          <w:szCs w:val="28"/>
        </w:rPr>
        <w:t>disaggregated by disability</w:t>
      </w:r>
      <w:r w:rsidR="002C1473" w:rsidRPr="00A73A3F">
        <w:rPr>
          <w:rFonts w:asciiTheme="majorBidi" w:hAnsiTheme="majorBidi" w:cstheme="majorBidi"/>
          <w:sz w:val="28"/>
          <w:szCs w:val="28"/>
        </w:rPr>
        <w:t>.</w:t>
      </w:r>
    </w:p>
    <w:p w:rsidR="004F3066" w:rsidRPr="00A73A3F" w:rsidRDefault="004F3066" w:rsidP="00326D37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A73A3F">
        <w:rPr>
          <w:rFonts w:asciiTheme="majorBidi" w:hAnsiTheme="majorBidi" w:cstheme="majorBidi"/>
          <w:sz w:val="28"/>
          <w:szCs w:val="28"/>
        </w:rPr>
        <w:t>Excellencies</w:t>
      </w:r>
      <w:proofErr w:type="spellEnd"/>
      <w:r w:rsidRPr="00A73A3F">
        <w:rPr>
          <w:rFonts w:asciiTheme="majorBidi" w:hAnsiTheme="majorBidi" w:cstheme="majorBidi"/>
          <w:sz w:val="28"/>
          <w:szCs w:val="28"/>
        </w:rPr>
        <w:t>,</w:t>
      </w:r>
    </w:p>
    <w:p w:rsidR="00E54740" w:rsidRPr="00A73A3F" w:rsidRDefault="007161C2" w:rsidP="00A73A3F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 xml:space="preserve">As a legally-binding </w:t>
      </w:r>
      <w:r w:rsidR="00E54740" w:rsidRPr="00A73A3F">
        <w:rPr>
          <w:rFonts w:asciiTheme="majorBidi" w:hAnsiTheme="majorBidi" w:cstheme="majorBidi"/>
          <w:sz w:val="28"/>
          <w:szCs w:val="28"/>
        </w:rPr>
        <w:t>instrument</w:t>
      </w:r>
      <w:r w:rsidRPr="00A73A3F">
        <w:rPr>
          <w:rFonts w:asciiTheme="majorBidi" w:hAnsiTheme="majorBidi" w:cstheme="majorBidi"/>
          <w:sz w:val="28"/>
          <w:szCs w:val="28"/>
        </w:rPr>
        <w:t xml:space="preserve">, </w:t>
      </w:r>
      <w:r w:rsidR="00A73A3F" w:rsidRPr="00A73A3F">
        <w:rPr>
          <w:rFonts w:asciiTheme="majorBidi" w:hAnsiTheme="majorBidi" w:cstheme="majorBidi"/>
          <w:sz w:val="28"/>
          <w:szCs w:val="28"/>
        </w:rPr>
        <w:t xml:space="preserve">the </w:t>
      </w:r>
      <w:r w:rsidR="00E54740" w:rsidRPr="00A73A3F">
        <w:rPr>
          <w:rFonts w:asciiTheme="majorBidi" w:hAnsiTheme="majorBidi" w:cstheme="majorBidi"/>
          <w:sz w:val="28"/>
          <w:szCs w:val="28"/>
          <w:u w:val="single"/>
        </w:rPr>
        <w:t xml:space="preserve">Convention on the Rights of People with Disabilities </w:t>
      </w:r>
      <w:r w:rsidRPr="00A73A3F">
        <w:rPr>
          <w:rFonts w:asciiTheme="majorBidi" w:hAnsiTheme="majorBidi" w:cstheme="majorBidi"/>
          <w:sz w:val="28"/>
          <w:szCs w:val="28"/>
        </w:rPr>
        <w:t xml:space="preserve">provides the strongest </w:t>
      </w:r>
      <w:r w:rsidR="00E54740" w:rsidRPr="00A73A3F">
        <w:rPr>
          <w:rFonts w:asciiTheme="majorBidi" w:hAnsiTheme="majorBidi" w:cstheme="majorBidi"/>
          <w:sz w:val="28"/>
          <w:szCs w:val="28"/>
        </w:rPr>
        <w:t>international commitment we can make to promoting and protecting the human rights of all persons with disabilities.</w:t>
      </w:r>
    </w:p>
    <w:p w:rsidR="00336D34" w:rsidRPr="00A73A3F" w:rsidRDefault="00E54740" w:rsidP="00A73A3F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>On this t</w:t>
      </w:r>
      <w:r w:rsidR="002A0805" w:rsidRPr="00A73A3F">
        <w:rPr>
          <w:rFonts w:asciiTheme="majorBidi" w:hAnsiTheme="majorBidi" w:cstheme="majorBidi"/>
          <w:sz w:val="28"/>
          <w:szCs w:val="28"/>
        </w:rPr>
        <w:t xml:space="preserve">he </w:t>
      </w:r>
      <w:r w:rsidR="002A0805" w:rsidRPr="00A73A3F">
        <w:rPr>
          <w:rFonts w:asciiTheme="majorBidi" w:hAnsiTheme="majorBidi" w:cstheme="majorBidi"/>
          <w:sz w:val="28"/>
          <w:szCs w:val="28"/>
          <w:u w:val="single"/>
        </w:rPr>
        <w:t>10th anniversary of the adoption of the Convention</w:t>
      </w:r>
      <w:r w:rsidRPr="00A73A3F">
        <w:rPr>
          <w:rFonts w:asciiTheme="majorBidi" w:hAnsiTheme="majorBidi" w:cstheme="majorBidi"/>
          <w:sz w:val="28"/>
          <w:szCs w:val="28"/>
          <w:u w:val="single"/>
        </w:rPr>
        <w:t>,</w:t>
      </w:r>
      <w:r w:rsidR="002A0805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Pr="00A73A3F">
        <w:rPr>
          <w:rFonts w:asciiTheme="majorBidi" w:hAnsiTheme="majorBidi" w:cstheme="majorBidi"/>
          <w:sz w:val="28"/>
          <w:szCs w:val="28"/>
        </w:rPr>
        <w:t xml:space="preserve">I therefore call on all </w:t>
      </w:r>
      <w:r w:rsidR="002A0805" w:rsidRPr="00A73A3F">
        <w:rPr>
          <w:rFonts w:asciiTheme="majorBidi" w:hAnsiTheme="majorBidi" w:cstheme="majorBidi"/>
          <w:sz w:val="28"/>
          <w:szCs w:val="28"/>
        </w:rPr>
        <w:t xml:space="preserve">States that have yet </w:t>
      </w:r>
      <w:r w:rsidR="00A73A3F" w:rsidRPr="00A73A3F">
        <w:rPr>
          <w:rFonts w:asciiTheme="majorBidi" w:hAnsiTheme="majorBidi" w:cstheme="majorBidi"/>
          <w:sz w:val="28"/>
          <w:szCs w:val="28"/>
        </w:rPr>
        <w:t xml:space="preserve">to </w:t>
      </w:r>
      <w:r w:rsidR="00AF5F3D" w:rsidRPr="00A73A3F">
        <w:rPr>
          <w:rFonts w:asciiTheme="majorBidi" w:hAnsiTheme="majorBidi" w:cstheme="majorBidi"/>
          <w:sz w:val="28"/>
          <w:szCs w:val="28"/>
        </w:rPr>
        <w:t>sign</w:t>
      </w:r>
      <w:r w:rsidR="00A73A3F" w:rsidRPr="00A73A3F">
        <w:rPr>
          <w:rFonts w:asciiTheme="majorBidi" w:hAnsiTheme="majorBidi" w:cstheme="majorBidi"/>
          <w:sz w:val="28"/>
          <w:szCs w:val="28"/>
        </w:rPr>
        <w:t xml:space="preserve"> </w:t>
      </w:r>
      <w:r w:rsidRPr="00A73A3F">
        <w:rPr>
          <w:rFonts w:asciiTheme="majorBidi" w:hAnsiTheme="majorBidi" w:cstheme="majorBidi"/>
          <w:sz w:val="28"/>
          <w:szCs w:val="28"/>
        </w:rPr>
        <w:t>and ratif</w:t>
      </w:r>
      <w:r w:rsidR="00A73A3F" w:rsidRPr="00A73A3F">
        <w:rPr>
          <w:rFonts w:asciiTheme="majorBidi" w:hAnsiTheme="majorBidi" w:cstheme="majorBidi"/>
          <w:sz w:val="28"/>
          <w:szCs w:val="28"/>
        </w:rPr>
        <w:t xml:space="preserve">y </w:t>
      </w:r>
      <w:r w:rsidR="002A0805" w:rsidRPr="00A73A3F">
        <w:rPr>
          <w:rFonts w:asciiTheme="majorBidi" w:hAnsiTheme="majorBidi" w:cstheme="majorBidi"/>
          <w:sz w:val="28"/>
          <w:szCs w:val="28"/>
        </w:rPr>
        <w:t>the Convention and its Optional Protocol</w:t>
      </w:r>
      <w:r w:rsidRPr="00A73A3F">
        <w:rPr>
          <w:rFonts w:asciiTheme="majorBidi" w:hAnsiTheme="majorBidi" w:cstheme="majorBidi"/>
          <w:sz w:val="28"/>
          <w:szCs w:val="28"/>
        </w:rPr>
        <w:t>, to do so</w:t>
      </w:r>
      <w:r w:rsidR="002A0805" w:rsidRPr="00A73A3F">
        <w:rPr>
          <w:rFonts w:asciiTheme="majorBidi" w:hAnsiTheme="majorBidi" w:cstheme="majorBidi"/>
          <w:sz w:val="28"/>
          <w:szCs w:val="28"/>
        </w:rPr>
        <w:t>.</w:t>
      </w:r>
      <w:r w:rsidR="003E08A6" w:rsidRPr="00A73A3F">
        <w:rPr>
          <w:rFonts w:asciiTheme="majorBidi" w:hAnsiTheme="majorBidi" w:cstheme="majorBidi"/>
          <w:sz w:val="28"/>
          <w:szCs w:val="28"/>
        </w:rPr>
        <w:t xml:space="preserve"> </w:t>
      </w:r>
    </w:p>
    <w:p w:rsidR="00E54740" w:rsidRPr="00A73A3F" w:rsidRDefault="00A73A3F" w:rsidP="00A73A3F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>U</w:t>
      </w:r>
      <w:r w:rsidR="003E08A6" w:rsidRPr="00A73A3F">
        <w:rPr>
          <w:rFonts w:asciiTheme="majorBidi" w:hAnsiTheme="majorBidi" w:cstheme="majorBidi"/>
          <w:sz w:val="28"/>
          <w:szCs w:val="28"/>
        </w:rPr>
        <w:t xml:space="preserve">niversal ratification </w:t>
      </w:r>
      <w:r w:rsidR="00E54740" w:rsidRPr="00A73A3F">
        <w:rPr>
          <w:rFonts w:asciiTheme="majorBidi" w:hAnsiTheme="majorBidi" w:cstheme="majorBidi"/>
          <w:sz w:val="28"/>
          <w:szCs w:val="28"/>
        </w:rPr>
        <w:t xml:space="preserve">of the Convention would send a clear sign to persons with disabilities, their families, their advocates and representatives of </w:t>
      </w:r>
      <w:r w:rsidRPr="00A73A3F">
        <w:rPr>
          <w:rFonts w:asciiTheme="majorBidi" w:hAnsiTheme="majorBidi" w:cstheme="majorBidi"/>
          <w:sz w:val="28"/>
          <w:szCs w:val="28"/>
        </w:rPr>
        <w:t xml:space="preserve">a universal </w:t>
      </w:r>
      <w:r w:rsidR="00E54740" w:rsidRPr="00A73A3F">
        <w:rPr>
          <w:rFonts w:asciiTheme="majorBidi" w:hAnsiTheme="majorBidi" w:cstheme="majorBidi"/>
          <w:sz w:val="28"/>
          <w:szCs w:val="28"/>
        </w:rPr>
        <w:t xml:space="preserve">commitment </w:t>
      </w:r>
      <w:r w:rsidRPr="00A73A3F">
        <w:rPr>
          <w:rFonts w:asciiTheme="majorBidi" w:hAnsiTheme="majorBidi" w:cstheme="majorBidi"/>
          <w:sz w:val="28"/>
          <w:szCs w:val="28"/>
        </w:rPr>
        <w:t xml:space="preserve">by humanity </w:t>
      </w:r>
      <w:r w:rsidR="00E54740" w:rsidRPr="00A73A3F">
        <w:rPr>
          <w:rFonts w:asciiTheme="majorBidi" w:hAnsiTheme="majorBidi" w:cstheme="majorBidi"/>
          <w:sz w:val="28"/>
          <w:szCs w:val="28"/>
        </w:rPr>
        <w:t>to achiev</w:t>
      </w:r>
      <w:r w:rsidRPr="00A73A3F">
        <w:rPr>
          <w:rFonts w:asciiTheme="majorBidi" w:hAnsiTheme="majorBidi" w:cstheme="majorBidi"/>
          <w:sz w:val="28"/>
          <w:szCs w:val="28"/>
        </w:rPr>
        <w:t xml:space="preserve">e </w:t>
      </w:r>
      <w:r w:rsidR="00E54740" w:rsidRPr="00A73A3F">
        <w:rPr>
          <w:rFonts w:asciiTheme="majorBidi" w:hAnsiTheme="majorBidi" w:cstheme="majorBidi"/>
          <w:sz w:val="28"/>
          <w:szCs w:val="28"/>
        </w:rPr>
        <w:t xml:space="preserve">a world </w:t>
      </w:r>
      <w:r w:rsidRPr="00A73A3F">
        <w:rPr>
          <w:rFonts w:asciiTheme="majorBidi" w:hAnsiTheme="majorBidi" w:cstheme="majorBidi"/>
          <w:sz w:val="28"/>
          <w:szCs w:val="28"/>
        </w:rPr>
        <w:t xml:space="preserve">in which persons with disabilities </w:t>
      </w:r>
      <w:r w:rsidR="00E54740" w:rsidRPr="00A73A3F">
        <w:rPr>
          <w:rFonts w:asciiTheme="majorBidi" w:hAnsiTheme="majorBidi" w:cstheme="majorBidi"/>
          <w:sz w:val="28"/>
          <w:szCs w:val="28"/>
        </w:rPr>
        <w:t xml:space="preserve">are </w:t>
      </w:r>
      <w:r w:rsidRPr="00A73A3F">
        <w:rPr>
          <w:rFonts w:asciiTheme="majorBidi" w:hAnsiTheme="majorBidi" w:cstheme="majorBidi"/>
          <w:sz w:val="28"/>
          <w:szCs w:val="28"/>
        </w:rPr>
        <w:t xml:space="preserve">fully </w:t>
      </w:r>
      <w:r w:rsidR="00E54740" w:rsidRPr="00A73A3F">
        <w:rPr>
          <w:rFonts w:asciiTheme="majorBidi" w:hAnsiTheme="majorBidi" w:cstheme="majorBidi"/>
          <w:sz w:val="28"/>
          <w:szCs w:val="28"/>
        </w:rPr>
        <w:t>respected, their abilities are recognised</w:t>
      </w:r>
      <w:r w:rsidRPr="00A73A3F">
        <w:rPr>
          <w:rFonts w:asciiTheme="majorBidi" w:hAnsiTheme="majorBidi" w:cstheme="majorBidi"/>
          <w:sz w:val="28"/>
          <w:szCs w:val="28"/>
        </w:rPr>
        <w:t xml:space="preserve"> and in which </w:t>
      </w:r>
      <w:r w:rsidR="00E54740" w:rsidRPr="00A73A3F">
        <w:rPr>
          <w:rFonts w:asciiTheme="majorBidi" w:hAnsiTheme="majorBidi" w:cstheme="majorBidi"/>
          <w:sz w:val="28"/>
          <w:szCs w:val="28"/>
        </w:rPr>
        <w:t>they are abl</w:t>
      </w:r>
      <w:r w:rsidR="00543E25" w:rsidRPr="00A73A3F">
        <w:rPr>
          <w:rFonts w:asciiTheme="majorBidi" w:hAnsiTheme="majorBidi" w:cstheme="majorBidi"/>
          <w:sz w:val="28"/>
          <w:szCs w:val="28"/>
        </w:rPr>
        <w:t>e to reach their full potential</w:t>
      </w:r>
      <w:r w:rsidRPr="00A73A3F">
        <w:rPr>
          <w:rFonts w:asciiTheme="majorBidi" w:hAnsiTheme="majorBidi" w:cstheme="majorBidi"/>
          <w:sz w:val="28"/>
          <w:szCs w:val="28"/>
        </w:rPr>
        <w:t xml:space="preserve">. A world, indeed, where </w:t>
      </w:r>
      <w:r w:rsidR="00543E25" w:rsidRPr="00A73A3F">
        <w:rPr>
          <w:rFonts w:asciiTheme="majorBidi" w:hAnsiTheme="majorBidi" w:cstheme="majorBidi"/>
          <w:sz w:val="28"/>
          <w:szCs w:val="28"/>
        </w:rPr>
        <w:t>no one is left behind.</w:t>
      </w:r>
    </w:p>
    <w:p w:rsidR="00B50E2A" w:rsidRPr="00A73A3F" w:rsidRDefault="00E54740" w:rsidP="00B50E2A">
      <w:pPr>
        <w:rPr>
          <w:rFonts w:asciiTheme="majorBidi" w:hAnsiTheme="majorBidi" w:cstheme="majorBidi"/>
          <w:sz w:val="28"/>
          <w:szCs w:val="28"/>
        </w:rPr>
      </w:pPr>
      <w:r w:rsidRPr="00A73A3F">
        <w:rPr>
          <w:rFonts w:asciiTheme="majorBidi" w:hAnsiTheme="majorBidi" w:cstheme="majorBidi"/>
          <w:sz w:val="28"/>
          <w:szCs w:val="28"/>
        </w:rPr>
        <w:t>I thank you.</w:t>
      </w:r>
    </w:p>
    <w:sectPr w:rsidR="00B50E2A" w:rsidRPr="00A73A3F" w:rsidSect="00A73A3F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C5" w:rsidRDefault="009E2FC5" w:rsidP="00510711">
      <w:pPr>
        <w:spacing w:after="0" w:line="240" w:lineRule="auto"/>
      </w:pPr>
      <w:r>
        <w:separator/>
      </w:r>
    </w:p>
  </w:endnote>
  <w:endnote w:type="continuationSeparator" w:id="0">
    <w:p w:rsidR="009E2FC5" w:rsidRDefault="009E2FC5" w:rsidP="0051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026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711" w:rsidRDefault="005107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5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711" w:rsidRDefault="00510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C5" w:rsidRDefault="009E2FC5" w:rsidP="00510711">
      <w:pPr>
        <w:spacing w:after="0" w:line="240" w:lineRule="auto"/>
      </w:pPr>
      <w:r>
        <w:separator/>
      </w:r>
    </w:p>
  </w:footnote>
  <w:footnote w:type="continuationSeparator" w:id="0">
    <w:p w:rsidR="009E2FC5" w:rsidRDefault="009E2FC5" w:rsidP="00510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273"/>
    <w:multiLevelType w:val="hybridMultilevel"/>
    <w:tmpl w:val="6162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D2C07"/>
    <w:multiLevelType w:val="hybridMultilevel"/>
    <w:tmpl w:val="49C2E84A"/>
    <w:lvl w:ilvl="0" w:tplc="387C757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22886"/>
    <w:multiLevelType w:val="hybridMultilevel"/>
    <w:tmpl w:val="8A602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243DC"/>
    <w:multiLevelType w:val="hybridMultilevel"/>
    <w:tmpl w:val="3070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A2C3F"/>
    <w:multiLevelType w:val="hybridMultilevel"/>
    <w:tmpl w:val="5706EAFE"/>
    <w:lvl w:ilvl="0" w:tplc="536CBB3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E096D"/>
    <w:multiLevelType w:val="hybridMultilevel"/>
    <w:tmpl w:val="B6BA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95AC4"/>
    <w:multiLevelType w:val="hybridMultilevel"/>
    <w:tmpl w:val="C04A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11"/>
    <w:rsid w:val="00000398"/>
    <w:rsid w:val="000B58ED"/>
    <w:rsid w:val="000D3469"/>
    <w:rsid w:val="00106EF8"/>
    <w:rsid w:val="001D1DA1"/>
    <w:rsid w:val="001E0E78"/>
    <w:rsid w:val="001E171C"/>
    <w:rsid w:val="00277E2E"/>
    <w:rsid w:val="00292161"/>
    <w:rsid w:val="002A0805"/>
    <w:rsid w:val="002B7A9A"/>
    <w:rsid w:val="002C1473"/>
    <w:rsid w:val="002E140C"/>
    <w:rsid w:val="00317DDC"/>
    <w:rsid w:val="00320CA7"/>
    <w:rsid w:val="00326D37"/>
    <w:rsid w:val="00335F8D"/>
    <w:rsid w:val="00336D34"/>
    <w:rsid w:val="003B42DF"/>
    <w:rsid w:val="003E08A6"/>
    <w:rsid w:val="003E7CC7"/>
    <w:rsid w:val="003F3539"/>
    <w:rsid w:val="00412055"/>
    <w:rsid w:val="004135D3"/>
    <w:rsid w:val="004566C3"/>
    <w:rsid w:val="004A18EB"/>
    <w:rsid w:val="004B5A22"/>
    <w:rsid w:val="004E26F2"/>
    <w:rsid w:val="004F3066"/>
    <w:rsid w:val="00510711"/>
    <w:rsid w:val="00514D2E"/>
    <w:rsid w:val="00543E25"/>
    <w:rsid w:val="005548A8"/>
    <w:rsid w:val="005577D3"/>
    <w:rsid w:val="005D05B8"/>
    <w:rsid w:val="005F151B"/>
    <w:rsid w:val="00612835"/>
    <w:rsid w:val="00620221"/>
    <w:rsid w:val="006575B6"/>
    <w:rsid w:val="006706BD"/>
    <w:rsid w:val="006A240D"/>
    <w:rsid w:val="006B282F"/>
    <w:rsid w:val="007148B3"/>
    <w:rsid w:val="007161C2"/>
    <w:rsid w:val="007209B7"/>
    <w:rsid w:val="007358A4"/>
    <w:rsid w:val="007A4973"/>
    <w:rsid w:val="007C29B4"/>
    <w:rsid w:val="00811BEA"/>
    <w:rsid w:val="00831211"/>
    <w:rsid w:val="00840D1F"/>
    <w:rsid w:val="008973BC"/>
    <w:rsid w:val="008A0EBA"/>
    <w:rsid w:val="008E3D5A"/>
    <w:rsid w:val="00903D29"/>
    <w:rsid w:val="00914512"/>
    <w:rsid w:val="00926314"/>
    <w:rsid w:val="00934051"/>
    <w:rsid w:val="00944917"/>
    <w:rsid w:val="0095423C"/>
    <w:rsid w:val="00956E54"/>
    <w:rsid w:val="0096645F"/>
    <w:rsid w:val="009B63F3"/>
    <w:rsid w:val="009E2FC5"/>
    <w:rsid w:val="00A360DE"/>
    <w:rsid w:val="00A4721A"/>
    <w:rsid w:val="00A73A3F"/>
    <w:rsid w:val="00AA48DF"/>
    <w:rsid w:val="00AB2685"/>
    <w:rsid w:val="00AB2C9F"/>
    <w:rsid w:val="00AB41C7"/>
    <w:rsid w:val="00AC53E1"/>
    <w:rsid w:val="00AE4328"/>
    <w:rsid w:val="00AF5F3D"/>
    <w:rsid w:val="00B35319"/>
    <w:rsid w:val="00B50E2A"/>
    <w:rsid w:val="00BB0A04"/>
    <w:rsid w:val="00BC3162"/>
    <w:rsid w:val="00BE459D"/>
    <w:rsid w:val="00C41C29"/>
    <w:rsid w:val="00CF2B77"/>
    <w:rsid w:val="00D54FD7"/>
    <w:rsid w:val="00DB06BE"/>
    <w:rsid w:val="00DB7FA2"/>
    <w:rsid w:val="00E54740"/>
    <w:rsid w:val="00E6210E"/>
    <w:rsid w:val="00E64F1A"/>
    <w:rsid w:val="00E729EA"/>
    <w:rsid w:val="00EB4B0B"/>
    <w:rsid w:val="00EC554B"/>
    <w:rsid w:val="00EE0D62"/>
    <w:rsid w:val="00F71DF5"/>
    <w:rsid w:val="00F84626"/>
    <w:rsid w:val="00F85E8A"/>
    <w:rsid w:val="00F90D63"/>
    <w:rsid w:val="00FA1560"/>
    <w:rsid w:val="00FB1024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11"/>
  </w:style>
  <w:style w:type="paragraph" w:styleId="Footer">
    <w:name w:val="footer"/>
    <w:basedOn w:val="Normal"/>
    <w:link w:val="FooterChar"/>
    <w:uiPriority w:val="99"/>
    <w:unhideWhenUsed/>
    <w:rsid w:val="00510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11"/>
  </w:style>
  <w:style w:type="paragraph" w:styleId="ListParagraph">
    <w:name w:val="List Paragraph"/>
    <w:basedOn w:val="Normal"/>
    <w:uiPriority w:val="34"/>
    <w:qFormat/>
    <w:rsid w:val="00510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11"/>
  </w:style>
  <w:style w:type="paragraph" w:styleId="Footer">
    <w:name w:val="footer"/>
    <w:basedOn w:val="Normal"/>
    <w:link w:val="FooterChar"/>
    <w:uiPriority w:val="99"/>
    <w:unhideWhenUsed/>
    <w:rsid w:val="00510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11"/>
  </w:style>
  <w:style w:type="paragraph" w:styleId="ListParagraph">
    <w:name w:val="List Paragraph"/>
    <w:basedOn w:val="Normal"/>
    <w:uiPriority w:val="34"/>
    <w:qFormat/>
    <w:rsid w:val="00510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7198139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0180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9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6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25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34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70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131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96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78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84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00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47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077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004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5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652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813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6F30-6F86-40CD-A122-D312D559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Tanisha Hewanpola</dc:creator>
  <cp:lastModifiedBy>Signe Schelde Poulsen</cp:lastModifiedBy>
  <cp:revision>5</cp:revision>
  <cp:lastPrinted>2016-12-02T15:00:00Z</cp:lastPrinted>
  <dcterms:created xsi:type="dcterms:W3CDTF">2016-12-02T14:43:00Z</dcterms:created>
  <dcterms:modified xsi:type="dcterms:W3CDTF">2016-12-02T16:03:00Z</dcterms:modified>
</cp:coreProperties>
</file>