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C20FF" w14:textId="77777777" w:rsidR="00205992" w:rsidRPr="00205992" w:rsidRDefault="00205992" w:rsidP="00205992">
      <w:pPr>
        <w:jc w:val="center"/>
        <w:rPr>
          <w:rFonts w:ascii="Calibri" w:hAnsi="Calibri" w:cs="Arial"/>
          <w:b/>
          <w:sz w:val="22"/>
        </w:rPr>
      </w:pPr>
      <w:bookmarkStart w:id="0" w:name="_GoBack"/>
      <w:bookmarkEnd w:id="0"/>
      <w:r w:rsidRPr="00205992">
        <w:rPr>
          <w:rFonts w:ascii="Calibri" w:hAnsi="Calibri" w:cs="Arial"/>
          <w:b/>
          <w:sz w:val="22"/>
        </w:rPr>
        <w:t>“Taking concrete steps for disability-inclusive 2030 Agenda for Sustainable Development”</w:t>
      </w:r>
    </w:p>
    <w:p w14:paraId="7CDABC9C" w14:textId="77777777" w:rsidR="00205992" w:rsidRPr="00205992" w:rsidRDefault="00205992" w:rsidP="00205992">
      <w:pPr>
        <w:jc w:val="both"/>
        <w:rPr>
          <w:rFonts w:ascii="Calibri" w:hAnsi="Calibri" w:cs="Arial"/>
          <w:sz w:val="22"/>
        </w:rPr>
      </w:pPr>
    </w:p>
    <w:p w14:paraId="6E82B50A" w14:textId="77777777" w:rsidR="00205992" w:rsidRPr="00205992" w:rsidRDefault="00205992" w:rsidP="00205992">
      <w:pPr>
        <w:pStyle w:val="Normal1"/>
        <w:spacing w:line="240" w:lineRule="auto"/>
        <w:jc w:val="both"/>
        <w:rPr>
          <w:rFonts w:ascii="Calibri" w:eastAsia="Verdana" w:hAnsi="Calibri"/>
          <w:color w:val="auto"/>
          <w:szCs w:val="24"/>
        </w:rPr>
      </w:pPr>
      <w:r w:rsidRPr="00205992">
        <w:rPr>
          <w:rFonts w:ascii="Calibri" w:eastAsia="Verdana" w:hAnsi="Calibri"/>
          <w:color w:val="auto"/>
          <w:szCs w:val="24"/>
        </w:rPr>
        <w:t>Excellences, ladies and gentlemen, colleagues,</w:t>
      </w:r>
    </w:p>
    <w:p w14:paraId="276830F4" w14:textId="77777777" w:rsidR="00205992" w:rsidRPr="00205992" w:rsidRDefault="00205992" w:rsidP="00205992">
      <w:pPr>
        <w:pStyle w:val="Normal1"/>
        <w:spacing w:line="240" w:lineRule="auto"/>
        <w:jc w:val="both"/>
        <w:rPr>
          <w:rFonts w:ascii="Calibri" w:hAnsi="Calibri"/>
          <w:color w:val="auto"/>
          <w:szCs w:val="24"/>
        </w:rPr>
      </w:pPr>
    </w:p>
    <w:p w14:paraId="632ABEE7" w14:textId="77777777" w:rsidR="00205992" w:rsidRPr="00205992" w:rsidRDefault="00205992" w:rsidP="00205992">
      <w:pPr>
        <w:pStyle w:val="Normal1"/>
        <w:spacing w:line="240" w:lineRule="auto"/>
        <w:jc w:val="both"/>
        <w:rPr>
          <w:rFonts w:ascii="Calibri" w:eastAsia="Verdana" w:hAnsi="Calibri"/>
          <w:color w:val="auto"/>
          <w:szCs w:val="24"/>
        </w:rPr>
      </w:pPr>
      <w:r w:rsidRPr="00205992">
        <w:rPr>
          <w:rFonts w:ascii="Calibri" w:eastAsia="Verdana" w:hAnsi="Calibri"/>
          <w:color w:val="auto"/>
          <w:szCs w:val="24"/>
        </w:rPr>
        <w:t xml:space="preserve">I speak to you today as a representative of the International Disability Alliance and the International Disability and Development Consortium. </w:t>
      </w:r>
    </w:p>
    <w:p w14:paraId="79EAA1F2" w14:textId="77777777" w:rsidR="00205992" w:rsidRPr="00205992" w:rsidRDefault="00205992" w:rsidP="00205992">
      <w:pPr>
        <w:pStyle w:val="Normal1"/>
        <w:spacing w:line="240" w:lineRule="auto"/>
        <w:jc w:val="both"/>
        <w:rPr>
          <w:rFonts w:ascii="Calibri" w:eastAsia="Verdana" w:hAnsi="Calibri"/>
          <w:color w:val="auto"/>
          <w:szCs w:val="24"/>
        </w:rPr>
      </w:pPr>
    </w:p>
    <w:p w14:paraId="3953AEAF" w14:textId="77777777" w:rsidR="00205992" w:rsidRPr="00205992" w:rsidRDefault="00205992" w:rsidP="00205992">
      <w:pPr>
        <w:pStyle w:val="Normal1"/>
        <w:spacing w:line="240" w:lineRule="auto"/>
        <w:jc w:val="both"/>
        <w:rPr>
          <w:rFonts w:ascii="Calibri" w:hAnsi="Calibri"/>
          <w:color w:val="auto"/>
          <w:szCs w:val="24"/>
        </w:rPr>
      </w:pPr>
      <w:r w:rsidRPr="00205992">
        <w:rPr>
          <w:rFonts w:ascii="Calibri" w:eastAsia="Verdana" w:hAnsi="Calibri"/>
          <w:color w:val="auto"/>
          <w:szCs w:val="24"/>
        </w:rPr>
        <w:t>The International Disability Alliance is a network of eight global and four regional organizations of persons with disabilities and their families, representing over one billion persons with disabilities from all constituencies in both the Global South and Global North.</w:t>
      </w:r>
    </w:p>
    <w:p w14:paraId="5A614D75" w14:textId="77777777" w:rsidR="00205992" w:rsidRPr="00205992" w:rsidRDefault="00205992" w:rsidP="00205992">
      <w:pPr>
        <w:pStyle w:val="Normal1"/>
        <w:spacing w:line="240" w:lineRule="auto"/>
        <w:jc w:val="both"/>
        <w:rPr>
          <w:rFonts w:ascii="Calibri" w:eastAsia="Verdana" w:hAnsi="Calibri"/>
          <w:color w:val="auto"/>
          <w:szCs w:val="24"/>
        </w:rPr>
      </w:pPr>
    </w:p>
    <w:p w14:paraId="61E57232" w14:textId="45DB31D8" w:rsidR="00205992" w:rsidRPr="00205992" w:rsidRDefault="00205992" w:rsidP="00205992">
      <w:pPr>
        <w:pStyle w:val="Normal1"/>
        <w:spacing w:line="240" w:lineRule="auto"/>
        <w:jc w:val="both"/>
        <w:rPr>
          <w:rFonts w:ascii="Calibri" w:eastAsia="Verdana" w:hAnsi="Calibri"/>
          <w:color w:val="auto"/>
          <w:szCs w:val="24"/>
        </w:rPr>
      </w:pPr>
      <w:r w:rsidRPr="00205992">
        <w:rPr>
          <w:rFonts w:ascii="Calibri" w:eastAsia="Verdana" w:hAnsi="Calibri"/>
          <w:color w:val="auto"/>
          <w:szCs w:val="24"/>
        </w:rPr>
        <w:t>The International Disability and Development Consortium </w:t>
      </w:r>
      <w:proofErr w:type="gramStart"/>
      <w:r w:rsidRPr="00205992">
        <w:rPr>
          <w:rFonts w:ascii="Calibri" w:eastAsia="Verdana" w:hAnsi="Calibri"/>
          <w:color w:val="auto"/>
          <w:szCs w:val="24"/>
        </w:rPr>
        <w:t>is</w:t>
      </w:r>
      <w:proofErr w:type="gramEnd"/>
      <w:r w:rsidRPr="00205992">
        <w:rPr>
          <w:rFonts w:ascii="Calibri" w:eastAsia="Verdana" w:hAnsi="Calibri"/>
          <w:color w:val="auto"/>
          <w:szCs w:val="24"/>
        </w:rPr>
        <w:t xml:space="preserve"> a global network of</w:t>
      </w:r>
      <w:r w:rsidRPr="00205992">
        <w:rPr>
          <w:rFonts w:ascii="Calibri" w:eastAsia="Verdana" w:hAnsi="Calibri"/>
          <w:bCs/>
          <w:color w:val="auto"/>
          <w:szCs w:val="24"/>
        </w:rPr>
        <w:t> </w:t>
      </w:r>
      <w:r w:rsidR="00507D31">
        <w:rPr>
          <w:rFonts w:ascii="Calibri" w:eastAsia="Verdana" w:hAnsi="Calibri"/>
          <w:bCs/>
          <w:color w:val="auto"/>
          <w:szCs w:val="24"/>
        </w:rPr>
        <w:t>26</w:t>
      </w:r>
      <w:r w:rsidR="009626CC">
        <w:rPr>
          <w:rFonts w:ascii="Calibri" w:eastAsia="Verdana" w:hAnsi="Calibri"/>
          <w:bCs/>
          <w:color w:val="auto"/>
          <w:szCs w:val="24"/>
        </w:rPr>
        <w:t xml:space="preserve"> </w:t>
      </w:r>
      <w:r w:rsidRPr="00205992">
        <w:rPr>
          <w:rFonts w:ascii="Calibri" w:eastAsia="Verdana" w:hAnsi="Calibri"/>
          <w:color w:val="auto"/>
          <w:szCs w:val="24"/>
        </w:rPr>
        <w:t xml:space="preserve">disability and development NGOs and </w:t>
      </w:r>
      <w:proofErr w:type="spellStart"/>
      <w:r w:rsidRPr="00205992">
        <w:rPr>
          <w:rFonts w:ascii="Calibri" w:eastAsia="Verdana" w:hAnsi="Calibri"/>
          <w:color w:val="auto"/>
          <w:szCs w:val="24"/>
        </w:rPr>
        <w:t>organi</w:t>
      </w:r>
      <w:r w:rsidR="009626CC">
        <w:rPr>
          <w:rFonts w:ascii="Calibri" w:eastAsia="Verdana" w:hAnsi="Calibri"/>
          <w:color w:val="auto"/>
          <w:szCs w:val="24"/>
        </w:rPr>
        <w:t>s</w:t>
      </w:r>
      <w:r w:rsidRPr="00205992">
        <w:rPr>
          <w:rFonts w:ascii="Calibri" w:eastAsia="Verdana" w:hAnsi="Calibri"/>
          <w:color w:val="auto"/>
          <w:szCs w:val="24"/>
        </w:rPr>
        <w:t>ations</w:t>
      </w:r>
      <w:proofErr w:type="spellEnd"/>
      <w:r w:rsidRPr="00205992">
        <w:rPr>
          <w:rFonts w:ascii="Calibri" w:eastAsia="Verdana" w:hAnsi="Calibri"/>
          <w:color w:val="auto"/>
          <w:szCs w:val="24"/>
        </w:rPr>
        <w:t xml:space="preserve"> of persons with disabilities working in more than one hundred countries around the world.</w:t>
      </w:r>
    </w:p>
    <w:p w14:paraId="3A5AC932" w14:textId="77777777" w:rsidR="00205992" w:rsidRPr="00205992" w:rsidRDefault="00205992" w:rsidP="00205992">
      <w:pPr>
        <w:pStyle w:val="Normal1"/>
        <w:spacing w:line="240" w:lineRule="auto"/>
        <w:jc w:val="both"/>
        <w:rPr>
          <w:rFonts w:ascii="Calibri" w:eastAsia="Verdana" w:hAnsi="Calibri"/>
          <w:color w:val="auto"/>
          <w:szCs w:val="24"/>
        </w:rPr>
      </w:pPr>
    </w:p>
    <w:p w14:paraId="47E5659F" w14:textId="6474819D" w:rsidR="00205992" w:rsidRPr="00205992" w:rsidRDefault="00205992" w:rsidP="00205992">
      <w:pPr>
        <w:jc w:val="both"/>
        <w:rPr>
          <w:rFonts w:ascii="Calibri" w:hAnsi="Calibri" w:cs="Arial"/>
          <w:sz w:val="22"/>
        </w:rPr>
      </w:pPr>
      <w:r w:rsidRPr="00205992">
        <w:rPr>
          <w:rFonts w:ascii="Calibri" w:eastAsia="Verdana" w:hAnsi="Calibri" w:cs="Arial"/>
          <w:sz w:val="22"/>
        </w:rPr>
        <w:t xml:space="preserve">I would like to extend </w:t>
      </w:r>
      <w:r w:rsidR="00507D31">
        <w:rPr>
          <w:rFonts w:ascii="Calibri" w:eastAsia="Verdana" w:hAnsi="Calibri" w:cs="Arial"/>
          <w:sz w:val="22"/>
        </w:rPr>
        <w:t>gratitude</w:t>
      </w:r>
      <w:r w:rsidRPr="00205992">
        <w:rPr>
          <w:rFonts w:ascii="Calibri" w:eastAsia="Verdana" w:hAnsi="Calibri" w:cs="Arial"/>
          <w:sz w:val="22"/>
        </w:rPr>
        <w:t xml:space="preserve"> </w:t>
      </w:r>
      <w:r w:rsidR="00507D31">
        <w:rPr>
          <w:rFonts w:ascii="Calibri" w:eastAsia="Verdana" w:hAnsi="Calibri" w:cs="Arial"/>
          <w:sz w:val="22"/>
        </w:rPr>
        <w:t>from</w:t>
      </w:r>
      <w:r w:rsidRPr="00205992">
        <w:rPr>
          <w:rFonts w:ascii="Calibri" w:eastAsia="Verdana" w:hAnsi="Calibri" w:cs="Arial"/>
          <w:sz w:val="22"/>
        </w:rPr>
        <w:t xml:space="preserve"> all our members to UN Member States and the UN system for working together with us to ensure th</w:t>
      </w:r>
      <w:r w:rsidR="00507D31">
        <w:rPr>
          <w:rFonts w:ascii="Calibri" w:eastAsia="Verdana" w:hAnsi="Calibri" w:cs="Arial"/>
          <w:sz w:val="22"/>
        </w:rPr>
        <w:t>at Agenda 2030 and the</w:t>
      </w:r>
      <w:r w:rsidRPr="00205992">
        <w:rPr>
          <w:rFonts w:ascii="Calibri" w:eastAsia="Verdana" w:hAnsi="Calibri" w:cs="Arial"/>
          <w:sz w:val="22"/>
        </w:rPr>
        <w:t xml:space="preserve"> Sustainable Development Goals</w:t>
      </w:r>
      <w:r w:rsidR="00507D31">
        <w:rPr>
          <w:rFonts w:ascii="Calibri" w:eastAsia="Verdana" w:hAnsi="Calibri" w:cs="Arial"/>
          <w:sz w:val="22"/>
        </w:rPr>
        <w:t xml:space="preserve"> (SDGs)</w:t>
      </w:r>
      <w:r w:rsidRPr="00205992">
        <w:rPr>
          <w:rFonts w:ascii="Calibri" w:eastAsia="Verdana" w:hAnsi="Calibri" w:cs="Arial"/>
          <w:sz w:val="22"/>
        </w:rPr>
        <w:t xml:space="preserve"> explicitly include persons with disabilities. The SDGs recognise the importance of our full participation and inclusion across all stages of development—from planning and design to implementation and monitoring. T</w:t>
      </w:r>
      <w:r w:rsidRPr="00205992">
        <w:rPr>
          <w:rFonts w:ascii="Calibri" w:hAnsi="Calibri" w:cs="Arial"/>
          <w:sz w:val="22"/>
        </w:rPr>
        <w:t>oday is an opportunity to celebrate our achievements and look ahead to what we must still achieve, working together with you, in the next 15 years and beyond.</w:t>
      </w:r>
    </w:p>
    <w:p w14:paraId="4678522A" w14:textId="77777777" w:rsidR="00205992" w:rsidRPr="00205992" w:rsidRDefault="00205992" w:rsidP="00205992">
      <w:pPr>
        <w:pStyle w:val="Default"/>
        <w:jc w:val="both"/>
        <w:rPr>
          <w:rFonts w:cs="Arial"/>
          <w:color w:val="auto"/>
          <w:sz w:val="22"/>
          <w:lang w:val="en-GB"/>
        </w:rPr>
      </w:pPr>
    </w:p>
    <w:p w14:paraId="10F4E117" w14:textId="649D5A58" w:rsidR="00205992" w:rsidRPr="00205992" w:rsidRDefault="00205992" w:rsidP="00205992">
      <w:pPr>
        <w:jc w:val="both"/>
        <w:rPr>
          <w:rFonts w:ascii="Calibri" w:hAnsi="Calibri" w:cs="Arial"/>
          <w:sz w:val="22"/>
        </w:rPr>
      </w:pPr>
      <w:r w:rsidRPr="00205992">
        <w:rPr>
          <w:rFonts w:ascii="Calibri" w:hAnsi="Calibri" w:cs="Arial"/>
          <w:sz w:val="22"/>
        </w:rPr>
        <w:t xml:space="preserve">The Convention on the Rights </w:t>
      </w:r>
      <w:r w:rsidR="00361003">
        <w:rPr>
          <w:rFonts w:ascii="Calibri" w:hAnsi="Calibri" w:cs="Arial"/>
          <w:sz w:val="22"/>
        </w:rPr>
        <w:t>of Persons with Disabilities is</w:t>
      </w:r>
      <w:r w:rsidRPr="00205992">
        <w:rPr>
          <w:rFonts w:ascii="Calibri" w:hAnsi="Calibri" w:cs="Arial"/>
          <w:sz w:val="22"/>
        </w:rPr>
        <w:t xml:space="preserve"> the blueprint for how to realise truly inclusive, equitable and sustainable development. Together the CRPD and </w:t>
      </w:r>
      <w:r w:rsidR="00507D31">
        <w:rPr>
          <w:rFonts w:ascii="Calibri" w:hAnsi="Calibri" w:cs="Arial"/>
          <w:sz w:val="22"/>
        </w:rPr>
        <w:t>Agenda 2030</w:t>
      </w:r>
      <w:r w:rsidRPr="00205992">
        <w:rPr>
          <w:rFonts w:ascii="Calibri" w:hAnsi="Calibri" w:cs="Arial"/>
          <w:sz w:val="22"/>
        </w:rPr>
        <w:t xml:space="preserve"> strengthen one another and set a path for an inclusive a</w:t>
      </w:r>
      <w:r w:rsidR="00361003">
        <w:rPr>
          <w:rFonts w:ascii="Calibri" w:hAnsi="Calibri" w:cs="Arial"/>
          <w:sz w:val="22"/>
        </w:rPr>
        <w:t>nd participatory world for all.</w:t>
      </w:r>
    </w:p>
    <w:p w14:paraId="1D6BDBF1" w14:textId="77777777" w:rsidR="00205992" w:rsidRPr="00205992" w:rsidRDefault="00205992" w:rsidP="00205992">
      <w:pPr>
        <w:jc w:val="both"/>
        <w:rPr>
          <w:rFonts w:ascii="Calibri" w:hAnsi="Calibri" w:cs="Arial"/>
          <w:sz w:val="22"/>
        </w:rPr>
      </w:pPr>
    </w:p>
    <w:p w14:paraId="4DE162F3" w14:textId="0A7D7E08" w:rsidR="00205992" w:rsidRPr="00205992" w:rsidRDefault="00205992" w:rsidP="00205992">
      <w:pPr>
        <w:jc w:val="both"/>
        <w:rPr>
          <w:rFonts w:ascii="Calibri" w:hAnsi="Calibri" w:cs="Arial"/>
          <w:sz w:val="22"/>
        </w:rPr>
      </w:pPr>
      <w:r w:rsidRPr="00205992">
        <w:rPr>
          <w:rFonts w:ascii="Calibri" w:hAnsi="Calibri" w:cs="Arial"/>
          <w:sz w:val="22"/>
        </w:rPr>
        <w:t>As of today, one hundred and sixty Member States have signed and ratified the Convention</w:t>
      </w:r>
      <w:r w:rsidR="00FC2CAA">
        <w:rPr>
          <w:rFonts w:ascii="Calibri" w:hAnsi="Calibri" w:cs="Arial"/>
          <w:sz w:val="22"/>
        </w:rPr>
        <w:t xml:space="preserve"> and</w:t>
      </w:r>
      <w:r w:rsidRPr="00205992">
        <w:rPr>
          <w:rFonts w:ascii="Calibri" w:hAnsi="Calibri" w:cs="Arial"/>
          <w:sz w:val="22"/>
        </w:rPr>
        <w:t xml:space="preserve"> have committed to ensuring the rights of persons with disabilities. And yet, 80 per cent of persons with disabilities still live in poverty. </w:t>
      </w:r>
      <w:proofErr w:type="gramStart"/>
      <w:r w:rsidRPr="00205992">
        <w:rPr>
          <w:rFonts w:ascii="Calibri" w:hAnsi="Calibri" w:cs="Arial"/>
          <w:sz w:val="22"/>
        </w:rPr>
        <w:t>This is not acceptable in 2015</w:t>
      </w:r>
      <w:r w:rsidR="00FC2CAA">
        <w:rPr>
          <w:rFonts w:ascii="Calibri" w:hAnsi="Calibri" w:cs="Arial"/>
          <w:sz w:val="22"/>
        </w:rPr>
        <w:t xml:space="preserve"> and</w:t>
      </w:r>
      <w:r w:rsidRPr="00205992">
        <w:rPr>
          <w:rFonts w:ascii="Calibri" w:hAnsi="Calibri" w:cs="Arial"/>
          <w:sz w:val="22"/>
        </w:rPr>
        <w:t xml:space="preserve"> let’s make</w:t>
      </w:r>
      <w:proofErr w:type="gramEnd"/>
      <w:r w:rsidRPr="00205992">
        <w:rPr>
          <w:rFonts w:ascii="Calibri" w:hAnsi="Calibri" w:cs="Arial"/>
          <w:sz w:val="22"/>
        </w:rPr>
        <w:t xml:space="preserve"> sure it is unthinkable in 2030. It is time to see commitments translated into action: the implementat</w:t>
      </w:r>
      <w:r w:rsidR="00361003">
        <w:rPr>
          <w:rFonts w:ascii="Calibri" w:hAnsi="Calibri" w:cs="Arial"/>
          <w:sz w:val="22"/>
        </w:rPr>
        <w:t>ion of an inclusive 2030 Agenda that truly leaves no one behind.</w:t>
      </w:r>
    </w:p>
    <w:p w14:paraId="5A9DD92B" w14:textId="77777777" w:rsidR="00205992" w:rsidRPr="00205992" w:rsidRDefault="00205992" w:rsidP="00205992">
      <w:pPr>
        <w:jc w:val="both"/>
        <w:rPr>
          <w:rFonts w:ascii="Calibri" w:hAnsi="Calibri" w:cs="Arial"/>
          <w:sz w:val="22"/>
        </w:rPr>
      </w:pPr>
    </w:p>
    <w:p w14:paraId="76AB09CB" w14:textId="77777777" w:rsidR="00CB324A" w:rsidRDefault="00CB324A" w:rsidP="00205992">
      <w:pPr>
        <w:jc w:val="both"/>
        <w:rPr>
          <w:rFonts w:ascii="Calibri" w:hAnsi="Calibri" w:cs="Arial"/>
          <w:sz w:val="22"/>
        </w:rPr>
      </w:pPr>
      <w:r w:rsidRPr="00CB324A">
        <w:rPr>
          <w:rFonts w:ascii="Calibri" w:hAnsi="Calibri" w:cs="Arial"/>
          <w:sz w:val="22"/>
        </w:rPr>
        <w:t>The members of the International Disability Alliance and International Disability and Development Consortium are ready to contribute to and be included in the implementation of Agenda 2030 as equal partners in the process. At the same time we are calling for a disability data revolution in which we can become active participants to measure the achievements of Agenda 2030 for persons with disabilities.</w:t>
      </w:r>
    </w:p>
    <w:p w14:paraId="68FECBA5" w14:textId="77777777" w:rsidR="00205992" w:rsidRPr="00205992" w:rsidRDefault="00205992" w:rsidP="00205992">
      <w:pPr>
        <w:jc w:val="both"/>
        <w:rPr>
          <w:rFonts w:ascii="Calibri" w:hAnsi="Calibri" w:cs="Arial"/>
          <w:sz w:val="22"/>
        </w:rPr>
      </w:pPr>
    </w:p>
    <w:p w14:paraId="11D754E2" w14:textId="19A14DD1" w:rsidR="00205992" w:rsidRPr="00205992" w:rsidRDefault="00205992" w:rsidP="00205992">
      <w:pPr>
        <w:jc w:val="both"/>
        <w:rPr>
          <w:rFonts w:ascii="Calibri" w:hAnsi="Calibri" w:cs="Arial"/>
          <w:sz w:val="22"/>
        </w:rPr>
      </w:pPr>
      <w:r w:rsidRPr="00205992">
        <w:rPr>
          <w:rFonts w:ascii="Calibri" w:hAnsi="Calibri" w:cs="Arial"/>
          <w:sz w:val="22"/>
        </w:rPr>
        <w:t xml:space="preserve">For more than 10 years persons with disabilities </w:t>
      </w:r>
      <w:r w:rsidR="00A85C74">
        <w:rPr>
          <w:rFonts w:ascii="Calibri" w:hAnsi="Calibri" w:cs="Arial"/>
          <w:sz w:val="22"/>
        </w:rPr>
        <w:t>have expressed</w:t>
      </w:r>
      <w:r w:rsidRPr="00205992">
        <w:rPr>
          <w:rFonts w:ascii="Calibri" w:hAnsi="Calibri" w:cs="Arial"/>
          <w:sz w:val="22"/>
        </w:rPr>
        <w:t xml:space="preserve"> “Nothing about us, without us”—and we’ve meant it. Let us now collaborate with you to build an inclusive society and ensure the rights of persons with disabilities are realized through the new framework in all aspects, from the local and national, to regional and global levels. </w:t>
      </w:r>
    </w:p>
    <w:p w14:paraId="0CE010B6" w14:textId="77777777" w:rsidR="00205992" w:rsidRPr="00205992" w:rsidRDefault="00205992" w:rsidP="00205992">
      <w:pPr>
        <w:jc w:val="both"/>
        <w:rPr>
          <w:rFonts w:ascii="Calibri" w:eastAsia="Times New Roman" w:hAnsi="Calibri" w:cs="Arial"/>
          <w:sz w:val="22"/>
        </w:rPr>
      </w:pPr>
    </w:p>
    <w:p w14:paraId="0AEDC8D9" w14:textId="77777777" w:rsidR="00205992" w:rsidRPr="00205992" w:rsidRDefault="00205992" w:rsidP="00205992">
      <w:pPr>
        <w:jc w:val="both"/>
        <w:rPr>
          <w:rFonts w:ascii="Calibri" w:hAnsi="Calibri" w:cs="Arial"/>
          <w:sz w:val="22"/>
        </w:rPr>
      </w:pPr>
      <w:r w:rsidRPr="00205992">
        <w:rPr>
          <w:rFonts w:ascii="Calibri" w:hAnsi="Calibri" w:cs="Arial"/>
          <w:sz w:val="22"/>
        </w:rPr>
        <w:t>Thank you.</w:t>
      </w:r>
    </w:p>
    <w:p w14:paraId="5F3EDF2F" w14:textId="77777777" w:rsidR="00205992" w:rsidRPr="00205992" w:rsidRDefault="00205992" w:rsidP="00205992">
      <w:pPr>
        <w:jc w:val="both"/>
        <w:rPr>
          <w:rFonts w:ascii="Calibri" w:hAnsi="Calibri" w:cs="Arial"/>
          <w:sz w:val="22"/>
        </w:rPr>
      </w:pPr>
    </w:p>
    <w:p w14:paraId="0A04EA51" w14:textId="77777777" w:rsidR="00364C8B" w:rsidRPr="00205992" w:rsidRDefault="00364C8B" w:rsidP="00205992">
      <w:pPr>
        <w:rPr>
          <w:rFonts w:ascii="Calibri" w:hAnsi="Calibri" w:cs="Arial"/>
          <w:sz w:val="22"/>
        </w:rPr>
      </w:pPr>
    </w:p>
    <w:sectPr w:rsidR="00364C8B" w:rsidRPr="00205992" w:rsidSect="00364C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92"/>
    <w:rsid w:val="00205992"/>
    <w:rsid w:val="00361003"/>
    <w:rsid w:val="00364C8B"/>
    <w:rsid w:val="00507D31"/>
    <w:rsid w:val="009626CC"/>
    <w:rsid w:val="00A85C74"/>
    <w:rsid w:val="00CB324A"/>
    <w:rsid w:val="00D345EC"/>
    <w:rsid w:val="00F10B1E"/>
    <w:rsid w:val="00FC2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9A2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92"/>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05992"/>
    <w:pPr>
      <w:spacing w:line="276" w:lineRule="auto"/>
    </w:pPr>
    <w:rPr>
      <w:rFonts w:ascii="Arial" w:eastAsia="Arial" w:hAnsi="Arial" w:cs="Arial"/>
      <w:color w:val="000000"/>
      <w:sz w:val="22"/>
      <w:szCs w:val="22"/>
    </w:rPr>
  </w:style>
  <w:style w:type="paragraph" w:customStyle="1" w:styleId="Default">
    <w:name w:val="Default"/>
    <w:rsid w:val="00205992"/>
    <w:pPr>
      <w:widowControl w:val="0"/>
      <w:autoSpaceDE w:val="0"/>
      <w:autoSpaceDN w:val="0"/>
      <w:adjustRightInd w:val="0"/>
    </w:pPr>
    <w:rPr>
      <w:rFonts w:ascii="Calibri" w:eastAsia="MS Mincho" w:hAnsi="Calibri" w:cs="Calibri"/>
      <w:color w:val="000000"/>
      <w:lang w:val="fr-FR" w:eastAsia="fr-FR"/>
    </w:rPr>
  </w:style>
  <w:style w:type="character" w:styleId="CommentReference">
    <w:name w:val="annotation reference"/>
    <w:uiPriority w:val="99"/>
    <w:semiHidden/>
    <w:unhideWhenUsed/>
    <w:rsid w:val="00205992"/>
    <w:rPr>
      <w:sz w:val="18"/>
      <w:szCs w:val="18"/>
    </w:rPr>
  </w:style>
  <w:style w:type="paragraph" w:styleId="CommentText">
    <w:name w:val="annotation text"/>
    <w:basedOn w:val="Normal"/>
    <w:link w:val="CommentTextChar"/>
    <w:uiPriority w:val="99"/>
    <w:semiHidden/>
    <w:unhideWhenUsed/>
    <w:rsid w:val="00205992"/>
    <w:rPr>
      <w:rFonts w:ascii="Garamond" w:eastAsia="MS Mincho" w:hAnsi="Garamond" w:cs="Times New Roman"/>
      <w:lang w:eastAsia="fr-FR"/>
    </w:rPr>
  </w:style>
  <w:style w:type="character" w:customStyle="1" w:styleId="CommentTextChar">
    <w:name w:val="Comment Text Char"/>
    <w:basedOn w:val="DefaultParagraphFont"/>
    <w:link w:val="CommentText"/>
    <w:uiPriority w:val="99"/>
    <w:semiHidden/>
    <w:rsid w:val="00205992"/>
    <w:rPr>
      <w:rFonts w:ascii="Garamond" w:eastAsia="MS Mincho" w:hAnsi="Garamond" w:cs="Times New Roman"/>
      <w:lang w:val="en-GB" w:eastAsia="fr-FR"/>
    </w:rPr>
  </w:style>
  <w:style w:type="paragraph" w:styleId="BalloonText">
    <w:name w:val="Balloon Text"/>
    <w:basedOn w:val="Normal"/>
    <w:link w:val="BalloonTextChar"/>
    <w:uiPriority w:val="99"/>
    <w:semiHidden/>
    <w:unhideWhenUsed/>
    <w:rsid w:val="002059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992"/>
    <w:rPr>
      <w:rFonts w:ascii="Lucida Grande" w:eastAsiaTheme="minorHAnsi"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92"/>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05992"/>
    <w:pPr>
      <w:spacing w:line="276" w:lineRule="auto"/>
    </w:pPr>
    <w:rPr>
      <w:rFonts w:ascii="Arial" w:eastAsia="Arial" w:hAnsi="Arial" w:cs="Arial"/>
      <w:color w:val="000000"/>
      <w:sz w:val="22"/>
      <w:szCs w:val="22"/>
    </w:rPr>
  </w:style>
  <w:style w:type="paragraph" w:customStyle="1" w:styleId="Default">
    <w:name w:val="Default"/>
    <w:rsid w:val="00205992"/>
    <w:pPr>
      <w:widowControl w:val="0"/>
      <w:autoSpaceDE w:val="0"/>
      <w:autoSpaceDN w:val="0"/>
      <w:adjustRightInd w:val="0"/>
    </w:pPr>
    <w:rPr>
      <w:rFonts w:ascii="Calibri" w:eastAsia="MS Mincho" w:hAnsi="Calibri" w:cs="Calibri"/>
      <w:color w:val="000000"/>
      <w:lang w:val="fr-FR" w:eastAsia="fr-FR"/>
    </w:rPr>
  </w:style>
  <w:style w:type="character" w:styleId="CommentReference">
    <w:name w:val="annotation reference"/>
    <w:uiPriority w:val="99"/>
    <w:semiHidden/>
    <w:unhideWhenUsed/>
    <w:rsid w:val="00205992"/>
    <w:rPr>
      <w:sz w:val="18"/>
      <w:szCs w:val="18"/>
    </w:rPr>
  </w:style>
  <w:style w:type="paragraph" w:styleId="CommentText">
    <w:name w:val="annotation text"/>
    <w:basedOn w:val="Normal"/>
    <w:link w:val="CommentTextChar"/>
    <w:uiPriority w:val="99"/>
    <w:semiHidden/>
    <w:unhideWhenUsed/>
    <w:rsid w:val="00205992"/>
    <w:rPr>
      <w:rFonts w:ascii="Garamond" w:eastAsia="MS Mincho" w:hAnsi="Garamond" w:cs="Times New Roman"/>
      <w:lang w:eastAsia="fr-FR"/>
    </w:rPr>
  </w:style>
  <w:style w:type="character" w:customStyle="1" w:styleId="CommentTextChar">
    <w:name w:val="Comment Text Char"/>
    <w:basedOn w:val="DefaultParagraphFont"/>
    <w:link w:val="CommentText"/>
    <w:uiPriority w:val="99"/>
    <w:semiHidden/>
    <w:rsid w:val="00205992"/>
    <w:rPr>
      <w:rFonts w:ascii="Garamond" w:eastAsia="MS Mincho" w:hAnsi="Garamond" w:cs="Times New Roman"/>
      <w:lang w:val="en-GB" w:eastAsia="fr-FR"/>
    </w:rPr>
  </w:style>
  <w:style w:type="paragraph" w:styleId="BalloonText">
    <w:name w:val="Balloon Text"/>
    <w:basedOn w:val="Normal"/>
    <w:link w:val="BalloonTextChar"/>
    <w:uiPriority w:val="99"/>
    <w:semiHidden/>
    <w:unhideWhenUsed/>
    <w:rsid w:val="002059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992"/>
    <w:rPr>
      <w:rFonts w:ascii="Lucida Grande" w:eastAsiaTheme="minorHAns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Disability Alliance</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Dominik</dc:creator>
  <cp:lastModifiedBy>Talin Avades</cp:lastModifiedBy>
  <cp:revision>2</cp:revision>
  <dcterms:created xsi:type="dcterms:W3CDTF">2015-12-04T16:09:00Z</dcterms:created>
  <dcterms:modified xsi:type="dcterms:W3CDTF">2015-12-04T16:09:00Z</dcterms:modified>
</cp:coreProperties>
</file>