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50" w:rsidRPr="00D11010" w:rsidRDefault="00134550" w:rsidP="00134550">
      <w:pPr>
        <w:spacing w:after="0" w:line="240" w:lineRule="auto"/>
        <w:contextualSpacing/>
        <w:jc w:val="center"/>
        <w:rPr>
          <w:rFonts w:ascii="Times New Roman" w:hAnsi="Times New Roman" w:cs="Times New Roman"/>
          <w:b/>
          <w:sz w:val="24"/>
          <w:szCs w:val="24"/>
        </w:rPr>
      </w:pPr>
      <w:r w:rsidRPr="00D11010">
        <w:rPr>
          <w:rFonts w:ascii="Times New Roman" w:hAnsi="Times New Roman" w:cs="Times New Roman"/>
          <w:b/>
          <w:sz w:val="24"/>
          <w:szCs w:val="24"/>
        </w:rPr>
        <w:t>International Day of Persons with Disabilities</w:t>
      </w:r>
      <w:r>
        <w:rPr>
          <w:rFonts w:ascii="Times New Roman" w:hAnsi="Times New Roman" w:cs="Times New Roman"/>
          <w:b/>
          <w:sz w:val="24"/>
          <w:szCs w:val="24"/>
        </w:rPr>
        <w:t xml:space="preserve"> 2015</w:t>
      </w:r>
    </w:p>
    <w:p w:rsidR="00134550" w:rsidRPr="00D11010" w:rsidRDefault="00134550" w:rsidP="0013455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Conference Room </w:t>
      </w:r>
      <w:r w:rsidR="00831574">
        <w:rPr>
          <w:rFonts w:ascii="Times New Roman" w:hAnsi="Times New Roman" w:cs="Times New Roman"/>
          <w:sz w:val="24"/>
          <w:szCs w:val="24"/>
        </w:rPr>
        <w:t>F</w:t>
      </w:r>
      <w:r>
        <w:rPr>
          <w:rFonts w:ascii="Times New Roman" w:hAnsi="Times New Roman" w:cs="Times New Roman"/>
          <w:sz w:val="24"/>
          <w:szCs w:val="24"/>
        </w:rPr>
        <w:t xml:space="preserve">, </w:t>
      </w:r>
      <w:r w:rsidRPr="00D11010">
        <w:rPr>
          <w:rFonts w:ascii="Times New Roman" w:hAnsi="Times New Roman" w:cs="Times New Roman"/>
          <w:sz w:val="24"/>
          <w:szCs w:val="24"/>
        </w:rPr>
        <w:t>UN Headquarters</w:t>
      </w:r>
    </w:p>
    <w:p w:rsidR="00134550" w:rsidRPr="00D11010" w:rsidRDefault="00134550" w:rsidP="00134550">
      <w:pPr>
        <w:spacing w:after="0" w:line="240" w:lineRule="auto"/>
        <w:contextualSpacing/>
        <w:jc w:val="center"/>
        <w:rPr>
          <w:rFonts w:ascii="Times New Roman" w:hAnsi="Times New Roman" w:cs="Times New Roman"/>
          <w:sz w:val="24"/>
          <w:szCs w:val="24"/>
        </w:rPr>
      </w:pPr>
      <w:r w:rsidRPr="00D11010">
        <w:rPr>
          <w:rFonts w:ascii="Times New Roman" w:hAnsi="Times New Roman" w:cs="Times New Roman"/>
          <w:sz w:val="24"/>
          <w:szCs w:val="24"/>
        </w:rPr>
        <w:t>Thursday, 3 December 2015</w:t>
      </w:r>
    </w:p>
    <w:p w:rsidR="00134550" w:rsidRDefault="00134550" w:rsidP="00134550">
      <w:pPr>
        <w:spacing w:after="0" w:line="240" w:lineRule="auto"/>
        <w:contextualSpacing/>
        <w:jc w:val="center"/>
        <w:rPr>
          <w:rFonts w:ascii="Times New Roman" w:hAnsi="Times New Roman" w:cs="Times New Roman"/>
          <w:sz w:val="24"/>
          <w:szCs w:val="24"/>
        </w:rPr>
      </w:pPr>
      <w:r w:rsidRPr="00D11010">
        <w:rPr>
          <w:rFonts w:ascii="Times New Roman" w:hAnsi="Times New Roman" w:cs="Times New Roman"/>
          <w:sz w:val="24"/>
          <w:szCs w:val="24"/>
        </w:rPr>
        <w:t>Organized by UN-DESA</w:t>
      </w:r>
    </w:p>
    <w:p w:rsidR="00134550" w:rsidRDefault="00134550" w:rsidP="00134550">
      <w:pPr>
        <w:spacing w:after="0" w:line="240" w:lineRule="auto"/>
        <w:contextualSpacing/>
        <w:jc w:val="center"/>
        <w:rPr>
          <w:rFonts w:ascii="Times New Roman" w:hAnsi="Times New Roman" w:cs="Times New Roman"/>
          <w:b/>
          <w:sz w:val="24"/>
          <w:szCs w:val="24"/>
        </w:rPr>
      </w:pPr>
    </w:p>
    <w:p w:rsidR="00FE144C" w:rsidRPr="00D11010" w:rsidRDefault="00FE144C" w:rsidP="00134550">
      <w:pPr>
        <w:spacing w:after="0" w:line="240" w:lineRule="auto"/>
        <w:contextualSpacing/>
        <w:jc w:val="center"/>
        <w:rPr>
          <w:rFonts w:ascii="Times New Roman" w:hAnsi="Times New Roman" w:cs="Times New Roman"/>
          <w:b/>
          <w:sz w:val="24"/>
          <w:szCs w:val="24"/>
        </w:rPr>
      </w:pPr>
    </w:p>
    <w:p w:rsidR="00134550" w:rsidRPr="00D11010" w:rsidRDefault="00134550" w:rsidP="00134550">
      <w:pPr>
        <w:spacing w:after="0" w:line="240" w:lineRule="auto"/>
        <w:contextualSpacing/>
        <w:jc w:val="center"/>
        <w:rPr>
          <w:rFonts w:ascii="Times New Roman" w:hAnsi="Times New Roman" w:cs="Times New Roman"/>
          <w:b/>
          <w:sz w:val="24"/>
          <w:szCs w:val="24"/>
        </w:rPr>
      </w:pPr>
    </w:p>
    <w:p w:rsidR="00134550" w:rsidRPr="00D11010" w:rsidRDefault="00134550" w:rsidP="00134550">
      <w:pPr>
        <w:spacing w:after="0" w:line="240" w:lineRule="auto"/>
        <w:contextualSpacing/>
        <w:jc w:val="center"/>
        <w:rPr>
          <w:rFonts w:ascii="Times New Roman" w:hAnsi="Times New Roman" w:cs="Times New Roman"/>
          <w:b/>
          <w:sz w:val="24"/>
          <w:szCs w:val="24"/>
        </w:rPr>
      </w:pPr>
      <w:r w:rsidRPr="00D11010">
        <w:rPr>
          <w:rFonts w:ascii="Times New Roman" w:hAnsi="Times New Roman" w:cs="Times New Roman"/>
          <w:b/>
          <w:sz w:val="24"/>
          <w:szCs w:val="24"/>
        </w:rPr>
        <w:t xml:space="preserve">Theme: </w:t>
      </w:r>
      <w:r>
        <w:rPr>
          <w:rFonts w:ascii="Times New Roman" w:hAnsi="Times New Roman" w:cs="Times New Roman"/>
          <w:b/>
          <w:sz w:val="24"/>
          <w:szCs w:val="24"/>
        </w:rPr>
        <w:t>“Inclusion matters: Access and Empowerment for People of all A</w:t>
      </w:r>
      <w:r w:rsidRPr="00D11010">
        <w:rPr>
          <w:rFonts w:ascii="Times New Roman" w:hAnsi="Times New Roman" w:cs="Times New Roman"/>
          <w:b/>
          <w:sz w:val="24"/>
          <w:szCs w:val="24"/>
        </w:rPr>
        <w:t>bilities</w:t>
      </w:r>
      <w:r>
        <w:rPr>
          <w:rFonts w:ascii="Times New Roman" w:hAnsi="Times New Roman" w:cs="Times New Roman"/>
          <w:b/>
          <w:sz w:val="24"/>
          <w:szCs w:val="24"/>
        </w:rPr>
        <w:t>”</w:t>
      </w:r>
    </w:p>
    <w:p w:rsidR="00134550" w:rsidRPr="00D11010" w:rsidRDefault="00134550" w:rsidP="00134550">
      <w:pPr>
        <w:spacing w:after="0" w:line="240" w:lineRule="auto"/>
        <w:rPr>
          <w:rFonts w:ascii="Times New Roman" w:hAnsi="Times New Roman" w:cs="Times New Roman"/>
          <w:b/>
          <w:sz w:val="24"/>
          <w:szCs w:val="24"/>
        </w:rPr>
      </w:pPr>
    </w:p>
    <w:p w:rsidR="00134550" w:rsidRPr="00D11010" w:rsidRDefault="00134550" w:rsidP="00134550">
      <w:pPr>
        <w:spacing w:after="0" w:line="240" w:lineRule="auto"/>
        <w:rPr>
          <w:rFonts w:ascii="Times New Roman" w:hAnsi="Times New Roman" w:cs="Times New Roman"/>
          <w:b/>
          <w:sz w:val="24"/>
          <w:szCs w:val="24"/>
        </w:rPr>
      </w:pPr>
    </w:p>
    <w:p w:rsidR="00134550" w:rsidRPr="002A7A1B" w:rsidRDefault="00134550" w:rsidP="00134550">
      <w:pPr>
        <w:spacing w:after="0" w:line="240" w:lineRule="auto"/>
        <w:rPr>
          <w:rStyle w:val="apple-converted-space"/>
          <w:rFonts w:ascii="Times New Roman" w:hAnsi="Times New Roman" w:cs="Times New Roman"/>
          <w:b/>
          <w:bCs/>
          <w:sz w:val="24"/>
          <w:szCs w:val="24"/>
          <w:shd w:val="clear" w:color="auto" w:fill="FFFFFF"/>
        </w:rPr>
      </w:pPr>
      <w:r w:rsidRPr="00D11010">
        <w:rPr>
          <w:rStyle w:val="Strong"/>
          <w:rFonts w:ascii="Times New Roman" w:hAnsi="Times New Roman" w:cs="Times New Roman"/>
          <w:color w:val="000000"/>
          <w:sz w:val="24"/>
          <w:szCs w:val="24"/>
          <w:shd w:val="clear" w:color="auto" w:fill="FFFFFF"/>
        </w:rPr>
        <w:t xml:space="preserve">Panel Discussion: </w:t>
      </w:r>
      <w:r>
        <w:rPr>
          <w:rStyle w:val="Strong"/>
          <w:rFonts w:ascii="Times New Roman" w:hAnsi="Times New Roman" w:cs="Times New Roman"/>
          <w:color w:val="000000"/>
          <w:sz w:val="24"/>
          <w:szCs w:val="24"/>
          <w:shd w:val="clear" w:color="auto" w:fill="FFFFFF"/>
        </w:rPr>
        <w:t>“O</w:t>
      </w:r>
      <w:r w:rsidR="00EB14D5">
        <w:rPr>
          <w:rStyle w:val="Strong"/>
          <w:rFonts w:ascii="Times New Roman" w:hAnsi="Times New Roman" w:cs="Times New Roman"/>
          <w:color w:val="000000"/>
          <w:sz w:val="24"/>
          <w:szCs w:val="24"/>
          <w:shd w:val="clear" w:color="auto" w:fill="FFFFFF"/>
        </w:rPr>
        <w:t>perationalizing the 2030 Agenda for Sustainable D</w:t>
      </w:r>
      <w:r w:rsidRPr="00EF3E58">
        <w:rPr>
          <w:rStyle w:val="Strong"/>
          <w:rFonts w:ascii="Times New Roman" w:hAnsi="Times New Roman" w:cs="Times New Roman"/>
          <w:color w:val="000000"/>
          <w:sz w:val="24"/>
          <w:szCs w:val="24"/>
          <w:shd w:val="clear" w:color="auto" w:fill="FFFFFF"/>
        </w:rPr>
        <w:t xml:space="preserve">evelopment with regard to </w:t>
      </w:r>
      <w:r>
        <w:rPr>
          <w:rStyle w:val="Strong"/>
          <w:rFonts w:ascii="Times New Roman" w:hAnsi="Times New Roman" w:cs="Times New Roman"/>
          <w:color w:val="000000"/>
          <w:sz w:val="24"/>
          <w:szCs w:val="24"/>
          <w:shd w:val="clear" w:color="auto" w:fill="FFFFFF"/>
        </w:rPr>
        <w:t>data, statistics and indicators for persons with disabilities”</w:t>
      </w:r>
      <w:r w:rsidRPr="00D11010">
        <w:rPr>
          <w:rFonts w:ascii="Times New Roman" w:hAnsi="Times New Roman" w:cs="Times New Roman"/>
          <w:b/>
          <w:color w:val="000000"/>
          <w:sz w:val="24"/>
          <w:szCs w:val="24"/>
        </w:rPr>
        <w:t xml:space="preserve"> [</w:t>
      </w:r>
      <w:r>
        <w:rPr>
          <w:rFonts w:ascii="Times New Roman" w:hAnsi="Times New Roman" w:cs="Times New Roman"/>
          <w:b/>
          <w:sz w:val="24"/>
          <w:szCs w:val="24"/>
        </w:rPr>
        <w:t>1.15 to 2.3</w:t>
      </w:r>
      <w:r w:rsidRPr="002A7A1B">
        <w:rPr>
          <w:rFonts w:ascii="Times New Roman" w:hAnsi="Times New Roman" w:cs="Times New Roman"/>
          <w:b/>
          <w:sz w:val="24"/>
          <w:szCs w:val="24"/>
        </w:rPr>
        <w:t>0 p.m.]</w:t>
      </w:r>
    </w:p>
    <w:p w:rsidR="00134550" w:rsidRPr="00D11010" w:rsidRDefault="00134550" w:rsidP="00134550">
      <w:pPr>
        <w:spacing w:after="0" w:line="240" w:lineRule="auto"/>
        <w:contextualSpacing/>
        <w:rPr>
          <w:rStyle w:val="apple-converted-space"/>
          <w:rFonts w:ascii="Times New Roman" w:hAnsi="Times New Roman" w:cs="Times New Roman"/>
          <w:bCs/>
          <w:color w:val="000000"/>
          <w:sz w:val="24"/>
          <w:szCs w:val="24"/>
          <w:shd w:val="clear" w:color="auto" w:fill="FFFFFF"/>
        </w:rPr>
      </w:pPr>
      <w:r w:rsidRPr="00D11010">
        <w:rPr>
          <w:rStyle w:val="Strong"/>
          <w:rFonts w:ascii="Times New Roman" w:hAnsi="Times New Roman" w:cs="Times New Roman"/>
          <w:color w:val="000000"/>
          <w:sz w:val="24"/>
          <w:szCs w:val="24"/>
          <w:shd w:val="clear" w:color="auto" w:fill="FFFFFF"/>
        </w:rPr>
        <w:t xml:space="preserve"> </w:t>
      </w:r>
    </w:p>
    <w:p w:rsidR="00134550" w:rsidRDefault="00134550" w:rsidP="00134550">
      <w:pPr>
        <w:spacing w:after="0" w:line="240" w:lineRule="auto"/>
        <w:rPr>
          <w:rFonts w:ascii="Times New Roman" w:hAnsi="Times New Roman" w:cs="Times New Roman"/>
          <w:b/>
          <w:sz w:val="24"/>
          <w:szCs w:val="24"/>
        </w:rPr>
      </w:pPr>
    </w:p>
    <w:p w:rsidR="00134550" w:rsidRPr="00D11010" w:rsidRDefault="00134550" w:rsidP="00134550">
      <w:pPr>
        <w:spacing w:after="0" w:line="240" w:lineRule="auto"/>
        <w:rPr>
          <w:rFonts w:ascii="Times New Roman" w:hAnsi="Times New Roman" w:cs="Times New Roman"/>
          <w:b/>
          <w:sz w:val="24"/>
          <w:szCs w:val="24"/>
        </w:rPr>
      </w:pPr>
      <w:r w:rsidRPr="00D11010">
        <w:rPr>
          <w:rFonts w:ascii="Times New Roman" w:hAnsi="Times New Roman" w:cs="Times New Roman"/>
          <w:b/>
          <w:sz w:val="24"/>
          <w:szCs w:val="24"/>
        </w:rPr>
        <w:t>Background</w:t>
      </w:r>
    </w:p>
    <w:p w:rsidR="00B86DCD" w:rsidRDefault="00B86DCD" w:rsidP="0030533C">
      <w:pPr>
        <w:spacing w:line="240" w:lineRule="auto"/>
        <w:rPr>
          <w:rFonts w:ascii="Times New Roman" w:hAnsi="Times New Roman" w:cs="Times New Roman"/>
          <w:sz w:val="24"/>
          <w:szCs w:val="24"/>
        </w:rPr>
      </w:pPr>
    </w:p>
    <w:p w:rsidR="009078B1" w:rsidRDefault="00134550" w:rsidP="00144E07">
      <w:pPr>
        <w:spacing w:line="240" w:lineRule="auto"/>
        <w:rPr>
          <w:rFonts w:ascii="Times New Roman" w:hAnsi="Times New Roman" w:cs="Times New Roman"/>
          <w:sz w:val="24"/>
          <w:szCs w:val="24"/>
        </w:rPr>
      </w:pPr>
      <w:r w:rsidRPr="0030533C">
        <w:rPr>
          <w:rFonts w:ascii="Times New Roman" w:hAnsi="Times New Roman" w:cs="Times New Roman"/>
          <w:sz w:val="24"/>
          <w:szCs w:val="24"/>
        </w:rPr>
        <w:t xml:space="preserve">It is estimated that more than 1 billion people or 15 per cent of the world’s population are living with disabilities.  In all regions, persons with disabilities are disproportionately represented among the poorest segments of society. Additionally, it is estimated that 80 per cent of persons with disabilities reside in developing countries. The number of persons with disabilities is on the rise, partially due to </w:t>
      </w:r>
      <w:r w:rsidR="00A028F4">
        <w:rPr>
          <w:rFonts w:ascii="Times New Roman" w:hAnsi="Times New Roman" w:cs="Times New Roman"/>
          <w:sz w:val="24"/>
          <w:szCs w:val="24"/>
        </w:rPr>
        <w:t xml:space="preserve">demographic </w:t>
      </w:r>
      <w:r w:rsidRPr="0030533C">
        <w:rPr>
          <w:rFonts w:ascii="Times New Roman" w:hAnsi="Times New Roman" w:cs="Times New Roman"/>
          <w:sz w:val="24"/>
          <w:szCs w:val="24"/>
        </w:rPr>
        <w:t>ag</w:t>
      </w:r>
      <w:r w:rsidR="00A028F4">
        <w:rPr>
          <w:rFonts w:ascii="Times New Roman" w:hAnsi="Times New Roman" w:cs="Times New Roman"/>
          <w:sz w:val="24"/>
          <w:szCs w:val="24"/>
        </w:rPr>
        <w:t>e</w:t>
      </w:r>
      <w:r w:rsidRPr="0030533C">
        <w:rPr>
          <w:rFonts w:ascii="Times New Roman" w:hAnsi="Times New Roman" w:cs="Times New Roman"/>
          <w:sz w:val="24"/>
          <w:szCs w:val="24"/>
        </w:rPr>
        <w:t xml:space="preserve">ing, </w:t>
      </w:r>
      <w:r w:rsidR="00A028F4">
        <w:rPr>
          <w:rFonts w:ascii="Times New Roman" w:hAnsi="Times New Roman" w:cs="Times New Roman"/>
          <w:sz w:val="24"/>
          <w:szCs w:val="24"/>
        </w:rPr>
        <w:t xml:space="preserve">an increase in </w:t>
      </w:r>
      <w:r w:rsidRPr="0030533C">
        <w:rPr>
          <w:rFonts w:ascii="Times New Roman" w:hAnsi="Times New Roman" w:cs="Times New Roman"/>
          <w:sz w:val="24"/>
          <w:szCs w:val="24"/>
        </w:rPr>
        <w:t xml:space="preserve">chronic health conditions and improved access to health care. In spite of this, disability has remained largely invisible in mainstream development agendas and processes, and </w:t>
      </w:r>
      <w:r w:rsidR="00AB5179">
        <w:rPr>
          <w:rFonts w:ascii="Times New Roman" w:hAnsi="Times New Roman" w:cs="Times New Roman"/>
          <w:sz w:val="24"/>
          <w:szCs w:val="24"/>
        </w:rPr>
        <w:t xml:space="preserve">internationally comparable </w:t>
      </w:r>
      <w:r w:rsidRPr="0030533C">
        <w:rPr>
          <w:rFonts w:ascii="Times New Roman" w:hAnsi="Times New Roman" w:cs="Times New Roman"/>
          <w:sz w:val="24"/>
          <w:szCs w:val="24"/>
        </w:rPr>
        <w:t xml:space="preserve">data on persons with disabilities is not </w:t>
      </w:r>
      <w:r w:rsidR="00AB5179">
        <w:rPr>
          <w:rFonts w:ascii="Times New Roman" w:hAnsi="Times New Roman" w:cs="Times New Roman"/>
          <w:sz w:val="24"/>
          <w:szCs w:val="24"/>
        </w:rPr>
        <w:t xml:space="preserve">yet </w:t>
      </w:r>
      <w:r w:rsidRPr="0030533C">
        <w:rPr>
          <w:rFonts w:ascii="Times New Roman" w:hAnsi="Times New Roman" w:cs="Times New Roman"/>
          <w:sz w:val="24"/>
          <w:szCs w:val="24"/>
        </w:rPr>
        <w:t xml:space="preserve">consistently collected or reported on. </w:t>
      </w:r>
      <w:r w:rsidR="00AB5179">
        <w:rPr>
          <w:rFonts w:ascii="Times New Roman" w:hAnsi="Times New Roman" w:cs="Times New Roman"/>
          <w:sz w:val="24"/>
          <w:szCs w:val="24"/>
        </w:rPr>
        <w:t xml:space="preserve">Although many countries already collect data on disability, the methodologies used to collect the data vary among countries. Even within the same country, different sources at times use different methodologies to identify persons with disabilities and are </w:t>
      </w:r>
      <w:r w:rsidR="00B4284D">
        <w:rPr>
          <w:rFonts w:ascii="Times New Roman" w:hAnsi="Times New Roman" w:cs="Times New Roman"/>
          <w:sz w:val="24"/>
          <w:szCs w:val="24"/>
        </w:rPr>
        <w:t xml:space="preserve">thus </w:t>
      </w:r>
      <w:r w:rsidR="00AB5179">
        <w:rPr>
          <w:rFonts w:ascii="Times New Roman" w:hAnsi="Times New Roman" w:cs="Times New Roman"/>
          <w:sz w:val="24"/>
          <w:szCs w:val="24"/>
        </w:rPr>
        <w:t xml:space="preserve">not comparable which prevents the full usage of all data for policy making. </w:t>
      </w:r>
    </w:p>
    <w:p w:rsidR="0030533C" w:rsidRDefault="0088648F" w:rsidP="00144E07">
      <w:pPr>
        <w:spacing w:line="240" w:lineRule="auto"/>
        <w:rPr>
          <w:rFonts w:ascii="Times New Roman" w:hAnsi="Times New Roman" w:cs="Times New Roman"/>
          <w:sz w:val="24"/>
          <w:szCs w:val="24"/>
        </w:rPr>
      </w:pPr>
      <w:r>
        <w:rPr>
          <w:rFonts w:ascii="Times New Roman" w:hAnsi="Times New Roman" w:cs="Times New Roman"/>
          <w:sz w:val="24"/>
          <w:szCs w:val="24"/>
        </w:rPr>
        <w:t xml:space="preserve">In 2000, when the MDGs were established, disability data was scarce and often of poor quality in many developing countries; internationally comparable measures to identify persons with disabilities had not yet been developed. Now, internationally comparable measures have been developed by the Washington Group on Disability Statistics. </w:t>
      </w:r>
      <w:proofErr w:type="gramStart"/>
      <w:r>
        <w:rPr>
          <w:rFonts w:ascii="Times New Roman" w:hAnsi="Times New Roman" w:cs="Times New Roman"/>
          <w:sz w:val="24"/>
          <w:szCs w:val="24"/>
        </w:rPr>
        <w:t>Therefore, the methodology to produce internationally comparable data to monitor the SDGs for persons with disabilities.</w:t>
      </w:r>
      <w:proofErr w:type="gramEnd"/>
      <w:r>
        <w:rPr>
          <w:rFonts w:ascii="Times New Roman" w:hAnsi="Times New Roman" w:cs="Times New Roman"/>
          <w:sz w:val="24"/>
          <w:szCs w:val="24"/>
        </w:rPr>
        <w:t xml:space="preserve"> However, to make that happen, the use of internationally comparable measures by countries and agencies needs to increase. </w:t>
      </w:r>
    </w:p>
    <w:p w:rsidR="0088648F" w:rsidRDefault="0088648F" w:rsidP="00144E07">
      <w:pPr>
        <w:spacing w:line="240" w:lineRule="auto"/>
        <w:rPr>
          <w:rFonts w:ascii="Times New Roman" w:hAnsi="Times New Roman" w:cs="Times New Roman"/>
          <w:sz w:val="24"/>
          <w:szCs w:val="24"/>
        </w:rPr>
      </w:pPr>
      <w:r>
        <w:rPr>
          <w:rFonts w:ascii="Times New Roman" w:hAnsi="Times New Roman" w:cs="Times New Roman"/>
          <w:sz w:val="24"/>
          <w:szCs w:val="24"/>
        </w:rPr>
        <w:t>Many agencies are already using the Washington Group methodologies in their ad-hoc surveys or have developed disability modules for surveys which include the Washington Group methodologies. ILO, UNICEF, UNISDR, WHO have taken a lead on this work.</w:t>
      </w:r>
      <w:r w:rsidR="00D53D73">
        <w:rPr>
          <w:rFonts w:ascii="Times New Roman" w:hAnsi="Times New Roman" w:cs="Times New Roman"/>
          <w:sz w:val="24"/>
          <w:szCs w:val="24"/>
        </w:rPr>
        <w:t xml:space="preserve"> These are positive developments but these surveys remain ad-hoc and the disability modules are often still optional.</w:t>
      </w:r>
    </w:p>
    <w:p w:rsidR="0088648F" w:rsidRDefault="0088648F" w:rsidP="00144E07">
      <w:pPr>
        <w:spacing w:line="240" w:lineRule="auto"/>
        <w:rPr>
          <w:rFonts w:ascii="Times New Roman" w:hAnsi="Times New Roman" w:cs="Times New Roman"/>
          <w:sz w:val="24"/>
          <w:szCs w:val="24"/>
        </w:rPr>
      </w:pPr>
      <w:r>
        <w:rPr>
          <w:rFonts w:ascii="Times New Roman" w:hAnsi="Times New Roman" w:cs="Times New Roman"/>
          <w:sz w:val="24"/>
          <w:szCs w:val="24"/>
        </w:rPr>
        <w:t>About 30% of countries collecting disability data in their most recent census hav</w:t>
      </w:r>
      <w:r w:rsidR="00693E0D">
        <w:rPr>
          <w:rFonts w:ascii="Times New Roman" w:hAnsi="Times New Roman" w:cs="Times New Roman"/>
          <w:sz w:val="24"/>
          <w:szCs w:val="24"/>
        </w:rPr>
        <w:t>e included the Washington Group</w:t>
      </w:r>
      <w:r>
        <w:rPr>
          <w:rFonts w:ascii="Times New Roman" w:hAnsi="Times New Roman" w:cs="Times New Roman"/>
          <w:sz w:val="24"/>
          <w:szCs w:val="24"/>
        </w:rPr>
        <w:t xml:space="preserve"> short set of questions. </w:t>
      </w:r>
      <w:r w:rsidR="00693E0D">
        <w:rPr>
          <w:rFonts w:ascii="Times New Roman" w:hAnsi="Times New Roman" w:cs="Times New Roman"/>
          <w:sz w:val="24"/>
          <w:szCs w:val="24"/>
        </w:rPr>
        <w:t xml:space="preserve">Countries have also included the Washington Group questions in many national surveys including living standard measurement surveys which are used to determine poverty rates and labour force surveys which are used to monitor participation in the labour market. </w:t>
      </w:r>
      <w:r w:rsidR="00D53D73">
        <w:rPr>
          <w:rFonts w:ascii="Times New Roman" w:hAnsi="Times New Roman" w:cs="Times New Roman"/>
          <w:sz w:val="24"/>
          <w:szCs w:val="24"/>
        </w:rPr>
        <w:t>A disability module is also about to be finalized for demographic and health surveys, which is expected to provide a wealth of data for persons with disabilities on various on socio-economic aspects.</w:t>
      </w:r>
    </w:p>
    <w:p w:rsidR="00D53D73" w:rsidRDefault="00D53D73" w:rsidP="00144E0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Disabled persons organizations and academia are also using the Washington Group questions for their disability data collections. These questions have been used to identify persons with disabilities among refugees and to assess access of persons with disabilities to health care.</w:t>
      </w:r>
    </w:p>
    <w:p w:rsidR="00D53D73" w:rsidRDefault="00D53D73" w:rsidP="00144E07">
      <w:pPr>
        <w:spacing w:line="240" w:lineRule="auto"/>
        <w:rPr>
          <w:rFonts w:ascii="Times New Roman" w:hAnsi="Times New Roman" w:cs="Times New Roman"/>
          <w:sz w:val="24"/>
          <w:szCs w:val="24"/>
        </w:rPr>
      </w:pPr>
      <w:r>
        <w:rPr>
          <w:rFonts w:ascii="Times New Roman" w:hAnsi="Times New Roman" w:cs="Times New Roman"/>
          <w:sz w:val="24"/>
          <w:szCs w:val="24"/>
        </w:rPr>
        <w:t xml:space="preserve">Positive initiatives are also taking place to evaluate accessibility and produce indicators on accessibility. UN DESA/DPADM conducted a survey in 2013 assessing whether governmental websites were accessible for persons with disabilities. </w:t>
      </w:r>
      <w:r w:rsidR="00E367DD">
        <w:rPr>
          <w:rFonts w:ascii="Times New Roman" w:hAnsi="Times New Roman" w:cs="Times New Roman"/>
          <w:sz w:val="24"/>
          <w:szCs w:val="24"/>
        </w:rPr>
        <w:t>Some c</w:t>
      </w:r>
      <w:r>
        <w:rPr>
          <w:rFonts w:ascii="Times New Roman" w:hAnsi="Times New Roman" w:cs="Times New Roman"/>
          <w:sz w:val="24"/>
          <w:szCs w:val="24"/>
        </w:rPr>
        <w:t xml:space="preserve">ountries have also </w:t>
      </w:r>
      <w:r w:rsidR="00E367DD">
        <w:rPr>
          <w:rFonts w:ascii="Times New Roman" w:hAnsi="Times New Roman" w:cs="Times New Roman"/>
          <w:sz w:val="24"/>
          <w:szCs w:val="24"/>
        </w:rPr>
        <w:t>conducted accessibility evaluations of their own public buildings and at times also of private spaces which have public access.</w:t>
      </w:r>
    </w:p>
    <w:p w:rsidR="00D53D73" w:rsidRPr="0030533C" w:rsidRDefault="00D53D73" w:rsidP="00144E07">
      <w:pPr>
        <w:spacing w:line="240" w:lineRule="auto"/>
        <w:rPr>
          <w:rFonts w:ascii="Times New Roman" w:hAnsi="Times New Roman" w:cs="Times New Roman"/>
          <w:sz w:val="24"/>
          <w:szCs w:val="24"/>
        </w:rPr>
      </w:pPr>
      <w:r>
        <w:rPr>
          <w:rFonts w:ascii="Times New Roman" w:hAnsi="Times New Roman" w:cs="Times New Roman"/>
          <w:sz w:val="24"/>
          <w:szCs w:val="24"/>
        </w:rPr>
        <w:t>In order to ensure a disabili</w:t>
      </w:r>
      <w:r w:rsidR="00E367DD">
        <w:rPr>
          <w:rFonts w:ascii="Times New Roman" w:hAnsi="Times New Roman" w:cs="Times New Roman"/>
          <w:sz w:val="24"/>
          <w:szCs w:val="24"/>
        </w:rPr>
        <w:t xml:space="preserve">ty-inclusive monitoring of the SDGs, these initiatives – which remain largely ad-hoc, irregular exercises -   would need to be scaled up and turn in to regular data collections based on common internationally comparable measures. </w:t>
      </w:r>
    </w:p>
    <w:p w:rsidR="00B86DCD" w:rsidRPr="0030533C" w:rsidRDefault="00B86DCD" w:rsidP="00144E07">
      <w:pPr>
        <w:spacing w:line="240" w:lineRule="auto"/>
        <w:rPr>
          <w:rFonts w:ascii="Times New Roman" w:hAnsi="Times New Roman" w:cs="Times New Roman"/>
          <w:sz w:val="24"/>
          <w:szCs w:val="24"/>
        </w:rPr>
      </w:pPr>
    </w:p>
    <w:p w:rsidR="0030533C" w:rsidRPr="00D11010" w:rsidRDefault="0030533C" w:rsidP="00144E07">
      <w:pPr>
        <w:spacing w:after="0" w:line="240" w:lineRule="auto"/>
        <w:contextualSpacing/>
        <w:rPr>
          <w:rFonts w:ascii="Times New Roman" w:hAnsi="Times New Roman" w:cs="Times New Roman"/>
          <w:b/>
          <w:sz w:val="24"/>
          <w:szCs w:val="24"/>
        </w:rPr>
      </w:pPr>
      <w:r w:rsidRPr="00D11010">
        <w:rPr>
          <w:rFonts w:ascii="Times New Roman" w:hAnsi="Times New Roman" w:cs="Times New Roman"/>
          <w:b/>
          <w:sz w:val="24"/>
          <w:szCs w:val="24"/>
        </w:rPr>
        <w:t>Objective of the panel discussion</w:t>
      </w:r>
    </w:p>
    <w:p w:rsidR="00B86DCD" w:rsidRDefault="00B86DCD" w:rsidP="00144E07">
      <w:pPr>
        <w:spacing w:after="0" w:line="240" w:lineRule="auto"/>
        <w:rPr>
          <w:rFonts w:ascii="Times New Roman" w:hAnsi="Times New Roman" w:cs="Times New Roman"/>
          <w:sz w:val="24"/>
          <w:szCs w:val="24"/>
        </w:rPr>
      </w:pPr>
    </w:p>
    <w:p w:rsidR="00B86DCD" w:rsidRPr="00B86DCD" w:rsidRDefault="00B86DCD" w:rsidP="00144E07">
      <w:pPr>
        <w:spacing w:after="0" w:line="240" w:lineRule="auto"/>
        <w:rPr>
          <w:rStyle w:val="apple-converted-space"/>
          <w:rFonts w:ascii="Times New Roman" w:hAnsi="Times New Roman" w:cs="Times New Roman"/>
          <w:b/>
          <w:bCs/>
          <w:color w:val="000000"/>
          <w:sz w:val="24"/>
          <w:szCs w:val="24"/>
          <w:shd w:val="clear" w:color="auto" w:fill="FFFFFF"/>
        </w:rPr>
      </w:pPr>
      <w:r>
        <w:rPr>
          <w:rFonts w:ascii="Times New Roman" w:hAnsi="Times New Roman" w:cs="Times New Roman"/>
          <w:sz w:val="24"/>
          <w:szCs w:val="24"/>
        </w:rPr>
        <w:t xml:space="preserve">In observation of this year’s International Day of Persons with Disabilities, on 3 December 2015, the </w:t>
      </w:r>
      <w:r w:rsidR="00233DD3">
        <w:rPr>
          <w:rFonts w:ascii="Times New Roman" w:hAnsi="Times New Roman" w:cs="Times New Roman"/>
          <w:sz w:val="24"/>
          <w:szCs w:val="24"/>
        </w:rPr>
        <w:t xml:space="preserve">Secretariat for the Convention on the Rights of Persons with Disabilities, </w:t>
      </w:r>
      <w:r w:rsidR="003B6089">
        <w:rPr>
          <w:rFonts w:ascii="Times New Roman" w:hAnsi="Times New Roman" w:cs="Times New Roman"/>
          <w:sz w:val="24"/>
          <w:szCs w:val="24"/>
        </w:rPr>
        <w:t>Division for Soci</w:t>
      </w:r>
      <w:r w:rsidR="00233DD3">
        <w:rPr>
          <w:rFonts w:ascii="Times New Roman" w:hAnsi="Times New Roman" w:cs="Times New Roman"/>
          <w:sz w:val="24"/>
          <w:szCs w:val="24"/>
        </w:rPr>
        <w:t>al Policy and Development,</w:t>
      </w:r>
      <w:r w:rsidR="003B6089">
        <w:rPr>
          <w:rFonts w:ascii="Times New Roman" w:hAnsi="Times New Roman" w:cs="Times New Roman"/>
          <w:sz w:val="24"/>
          <w:szCs w:val="24"/>
        </w:rPr>
        <w:t xml:space="preserve"> </w:t>
      </w:r>
      <w:r>
        <w:rPr>
          <w:rFonts w:ascii="Times New Roman" w:hAnsi="Times New Roman" w:cs="Times New Roman"/>
          <w:sz w:val="24"/>
          <w:szCs w:val="24"/>
        </w:rPr>
        <w:t xml:space="preserve">Department of Economic and Social Affairs, with the cooperation and support from other stakeholders, will organise a panel discussion to </w:t>
      </w:r>
      <w:r w:rsidR="00341995">
        <w:rPr>
          <w:rStyle w:val="apple-converted-space"/>
          <w:rFonts w:ascii="Times New Roman" w:hAnsi="Times New Roman" w:cs="Times New Roman"/>
          <w:bCs/>
          <w:color w:val="000000"/>
          <w:sz w:val="24"/>
          <w:szCs w:val="24"/>
          <w:shd w:val="clear" w:color="auto" w:fill="FFFFFF"/>
        </w:rPr>
        <w:t>explore how to</w:t>
      </w:r>
      <w:r w:rsidR="00341995" w:rsidRPr="001D7600">
        <w:rPr>
          <w:rStyle w:val="apple-converted-space"/>
          <w:rFonts w:ascii="Times New Roman" w:hAnsi="Times New Roman" w:cs="Times New Roman"/>
          <w:bCs/>
          <w:color w:val="000000"/>
          <w:sz w:val="24"/>
          <w:szCs w:val="24"/>
          <w:shd w:val="clear" w:color="auto" w:fill="FFFFFF"/>
        </w:rPr>
        <w:t xml:space="preserve"> operationaliz</w:t>
      </w:r>
      <w:r w:rsidR="00341995">
        <w:rPr>
          <w:rStyle w:val="apple-converted-space"/>
          <w:rFonts w:ascii="Times New Roman" w:hAnsi="Times New Roman" w:cs="Times New Roman"/>
          <w:bCs/>
          <w:color w:val="000000"/>
          <w:sz w:val="24"/>
          <w:szCs w:val="24"/>
          <w:shd w:val="clear" w:color="auto" w:fill="FFFFFF"/>
        </w:rPr>
        <w:t>e</w:t>
      </w:r>
      <w:r w:rsidR="00341995" w:rsidRPr="001D7600">
        <w:rPr>
          <w:rStyle w:val="apple-converted-space"/>
          <w:rFonts w:ascii="Times New Roman" w:hAnsi="Times New Roman" w:cs="Times New Roman"/>
          <w:bCs/>
          <w:color w:val="000000"/>
          <w:sz w:val="24"/>
          <w:szCs w:val="24"/>
          <w:shd w:val="clear" w:color="auto" w:fill="FFFFFF"/>
        </w:rPr>
        <w:t xml:space="preserve"> </w:t>
      </w:r>
      <w:r w:rsidR="00341995">
        <w:rPr>
          <w:rStyle w:val="apple-converted-space"/>
          <w:rFonts w:ascii="Times New Roman" w:hAnsi="Times New Roman" w:cs="Times New Roman"/>
          <w:bCs/>
          <w:color w:val="000000"/>
          <w:sz w:val="24"/>
          <w:szCs w:val="24"/>
          <w:shd w:val="clear" w:color="auto" w:fill="FFFFFF"/>
        </w:rPr>
        <w:t>the 2030 Agenda</w:t>
      </w:r>
      <w:r w:rsidR="00341995" w:rsidRPr="001D7600">
        <w:rPr>
          <w:rStyle w:val="apple-converted-space"/>
          <w:rFonts w:ascii="Times New Roman" w:hAnsi="Times New Roman" w:cs="Times New Roman"/>
          <w:bCs/>
          <w:color w:val="000000"/>
          <w:sz w:val="24"/>
          <w:szCs w:val="24"/>
          <w:shd w:val="clear" w:color="auto" w:fill="FFFFFF"/>
        </w:rPr>
        <w:t xml:space="preserve"> </w:t>
      </w:r>
      <w:r w:rsidR="00341995">
        <w:rPr>
          <w:rStyle w:val="apple-converted-space"/>
          <w:rFonts w:ascii="Times New Roman" w:hAnsi="Times New Roman" w:cs="Times New Roman"/>
          <w:bCs/>
          <w:color w:val="000000"/>
          <w:sz w:val="24"/>
          <w:szCs w:val="24"/>
          <w:shd w:val="clear" w:color="auto" w:fill="FFFFFF"/>
        </w:rPr>
        <w:t xml:space="preserve">for Sustainable Development with </w:t>
      </w:r>
      <w:r w:rsidR="00341995" w:rsidRPr="00B86DCD">
        <w:rPr>
          <w:rStyle w:val="Strong"/>
          <w:rFonts w:ascii="Times New Roman" w:hAnsi="Times New Roman" w:cs="Times New Roman"/>
          <w:b w:val="0"/>
          <w:color w:val="000000"/>
          <w:sz w:val="24"/>
          <w:szCs w:val="24"/>
          <w:shd w:val="clear" w:color="auto" w:fill="FFFFFF"/>
        </w:rPr>
        <w:t>regard to data, statistics and indicators for persons with disabilities</w:t>
      </w:r>
      <w:r w:rsidR="00233DD3">
        <w:rPr>
          <w:rStyle w:val="Strong"/>
          <w:rFonts w:ascii="Times New Roman" w:hAnsi="Times New Roman" w:cs="Times New Roman"/>
          <w:b w:val="0"/>
          <w:color w:val="000000"/>
          <w:sz w:val="24"/>
          <w:szCs w:val="24"/>
          <w:shd w:val="clear" w:color="auto" w:fill="FFFFFF"/>
        </w:rPr>
        <w:t xml:space="preserve"> from the policy standpoint</w:t>
      </w:r>
      <w:bookmarkStart w:id="0" w:name="_GoBack"/>
      <w:bookmarkEnd w:id="0"/>
      <w:r w:rsidR="00341995" w:rsidRPr="00144E07">
        <w:rPr>
          <w:rStyle w:val="apple-converted-space"/>
          <w:rFonts w:ascii="Times New Roman" w:hAnsi="Times New Roman" w:cs="Times New Roman"/>
          <w:bCs/>
          <w:color w:val="000000"/>
          <w:sz w:val="24"/>
          <w:szCs w:val="24"/>
          <w:shd w:val="clear" w:color="auto" w:fill="FFFFFF"/>
        </w:rPr>
        <w:t>.</w:t>
      </w:r>
      <w:r w:rsidR="00341995">
        <w:rPr>
          <w:rStyle w:val="apple-converted-space"/>
          <w:rFonts w:ascii="Times New Roman" w:hAnsi="Times New Roman" w:cs="Times New Roman"/>
          <w:b/>
          <w:bCs/>
          <w:color w:val="000000"/>
          <w:sz w:val="24"/>
          <w:szCs w:val="24"/>
          <w:shd w:val="clear" w:color="auto" w:fill="FFFFFF"/>
        </w:rPr>
        <w:t xml:space="preserve"> </w:t>
      </w:r>
      <w:r w:rsidR="00341995" w:rsidRPr="00144E07">
        <w:rPr>
          <w:rStyle w:val="apple-converted-space"/>
          <w:rFonts w:ascii="Times New Roman" w:hAnsi="Times New Roman" w:cs="Times New Roman"/>
          <w:bCs/>
          <w:color w:val="000000"/>
          <w:sz w:val="24"/>
          <w:szCs w:val="24"/>
          <w:shd w:val="clear" w:color="auto" w:fill="FFFFFF"/>
        </w:rPr>
        <w:t xml:space="preserve">Panellists will </w:t>
      </w:r>
      <w:r>
        <w:rPr>
          <w:rFonts w:ascii="Times New Roman" w:hAnsi="Times New Roman" w:cs="Times New Roman"/>
          <w:sz w:val="24"/>
          <w:szCs w:val="24"/>
        </w:rPr>
        <w:t xml:space="preserve">review the current practices of data collection and analysis and </w:t>
      </w:r>
      <w:r w:rsidR="00341995">
        <w:rPr>
          <w:rFonts w:ascii="Times New Roman" w:hAnsi="Times New Roman" w:cs="Times New Roman"/>
          <w:sz w:val="24"/>
          <w:szCs w:val="24"/>
        </w:rPr>
        <w:t xml:space="preserve">discuss </w:t>
      </w:r>
      <w:r>
        <w:rPr>
          <w:rFonts w:ascii="Times New Roman" w:hAnsi="Times New Roman" w:cs="Times New Roman"/>
          <w:sz w:val="24"/>
          <w:szCs w:val="24"/>
        </w:rPr>
        <w:t xml:space="preserve">how to improve </w:t>
      </w:r>
      <w:r w:rsidR="00341995">
        <w:rPr>
          <w:rFonts w:ascii="Times New Roman" w:hAnsi="Times New Roman" w:cs="Times New Roman"/>
          <w:sz w:val="24"/>
          <w:szCs w:val="24"/>
        </w:rPr>
        <w:t>the monitoring of the 2030 Agenda to make it disability-inclusive</w:t>
      </w:r>
      <w:r>
        <w:rPr>
          <w:rFonts w:ascii="Times New Roman" w:hAnsi="Times New Roman" w:cs="Times New Roman"/>
          <w:sz w:val="24"/>
          <w:szCs w:val="24"/>
        </w:rPr>
        <w:t xml:space="preserve">. </w:t>
      </w:r>
      <w:r w:rsidR="00341995">
        <w:rPr>
          <w:rFonts w:ascii="Times New Roman" w:hAnsi="Times New Roman" w:cs="Times New Roman"/>
          <w:sz w:val="24"/>
          <w:szCs w:val="24"/>
        </w:rPr>
        <w:t>T</w:t>
      </w:r>
      <w:r>
        <w:rPr>
          <w:rFonts w:ascii="Times New Roman" w:hAnsi="Times New Roman" w:cs="Times New Roman"/>
          <w:sz w:val="24"/>
          <w:szCs w:val="24"/>
        </w:rPr>
        <w:t xml:space="preserve">he panel </w:t>
      </w:r>
      <w:r w:rsidR="00341995">
        <w:rPr>
          <w:rFonts w:ascii="Times New Roman" w:hAnsi="Times New Roman" w:cs="Times New Roman"/>
          <w:sz w:val="24"/>
          <w:szCs w:val="24"/>
        </w:rPr>
        <w:t xml:space="preserve">also </w:t>
      </w:r>
      <w:r>
        <w:rPr>
          <w:rFonts w:ascii="Times New Roman" w:hAnsi="Times New Roman" w:cs="Times New Roman"/>
          <w:sz w:val="24"/>
          <w:szCs w:val="24"/>
        </w:rPr>
        <w:t xml:space="preserve">aims </w:t>
      </w:r>
      <w:r w:rsidR="00341995">
        <w:rPr>
          <w:rFonts w:ascii="Times New Roman" w:hAnsi="Times New Roman" w:cs="Times New Roman"/>
          <w:sz w:val="24"/>
          <w:szCs w:val="24"/>
        </w:rPr>
        <w:t xml:space="preserve">at </w:t>
      </w:r>
      <w:r>
        <w:rPr>
          <w:rFonts w:ascii="Times New Roman" w:hAnsi="Times New Roman" w:cs="Times New Roman"/>
          <w:sz w:val="24"/>
          <w:szCs w:val="24"/>
        </w:rPr>
        <w:t>identify</w:t>
      </w:r>
      <w:r w:rsidR="00341995">
        <w:rPr>
          <w:rFonts w:ascii="Times New Roman" w:hAnsi="Times New Roman" w:cs="Times New Roman"/>
          <w:sz w:val="24"/>
          <w:szCs w:val="24"/>
        </w:rPr>
        <w:t>ing</w:t>
      </w:r>
      <w:r>
        <w:rPr>
          <w:rFonts w:ascii="Times New Roman" w:hAnsi="Times New Roman" w:cs="Times New Roman"/>
          <w:sz w:val="24"/>
          <w:szCs w:val="24"/>
        </w:rPr>
        <w:t xml:space="preserve"> </w:t>
      </w:r>
      <w:r>
        <w:rPr>
          <w:rStyle w:val="apple-converted-space"/>
          <w:rFonts w:ascii="Times New Roman" w:hAnsi="Times New Roman" w:cs="Times New Roman"/>
          <w:bCs/>
          <w:color w:val="000000"/>
          <w:sz w:val="24"/>
          <w:szCs w:val="24"/>
          <w:shd w:val="clear" w:color="auto" w:fill="FFFFFF"/>
        </w:rPr>
        <w:t xml:space="preserve">good practices </w:t>
      </w:r>
      <w:r>
        <w:rPr>
          <w:rFonts w:ascii="Times New Roman" w:hAnsi="Times New Roman" w:cs="Times New Roman"/>
          <w:sz w:val="24"/>
          <w:szCs w:val="24"/>
        </w:rPr>
        <w:t xml:space="preserve">of </w:t>
      </w:r>
      <w:r w:rsidR="00341995">
        <w:rPr>
          <w:rFonts w:ascii="Times New Roman" w:hAnsi="Times New Roman" w:cs="Times New Roman"/>
          <w:sz w:val="24"/>
          <w:szCs w:val="24"/>
        </w:rPr>
        <w:t xml:space="preserve">disability </w:t>
      </w:r>
      <w:r>
        <w:rPr>
          <w:rFonts w:ascii="Times New Roman" w:hAnsi="Times New Roman" w:cs="Times New Roman"/>
          <w:sz w:val="24"/>
          <w:szCs w:val="24"/>
        </w:rPr>
        <w:t>data collection a</w:t>
      </w:r>
      <w:r>
        <w:rPr>
          <w:rStyle w:val="apple-converted-space"/>
          <w:rFonts w:ascii="Times New Roman" w:hAnsi="Times New Roman" w:cs="Times New Roman"/>
          <w:bCs/>
          <w:color w:val="000000"/>
          <w:sz w:val="24"/>
          <w:szCs w:val="24"/>
          <w:shd w:val="clear" w:color="auto" w:fill="FFFFFF"/>
        </w:rPr>
        <w:t xml:space="preserve">nd recent efforts in </w:t>
      </w:r>
      <w:r w:rsidR="00341995">
        <w:rPr>
          <w:rStyle w:val="apple-converted-space"/>
          <w:rFonts w:ascii="Times New Roman" w:hAnsi="Times New Roman" w:cs="Times New Roman"/>
          <w:bCs/>
          <w:color w:val="000000"/>
          <w:sz w:val="24"/>
          <w:szCs w:val="24"/>
          <w:shd w:val="clear" w:color="auto" w:fill="FFFFFF"/>
        </w:rPr>
        <w:t xml:space="preserve">disability </w:t>
      </w:r>
      <w:r>
        <w:rPr>
          <w:rStyle w:val="apple-converted-space"/>
          <w:rFonts w:ascii="Times New Roman" w:hAnsi="Times New Roman" w:cs="Times New Roman"/>
          <w:bCs/>
          <w:color w:val="000000"/>
          <w:sz w:val="24"/>
          <w:szCs w:val="24"/>
          <w:shd w:val="clear" w:color="auto" w:fill="FFFFFF"/>
        </w:rPr>
        <w:t xml:space="preserve">indicators development </w:t>
      </w:r>
      <w:r w:rsidR="00341995">
        <w:rPr>
          <w:rStyle w:val="apple-converted-space"/>
          <w:rFonts w:ascii="Times New Roman" w:hAnsi="Times New Roman" w:cs="Times New Roman"/>
          <w:bCs/>
          <w:color w:val="000000"/>
          <w:sz w:val="24"/>
          <w:szCs w:val="24"/>
          <w:shd w:val="clear" w:color="auto" w:fill="FFFFFF"/>
        </w:rPr>
        <w:t xml:space="preserve">which can be used to better inform a disability-inclusive monitoring of the 2030 Agenda. </w:t>
      </w:r>
    </w:p>
    <w:p w:rsidR="00B86DCD" w:rsidRDefault="00B86DCD" w:rsidP="00144E07">
      <w:pPr>
        <w:spacing w:after="0" w:line="240" w:lineRule="auto"/>
        <w:rPr>
          <w:rStyle w:val="apple-converted-space"/>
          <w:rFonts w:ascii="Times New Roman" w:hAnsi="Times New Roman" w:cs="Times New Roman"/>
          <w:bCs/>
          <w:color w:val="000000"/>
          <w:sz w:val="24"/>
          <w:szCs w:val="24"/>
          <w:shd w:val="clear" w:color="auto" w:fill="FFFFFF"/>
        </w:rPr>
      </w:pPr>
    </w:p>
    <w:p w:rsidR="00B86DCD" w:rsidRDefault="00B86DCD" w:rsidP="00144E07">
      <w:pPr>
        <w:spacing w:after="0" w:line="240" w:lineRule="auto"/>
        <w:rPr>
          <w:rFonts w:ascii="Times New Roman" w:hAnsi="Times New Roman" w:cs="Times New Roman"/>
          <w:sz w:val="24"/>
          <w:szCs w:val="24"/>
        </w:rPr>
      </w:pPr>
      <w:r>
        <w:rPr>
          <w:rFonts w:ascii="Times New Roman" w:hAnsi="Times New Roman" w:cs="Times New Roman"/>
          <w:sz w:val="24"/>
          <w:szCs w:val="24"/>
        </w:rPr>
        <w:t>In addition, t</w:t>
      </w:r>
      <w:r w:rsidRPr="001D7600">
        <w:rPr>
          <w:rFonts w:ascii="Times New Roman" w:hAnsi="Times New Roman" w:cs="Times New Roman"/>
          <w:sz w:val="24"/>
          <w:szCs w:val="24"/>
        </w:rPr>
        <w:t xml:space="preserve">he </w:t>
      </w:r>
      <w:r>
        <w:rPr>
          <w:rFonts w:ascii="Times New Roman" w:hAnsi="Times New Roman" w:cs="Times New Roman"/>
          <w:sz w:val="24"/>
          <w:szCs w:val="24"/>
        </w:rPr>
        <w:t>panel</w:t>
      </w:r>
      <w:r w:rsidRPr="001D7600">
        <w:rPr>
          <w:rFonts w:ascii="Times New Roman" w:hAnsi="Times New Roman" w:cs="Times New Roman"/>
          <w:sz w:val="24"/>
          <w:szCs w:val="24"/>
        </w:rPr>
        <w:t xml:space="preserve"> will provide an opportunity for </w:t>
      </w:r>
      <w:r>
        <w:rPr>
          <w:rFonts w:ascii="Times New Roman" w:hAnsi="Times New Roman" w:cs="Times New Roman"/>
          <w:sz w:val="24"/>
          <w:szCs w:val="24"/>
        </w:rPr>
        <w:t xml:space="preserve">calling </w:t>
      </w:r>
      <w:r w:rsidR="00C80B06">
        <w:rPr>
          <w:rFonts w:ascii="Times New Roman" w:hAnsi="Times New Roman" w:cs="Times New Roman"/>
          <w:sz w:val="24"/>
          <w:szCs w:val="24"/>
        </w:rPr>
        <w:t>for enhanced multi-</w:t>
      </w:r>
      <w:r>
        <w:rPr>
          <w:rFonts w:ascii="Times New Roman" w:hAnsi="Times New Roman" w:cs="Times New Roman"/>
          <w:sz w:val="24"/>
          <w:szCs w:val="24"/>
        </w:rPr>
        <w:t>stakeholder partnerships among Governments, the UN, statisticians</w:t>
      </w:r>
      <w:r w:rsidR="004D0712">
        <w:rPr>
          <w:rFonts w:ascii="Times New Roman" w:hAnsi="Times New Roman" w:cs="Times New Roman"/>
          <w:sz w:val="24"/>
          <w:szCs w:val="24"/>
        </w:rPr>
        <w:t>,</w:t>
      </w:r>
      <w:r>
        <w:rPr>
          <w:rFonts w:ascii="Times New Roman" w:hAnsi="Times New Roman" w:cs="Times New Roman"/>
          <w:sz w:val="24"/>
          <w:szCs w:val="24"/>
        </w:rPr>
        <w:t xml:space="preserve"> disability civil society representatives, academic institutions, </w:t>
      </w:r>
      <w:r w:rsidR="004D0712">
        <w:rPr>
          <w:rFonts w:ascii="Times New Roman" w:hAnsi="Times New Roman" w:cs="Times New Roman"/>
          <w:sz w:val="24"/>
          <w:szCs w:val="24"/>
        </w:rPr>
        <w:t xml:space="preserve">and </w:t>
      </w:r>
      <w:r>
        <w:rPr>
          <w:rFonts w:ascii="Times New Roman" w:hAnsi="Times New Roman" w:cs="Times New Roman"/>
          <w:sz w:val="24"/>
          <w:szCs w:val="24"/>
        </w:rPr>
        <w:t xml:space="preserve">development partners to actively involve and work together in promoting </w:t>
      </w:r>
      <w:r w:rsidR="00BE7474">
        <w:rPr>
          <w:rFonts w:ascii="Times New Roman" w:hAnsi="Times New Roman" w:cs="Times New Roman"/>
          <w:sz w:val="24"/>
          <w:szCs w:val="24"/>
        </w:rPr>
        <w:t xml:space="preserve">better data collection for policy makers </w:t>
      </w:r>
      <w:r w:rsidR="00B31FAC">
        <w:rPr>
          <w:rFonts w:ascii="Times New Roman" w:hAnsi="Times New Roman" w:cs="Times New Roman"/>
          <w:sz w:val="24"/>
          <w:szCs w:val="24"/>
        </w:rPr>
        <w:t xml:space="preserve">in </w:t>
      </w:r>
      <w:r w:rsidR="00BE7474">
        <w:rPr>
          <w:rFonts w:ascii="Times New Roman" w:hAnsi="Times New Roman" w:cs="Times New Roman"/>
          <w:sz w:val="24"/>
          <w:szCs w:val="24"/>
        </w:rPr>
        <w:t>view of the needs of persons with disabilities</w:t>
      </w:r>
      <w:r>
        <w:rPr>
          <w:rFonts w:ascii="Times New Roman" w:hAnsi="Times New Roman" w:cs="Times New Roman"/>
          <w:sz w:val="24"/>
          <w:szCs w:val="24"/>
        </w:rPr>
        <w:t>.</w:t>
      </w:r>
    </w:p>
    <w:p w:rsidR="00BE7474" w:rsidRDefault="00BE7474" w:rsidP="00144E07">
      <w:pPr>
        <w:spacing w:after="0" w:line="240" w:lineRule="auto"/>
        <w:rPr>
          <w:rFonts w:ascii="Times New Roman" w:hAnsi="Times New Roman" w:cs="Times New Roman"/>
          <w:sz w:val="24"/>
          <w:szCs w:val="24"/>
        </w:rPr>
      </w:pPr>
    </w:p>
    <w:p w:rsidR="00FE144C" w:rsidRDefault="00FE144C" w:rsidP="00144E07">
      <w:pPr>
        <w:spacing w:after="0" w:line="240" w:lineRule="auto"/>
        <w:rPr>
          <w:rFonts w:ascii="Times New Roman" w:hAnsi="Times New Roman" w:cs="Times New Roman"/>
          <w:sz w:val="24"/>
          <w:szCs w:val="24"/>
        </w:rPr>
      </w:pPr>
    </w:p>
    <w:p w:rsidR="00BE7474" w:rsidRDefault="00BE7474" w:rsidP="00144E0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Questions suggested to panellists </w:t>
      </w:r>
      <w:r w:rsidR="00650470">
        <w:rPr>
          <w:rFonts w:ascii="Times New Roman" w:hAnsi="Times New Roman" w:cs="Times New Roman"/>
          <w:b/>
          <w:bCs/>
          <w:color w:val="000000"/>
          <w:sz w:val="24"/>
          <w:szCs w:val="24"/>
        </w:rPr>
        <w:t>to</w:t>
      </w:r>
      <w:r>
        <w:rPr>
          <w:rFonts w:ascii="Times New Roman" w:hAnsi="Times New Roman" w:cs="Times New Roman"/>
          <w:b/>
          <w:bCs/>
          <w:color w:val="000000"/>
          <w:sz w:val="24"/>
          <w:szCs w:val="24"/>
        </w:rPr>
        <w:t xml:space="preserve"> consider and respond in their discussion:</w:t>
      </w:r>
    </w:p>
    <w:p w:rsidR="00BE7474" w:rsidRDefault="00BE7474" w:rsidP="00144E07">
      <w:pPr>
        <w:spacing w:after="0" w:line="240" w:lineRule="auto"/>
        <w:rPr>
          <w:rFonts w:ascii="Times New Roman" w:hAnsi="Times New Roman" w:cs="Times New Roman"/>
          <w:sz w:val="24"/>
          <w:szCs w:val="24"/>
        </w:rPr>
      </w:pPr>
    </w:p>
    <w:p w:rsidR="0030533C" w:rsidRDefault="00571EEF" w:rsidP="00144E0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Internationally comparable disability measures have already been developed. What can be done to promote and scale-up their usage worldwide?</w:t>
      </w:r>
    </w:p>
    <w:p w:rsidR="00571EEF" w:rsidRDefault="00571EEF" w:rsidP="00144E0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What are the opportunities and the challenges in disaggregating data by disability for all population-based SDG indicators?</w:t>
      </w:r>
    </w:p>
    <w:p w:rsidR="00571EEF" w:rsidRDefault="00571EEF" w:rsidP="00144E0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In view of SDG targets 4.a, 11.2 and 11.7, which address respectively accessible schools, accessible transport and accessible public and green spaced, how can internationally comparable accessibility indicators be developed?</w:t>
      </w:r>
    </w:p>
    <w:p w:rsidR="00FF2F6D" w:rsidRDefault="00FF2F6D" w:rsidP="00144E0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How can persons with disabilities benefit from the Data Revolution?</w:t>
      </w:r>
    </w:p>
    <w:p w:rsidR="003B6089" w:rsidRDefault="003B6089" w:rsidP="00144E0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How can technology improve data collection on disability?</w:t>
      </w:r>
    </w:p>
    <w:p w:rsidR="00571EEF" w:rsidRPr="00144E07" w:rsidRDefault="00571EEF" w:rsidP="00144E07">
      <w:pPr>
        <w:pStyle w:val="ListParagraph"/>
        <w:spacing w:line="360" w:lineRule="auto"/>
        <w:rPr>
          <w:rFonts w:ascii="Times New Roman" w:hAnsi="Times New Roman" w:cs="Times New Roman"/>
          <w:sz w:val="24"/>
          <w:szCs w:val="24"/>
        </w:rPr>
      </w:pPr>
    </w:p>
    <w:sectPr w:rsidR="00571EEF" w:rsidRPr="00144E0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9348A"/>
    <w:multiLevelType w:val="hybridMultilevel"/>
    <w:tmpl w:val="445E4E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50"/>
    <w:rsid w:val="00134550"/>
    <w:rsid w:val="00144E07"/>
    <w:rsid w:val="00233DD3"/>
    <w:rsid w:val="0030533C"/>
    <w:rsid w:val="00341995"/>
    <w:rsid w:val="003B6089"/>
    <w:rsid w:val="003E7C4D"/>
    <w:rsid w:val="004D0712"/>
    <w:rsid w:val="00571EEF"/>
    <w:rsid w:val="00650470"/>
    <w:rsid w:val="00693E0D"/>
    <w:rsid w:val="007A5C68"/>
    <w:rsid w:val="00831574"/>
    <w:rsid w:val="0088648F"/>
    <w:rsid w:val="008F6291"/>
    <w:rsid w:val="009078B1"/>
    <w:rsid w:val="009B6AA0"/>
    <w:rsid w:val="00A028F4"/>
    <w:rsid w:val="00A572C4"/>
    <w:rsid w:val="00A7443F"/>
    <w:rsid w:val="00AB5179"/>
    <w:rsid w:val="00B31FAC"/>
    <w:rsid w:val="00B4284D"/>
    <w:rsid w:val="00B86DCD"/>
    <w:rsid w:val="00BE7474"/>
    <w:rsid w:val="00C80B06"/>
    <w:rsid w:val="00D30681"/>
    <w:rsid w:val="00D53D73"/>
    <w:rsid w:val="00E367DD"/>
    <w:rsid w:val="00EA2001"/>
    <w:rsid w:val="00EB14D5"/>
    <w:rsid w:val="00EB390F"/>
    <w:rsid w:val="00FE144C"/>
    <w:rsid w:val="00FE233C"/>
    <w:rsid w:val="00FF2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4550"/>
    <w:rPr>
      <w:b/>
      <w:bCs/>
    </w:rPr>
  </w:style>
  <w:style w:type="character" w:customStyle="1" w:styleId="apple-converted-space">
    <w:name w:val="apple-converted-space"/>
    <w:basedOn w:val="DefaultParagraphFont"/>
    <w:rsid w:val="00134550"/>
  </w:style>
  <w:style w:type="paragraph" w:customStyle="1" w:styleId="Default">
    <w:name w:val="Default"/>
    <w:rsid w:val="0030533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71EEF"/>
    <w:pPr>
      <w:ind w:left="720"/>
      <w:contextualSpacing/>
    </w:pPr>
  </w:style>
  <w:style w:type="paragraph" w:styleId="BalloonText">
    <w:name w:val="Balloon Text"/>
    <w:basedOn w:val="Normal"/>
    <w:link w:val="BalloonTextChar"/>
    <w:uiPriority w:val="99"/>
    <w:semiHidden/>
    <w:unhideWhenUsed/>
    <w:rsid w:val="00571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E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34550"/>
    <w:rPr>
      <w:b/>
      <w:bCs/>
    </w:rPr>
  </w:style>
  <w:style w:type="character" w:customStyle="1" w:styleId="apple-converted-space">
    <w:name w:val="apple-converted-space"/>
    <w:basedOn w:val="DefaultParagraphFont"/>
    <w:rsid w:val="00134550"/>
  </w:style>
  <w:style w:type="paragraph" w:customStyle="1" w:styleId="Default">
    <w:name w:val="Default"/>
    <w:rsid w:val="0030533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71EEF"/>
    <w:pPr>
      <w:ind w:left="720"/>
      <w:contextualSpacing/>
    </w:pPr>
  </w:style>
  <w:style w:type="paragraph" w:styleId="BalloonText">
    <w:name w:val="Balloon Text"/>
    <w:basedOn w:val="Normal"/>
    <w:link w:val="BalloonTextChar"/>
    <w:uiPriority w:val="99"/>
    <w:semiHidden/>
    <w:unhideWhenUsed/>
    <w:rsid w:val="00571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Venne</dc:creator>
  <cp:lastModifiedBy>Robert Venne</cp:lastModifiedBy>
  <cp:revision>6</cp:revision>
  <dcterms:created xsi:type="dcterms:W3CDTF">2015-10-22T19:49:00Z</dcterms:created>
  <dcterms:modified xsi:type="dcterms:W3CDTF">2015-11-13T17:31:00Z</dcterms:modified>
</cp:coreProperties>
</file>