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75" w:type="dxa"/>
        <w:tblInd w:w="93" w:type="dxa"/>
        <w:tblLook w:val="04A0" w:firstRow="1" w:lastRow="0" w:firstColumn="1" w:lastColumn="0" w:noHBand="0" w:noVBand="1"/>
      </w:tblPr>
      <w:tblGrid>
        <w:gridCol w:w="3220"/>
        <w:gridCol w:w="3220"/>
        <w:gridCol w:w="7435"/>
      </w:tblGrid>
      <w:tr w:rsidR="00F561A7" w:rsidRPr="00F561A7" w:rsidTr="00F561A7">
        <w:trPr>
          <w:trHeight w:val="375"/>
        </w:trPr>
        <w:tc>
          <w:tcPr>
            <w:tcW w:w="13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561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Expert Meeting on Monitoring and Evaluation for Disability-inclusive Development </w:t>
            </w:r>
          </w:p>
        </w:tc>
      </w:tr>
      <w:tr w:rsidR="00F561A7" w:rsidRPr="00F561A7" w:rsidTr="00F561A7">
        <w:trPr>
          <w:trHeight w:val="375"/>
        </w:trPr>
        <w:tc>
          <w:tcPr>
            <w:tcW w:w="13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561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10-11 May 2017 - Room IX, ILO Headquarters, Geneva, Switzerland</w:t>
            </w:r>
          </w:p>
        </w:tc>
      </w:tr>
      <w:tr w:rsidR="00F561A7" w:rsidRPr="00F561A7" w:rsidTr="00F561A7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561A7" w:rsidRPr="00F561A7" w:rsidTr="00F561A7">
        <w:trPr>
          <w:trHeight w:val="375"/>
        </w:trPr>
        <w:tc>
          <w:tcPr>
            <w:tcW w:w="13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1A7" w:rsidRPr="00F561A7" w:rsidRDefault="00F561A7" w:rsidP="00F56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561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List of participants</w:t>
            </w:r>
          </w:p>
        </w:tc>
      </w:tr>
      <w:tr w:rsidR="00F561A7" w:rsidRPr="00F561A7" w:rsidTr="00F561A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561A7" w:rsidRPr="00F561A7" w:rsidTr="00F561A7">
        <w:trPr>
          <w:trHeight w:val="375"/>
        </w:trPr>
        <w:tc>
          <w:tcPr>
            <w:tcW w:w="1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561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Attending in person</w:t>
            </w:r>
          </w:p>
        </w:tc>
      </w:tr>
      <w:tr w:rsidR="00F561A7" w:rsidRPr="00F561A7" w:rsidTr="00F561A7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Organisation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Title</w:t>
            </w:r>
          </w:p>
        </w:tc>
      </w:tr>
      <w:tr w:rsidR="00F561A7" w:rsidRPr="00F561A7" w:rsidTr="00F561A7">
        <w:trPr>
          <w:trHeight w:val="300"/>
        </w:trPr>
        <w:tc>
          <w:tcPr>
            <w:tcW w:w="1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UN agencies and international financial institutions</w:t>
            </w:r>
          </w:p>
        </w:tc>
      </w:tr>
      <w:tr w:rsidR="00F561A7" w:rsidRPr="00F561A7" w:rsidTr="00F561A7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ILO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Stefan </w:t>
            </w:r>
            <w:proofErr w:type="spellStart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Tromel</w:t>
            </w:r>
            <w:proofErr w:type="spellEnd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Senior Disability Specialist at Gender, Equality and Diversity Branch</w:t>
            </w:r>
          </w:p>
        </w:tc>
      </w:tr>
      <w:tr w:rsidR="00F561A7" w:rsidRPr="00F561A7" w:rsidTr="00F561A7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ILO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Jürgen </w:t>
            </w:r>
            <w:proofErr w:type="spellStart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Menze</w:t>
            </w:r>
            <w:proofErr w:type="spellEnd"/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Junior Professional Officer</w:t>
            </w:r>
          </w:p>
        </w:tc>
      </w:tr>
      <w:tr w:rsidR="00F561A7" w:rsidRPr="00F561A7" w:rsidTr="00F561A7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ILO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Valentina </w:t>
            </w:r>
            <w:proofErr w:type="spellStart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Stoevska</w:t>
            </w:r>
            <w:proofErr w:type="spellEnd"/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Senior Statistician, Bureau of Statistics</w:t>
            </w:r>
          </w:p>
        </w:tc>
      </w:tr>
      <w:tr w:rsidR="00F561A7" w:rsidRPr="00F561A7" w:rsidTr="00F561A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ITU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Jose Maria </w:t>
            </w:r>
            <w:proofErr w:type="spellStart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Batanero</w:t>
            </w:r>
            <w:proofErr w:type="spellEnd"/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Secretariat to the ITU accessibility task force; Strategy and Policy Coordinator, Inter-Sectoral Activities, Corporate Strategy Division (SG / SPM / CSD)</w:t>
            </w:r>
          </w:p>
        </w:tc>
      </w:tr>
      <w:tr w:rsidR="00F561A7" w:rsidRPr="00F561A7" w:rsidTr="00F561A7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OHCHR 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Facundo</w:t>
            </w:r>
            <w:proofErr w:type="spellEnd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Chavez </w:t>
            </w:r>
            <w:proofErr w:type="spellStart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Penillas</w:t>
            </w:r>
            <w:proofErr w:type="spellEnd"/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Human Rights &amp; Disability Advisor</w:t>
            </w:r>
          </w:p>
        </w:tc>
      </w:tr>
      <w:tr w:rsidR="00F561A7" w:rsidRPr="00F561A7" w:rsidTr="00F561A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OHCHR 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Jorge Araya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Secretary of the Committee on the Rights of Persons with Disabilities, Groups in Focus Section, Human Rights Council and Treaties Division</w:t>
            </w:r>
          </w:p>
        </w:tc>
      </w:tr>
      <w:tr w:rsidR="00F561A7" w:rsidRPr="00F561A7" w:rsidTr="00F561A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OHCHR 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Albane </w:t>
            </w:r>
            <w:proofErr w:type="spellStart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Prophette</w:t>
            </w:r>
            <w:proofErr w:type="spellEnd"/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Secretary of individual complaints - Committee on Enforced Disappearances and Committee on the Rights of Persons with </w:t>
            </w:r>
            <w:proofErr w:type="spellStart"/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Disabiliy</w:t>
            </w:r>
            <w:proofErr w:type="spellEnd"/>
          </w:p>
        </w:tc>
      </w:tr>
      <w:tr w:rsidR="00F561A7" w:rsidRPr="00F561A7" w:rsidTr="00F561A7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UNESCO-UIS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Friedrich </w:t>
            </w:r>
            <w:proofErr w:type="spellStart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Huebler</w:t>
            </w:r>
            <w:proofErr w:type="spellEnd"/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Education Indicators and Data Analysis Section</w:t>
            </w:r>
          </w:p>
        </w:tc>
      </w:tr>
      <w:tr w:rsidR="00F561A7" w:rsidRPr="00F561A7" w:rsidTr="00F561A7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UNFPA 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Leyla </w:t>
            </w:r>
            <w:proofErr w:type="spellStart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Sharafi</w:t>
            </w:r>
            <w:proofErr w:type="spellEnd"/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Gender and youth specialist</w:t>
            </w:r>
          </w:p>
        </w:tc>
      </w:tr>
      <w:tr w:rsidR="00F561A7" w:rsidRPr="00F561A7" w:rsidTr="00F561A7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UNHCR 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Kirstin Lange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Senior Disability Advisor, Division of International Protection </w:t>
            </w:r>
          </w:p>
        </w:tc>
      </w:tr>
      <w:tr w:rsidR="00F561A7" w:rsidRPr="00F561A7" w:rsidTr="00F561A7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UNICEF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Natasha Graham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Inclusive Education Specialist</w:t>
            </w:r>
          </w:p>
        </w:tc>
      </w:tr>
      <w:tr w:rsidR="00F561A7" w:rsidRPr="00F561A7" w:rsidTr="00F561A7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UNDESA/DSPD/Secretariat for the Convention on the Rights of Persons with Disabilities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Maria </w:t>
            </w:r>
            <w:proofErr w:type="spellStart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Martinho</w:t>
            </w:r>
            <w:proofErr w:type="spellEnd"/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Social Affairs Officer</w:t>
            </w:r>
          </w:p>
        </w:tc>
      </w:tr>
      <w:tr w:rsidR="00F561A7" w:rsidRPr="00F561A7" w:rsidTr="00F561A7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UNDESA/UNSD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Margaret </w:t>
            </w:r>
            <w:proofErr w:type="spellStart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Mbogoni</w:t>
            </w:r>
            <w:proofErr w:type="spellEnd"/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Senior Statistician</w:t>
            </w:r>
          </w:p>
        </w:tc>
      </w:tr>
      <w:tr w:rsidR="00F561A7" w:rsidRPr="00F561A7" w:rsidTr="00F561A7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UNDESA/UNSD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Keiko Osaki Tomita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Chief of Demographic and Social Statistics</w:t>
            </w:r>
          </w:p>
        </w:tc>
      </w:tr>
      <w:tr w:rsidR="00F561A7" w:rsidRPr="00F561A7" w:rsidTr="00F561A7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157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Organisation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157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157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Title</w:t>
            </w:r>
          </w:p>
        </w:tc>
      </w:tr>
      <w:tr w:rsidR="00F561A7" w:rsidRPr="00F561A7" w:rsidTr="00F561A7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Alarcos</w:t>
            </w:r>
            <w:proofErr w:type="spellEnd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Cieza</w:t>
            </w:r>
            <w:proofErr w:type="spellEnd"/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Coordinator, Disability &amp; Rehabilitation</w:t>
            </w:r>
          </w:p>
        </w:tc>
      </w:tr>
      <w:tr w:rsidR="00F561A7" w:rsidRPr="00F561A7" w:rsidTr="00F561A7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Carla </w:t>
            </w:r>
            <w:proofErr w:type="spellStart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Sabariego</w:t>
            </w:r>
            <w:proofErr w:type="spellEnd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561A7" w:rsidRPr="00F561A7" w:rsidTr="00F561A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Elanie</w:t>
            </w:r>
            <w:proofErr w:type="spellEnd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Marks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Consultant at Blindness and Deafness Prevention, Disability and Rehabilitation Unit</w:t>
            </w:r>
          </w:p>
        </w:tc>
      </w:tr>
      <w:tr w:rsidR="00F561A7" w:rsidRPr="00F561A7" w:rsidTr="00F561A7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Rifat</w:t>
            </w:r>
            <w:proofErr w:type="spellEnd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Hussein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Water, Sanitation and Health</w:t>
            </w:r>
          </w:p>
        </w:tc>
      </w:tr>
      <w:tr w:rsidR="00F561A7" w:rsidRPr="00F561A7" w:rsidTr="00F561A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Michelle K. Funk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Coordinator, Mental Health Policy and Service Development (MHP) </w:t>
            </w: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  <w:t>Department of Mental Health and Substance Abuse</w:t>
            </w:r>
          </w:p>
        </w:tc>
      </w:tr>
      <w:tr w:rsidR="00F561A7" w:rsidRPr="00F561A7" w:rsidTr="00F561A7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Natalie Drew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Technical Officer, Mental Health Policy and Service Development</w:t>
            </w:r>
          </w:p>
        </w:tc>
      </w:tr>
      <w:tr w:rsidR="00F561A7" w:rsidRPr="00F561A7" w:rsidTr="00F561A7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Diane Bell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561A7" w:rsidRPr="00F561A7" w:rsidTr="00F561A7">
        <w:trPr>
          <w:trHeight w:val="300"/>
        </w:trPr>
        <w:tc>
          <w:tcPr>
            <w:tcW w:w="1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Disability experts</w:t>
            </w:r>
          </w:p>
        </w:tc>
      </w:tr>
      <w:tr w:rsidR="00F561A7" w:rsidRPr="00F561A7" w:rsidTr="00F561A7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Agency for Participation (Sweden)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Arvid</w:t>
            </w:r>
            <w:proofErr w:type="spellEnd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Lindén</w:t>
            </w:r>
            <w:proofErr w:type="spellEnd"/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561A7" w:rsidRPr="00F561A7" w:rsidTr="00F561A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German Institute for Human Rights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Judith </w:t>
            </w:r>
            <w:proofErr w:type="spellStart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Striek</w:t>
            </w:r>
            <w:proofErr w:type="spellEnd"/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Researcher and Policy Adviser, National CRPD Monitoring Mechanism</w:t>
            </w:r>
          </w:p>
        </w:tc>
      </w:tr>
      <w:tr w:rsidR="00F561A7" w:rsidRPr="00F561A7" w:rsidTr="00F561A7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n-GB"/>
              </w:rPr>
              <w:t xml:space="preserve">La </w:t>
            </w:r>
            <w:proofErr w:type="spellStart"/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n-GB"/>
              </w:rPr>
              <w:t>Defensoria</w:t>
            </w:r>
            <w:proofErr w:type="spellEnd"/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n-GB"/>
              </w:rPr>
              <w:t xml:space="preserve"> del Pueblo - Perú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Andrew Lange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Fulbright-Clinton Fellow</w:t>
            </w:r>
          </w:p>
        </w:tc>
      </w:tr>
      <w:tr w:rsidR="00F561A7" w:rsidRPr="00F561A7" w:rsidTr="00F561A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Washington Group/National Centre for Disease Control (US)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Jennifer </w:t>
            </w:r>
            <w:proofErr w:type="spellStart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Madans</w:t>
            </w:r>
            <w:proofErr w:type="spellEnd"/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 Co-Deputy Director and OD Associate Director for Science</w:t>
            </w:r>
          </w:p>
        </w:tc>
      </w:tr>
      <w:tr w:rsidR="00F561A7" w:rsidRPr="00F561A7" w:rsidTr="00F561A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Washington Group/National Centre for Disease Control (US)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Mitch Loeb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Health Scientist, Office of Analysis and Epidemiology</w:t>
            </w:r>
          </w:p>
        </w:tc>
      </w:tr>
      <w:tr w:rsidR="00F561A7" w:rsidRPr="00F561A7" w:rsidTr="00F561A7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Fordham University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Sophie </w:t>
            </w:r>
            <w:proofErr w:type="spellStart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Mitra</w:t>
            </w:r>
            <w:proofErr w:type="spellEnd"/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Associate Professor of Economics</w:t>
            </w:r>
          </w:p>
        </w:tc>
      </w:tr>
      <w:tr w:rsidR="00F561A7" w:rsidRPr="00F561A7" w:rsidTr="00F561A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International Federation of Library Associations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61A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Nancy Bolt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561A7" w:rsidRPr="00F561A7" w:rsidTr="00F561A7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Leonard Cheshire Disability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Nora </w:t>
            </w:r>
            <w:proofErr w:type="spellStart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Groce</w:t>
            </w:r>
            <w:proofErr w:type="spellEnd"/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Director</w:t>
            </w:r>
          </w:p>
        </w:tc>
      </w:tr>
      <w:tr w:rsidR="00F561A7" w:rsidRPr="00F561A7" w:rsidTr="00F561A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London School of Hygiene and Tropical Medicine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Hannah </w:t>
            </w:r>
            <w:proofErr w:type="spellStart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Kuper</w:t>
            </w:r>
            <w:proofErr w:type="spellEnd"/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Director of International Centre for Evidence in Disability</w:t>
            </w:r>
          </w:p>
        </w:tc>
      </w:tr>
      <w:tr w:rsidR="00F561A7" w:rsidRPr="00F561A7" w:rsidTr="00F561A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London School of Hygiene and Tropical Medicine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Islay </w:t>
            </w:r>
            <w:proofErr w:type="spellStart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Mactaggart</w:t>
            </w:r>
            <w:proofErr w:type="spellEnd"/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Research Fellow, International Centre for Evidence in Disability</w:t>
            </w:r>
          </w:p>
        </w:tc>
      </w:tr>
      <w:tr w:rsidR="00F561A7" w:rsidRPr="00F561A7" w:rsidTr="00F561A7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University of Cape Town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Margie Schneider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Senior Lecturer</w:t>
            </w:r>
          </w:p>
        </w:tc>
      </w:tr>
      <w:tr w:rsidR="00F561A7" w:rsidRPr="00F561A7" w:rsidTr="00F561A7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University College London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Dan Mont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Honorary Senior Research Associate</w:t>
            </w:r>
          </w:p>
        </w:tc>
      </w:tr>
      <w:tr w:rsidR="00F561A7" w:rsidRPr="00F561A7" w:rsidTr="00F561A7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University of Lucerne (Switzerland)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61A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Jerome </w:t>
            </w:r>
            <w:proofErr w:type="spellStart"/>
            <w:r w:rsidRPr="00F561A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Bickenbach</w:t>
            </w:r>
            <w:proofErr w:type="spellEnd"/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Professor at the Department Health Sciences and Health Policy</w:t>
            </w:r>
          </w:p>
        </w:tc>
      </w:tr>
      <w:tr w:rsidR="00F561A7" w:rsidRPr="00F561A7" w:rsidTr="00157179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157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Organisation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157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157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Title</w:t>
            </w:r>
          </w:p>
        </w:tc>
      </w:tr>
      <w:tr w:rsidR="00F561A7" w:rsidRPr="00F561A7" w:rsidTr="00F561A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n-GB"/>
              </w:rPr>
              <w:t>Universidad de Los Andes (Colombia)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61A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Monica Pinilla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Researcher (</w:t>
            </w:r>
            <w:proofErr w:type="spellStart"/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n.b.</w:t>
            </w:r>
            <w:proofErr w:type="spellEnd"/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: also with the Oxford Poverty and Human Development </w:t>
            </w:r>
            <w:proofErr w:type="spellStart"/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Innitiative</w:t>
            </w:r>
            <w:proofErr w:type="spellEnd"/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F561A7" w:rsidRPr="00F561A7" w:rsidTr="00F561A7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SINTEF (Norway)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61A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Arne Henning </w:t>
            </w:r>
            <w:proofErr w:type="spellStart"/>
            <w:r w:rsidRPr="00F561A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Eide</w:t>
            </w:r>
            <w:proofErr w:type="spellEnd"/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SINTEF Technology and Society</w:t>
            </w:r>
          </w:p>
        </w:tc>
      </w:tr>
      <w:tr w:rsidR="00F561A7" w:rsidRPr="00F561A7" w:rsidTr="00F561A7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University of Tokyo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61A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Takashi </w:t>
            </w:r>
            <w:proofErr w:type="spellStart"/>
            <w:r w:rsidRPr="00F561A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Izutsu</w:t>
            </w:r>
            <w:proofErr w:type="spellEnd"/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Professor</w:t>
            </w:r>
          </w:p>
        </w:tc>
      </w:tr>
      <w:tr w:rsidR="00F561A7" w:rsidRPr="00F561A7" w:rsidTr="00F561A7">
        <w:trPr>
          <w:trHeight w:val="300"/>
        </w:trPr>
        <w:tc>
          <w:tcPr>
            <w:tcW w:w="1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Non-governmental organizations</w:t>
            </w:r>
          </w:p>
        </w:tc>
      </w:tr>
      <w:tr w:rsidR="00F561A7" w:rsidRPr="00F561A7" w:rsidTr="00F561A7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Handicap International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Pauline </w:t>
            </w:r>
            <w:proofErr w:type="spellStart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Thivillier</w:t>
            </w:r>
            <w:proofErr w:type="spellEnd"/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Project Manager </w:t>
            </w:r>
          </w:p>
        </w:tc>
      </w:tr>
      <w:tr w:rsidR="00F561A7" w:rsidRPr="00F561A7" w:rsidTr="00F561A7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IDA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Orsolya</w:t>
            </w:r>
            <w:proofErr w:type="spellEnd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Bartha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Senior Advisor</w:t>
            </w:r>
          </w:p>
        </w:tc>
      </w:tr>
      <w:tr w:rsidR="00F561A7" w:rsidRPr="00F561A7" w:rsidTr="00F561A7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CBM International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Petra Kiel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Evaluation Manager, Global Programme Department</w:t>
            </w:r>
          </w:p>
        </w:tc>
      </w:tr>
      <w:tr w:rsidR="00F561A7" w:rsidRPr="00F561A7" w:rsidTr="00F561A7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Sightsavers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Jennie Bell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Project Manager </w:t>
            </w:r>
          </w:p>
        </w:tc>
      </w:tr>
      <w:tr w:rsidR="00F561A7" w:rsidRPr="00F561A7" w:rsidTr="00F561A7">
        <w:trPr>
          <w:trHeight w:val="300"/>
        </w:trPr>
        <w:tc>
          <w:tcPr>
            <w:tcW w:w="1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Mandate holders</w:t>
            </w:r>
          </w:p>
        </w:tc>
      </w:tr>
      <w:tr w:rsidR="00F561A7" w:rsidRPr="00F561A7" w:rsidTr="00F561A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Special </w:t>
            </w:r>
            <w:proofErr w:type="spellStart"/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Raporteur</w:t>
            </w:r>
            <w:proofErr w:type="spellEnd"/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of the Human Rights Council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Catalina </w:t>
            </w:r>
            <w:proofErr w:type="spellStart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Devandas</w:t>
            </w:r>
            <w:proofErr w:type="spellEnd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-Aguilar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Special Rapporteur on the Rights of Persons with Disabilities</w:t>
            </w:r>
          </w:p>
        </w:tc>
      </w:tr>
      <w:tr w:rsidR="00F561A7" w:rsidRPr="00F561A7" w:rsidTr="00F561A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561A7" w:rsidRPr="00F561A7" w:rsidTr="00F561A7">
        <w:trPr>
          <w:trHeight w:val="375"/>
        </w:trPr>
        <w:tc>
          <w:tcPr>
            <w:tcW w:w="1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561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Participating remotely</w:t>
            </w:r>
          </w:p>
        </w:tc>
      </w:tr>
      <w:tr w:rsidR="00F561A7" w:rsidRPr="00F561A7" w:rsidTr="00F561A7">
        <w:trPr>
          <w:trHeight w:val="300"/>
        </w:trPr>
        <w:tc>
          <w:tcPr>
            <w:tcW w:w="1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UN agencies and international financial institutions</w:t>
            </w:r>
          </w:p>
        </w:tc>
      </w:tr>
      <w:tr w:rsidR="00F561A7" w:rsidRPr="00F561A7" w:rsidTr="00F561A7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UN Women 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Maribel </w:t>
            </w:r>
            <w:proofErr w:type="spellStart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Derjani-Bayeh</w:t>
            </w:r>
            <w:proofErr w:type="spellEnd"/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Policy Specialist and Focal point for Women with Disabilities</w:t>
            </w:r>
          </w:p>
        </w:tc>
      </w:tr>
      <w:tr w:rsidR="00F561A7" w:rsidRPr="00F561A7" w:rsidTr="00F561A7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UNESCWA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Angela </w:t>
            </w:r>
            <w:proofErr w:type="spellStart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Zettler</w:t>
            </w:r>
            <w:proofErr w:type="spellEnd"/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Associate Social Affairs Officer</w:t>
            </w:r>
          </w:p>
        </w:tc>
      </w:tr>
      <w:tr w:rsidR="00F561A7" w:rsidRPr="00F561A7" w:rsidTr="00F561A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UNESCWA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Gisela </w:t>
            </w:r>
            <w:proofErr w:type="spellStart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Nauk</w:t>
            </w:r>
            <w:proofErr w:type="spellEnd"/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Chief, Social Policy Section, Social Development Division, Economic and Social Commission for Western Asia (ESCWA)</w:t>
            </w:r>
          </w:p>
        </w:tc>
      </w:tr>
      <w:tr w:rsidR="00F561A7" w:rsidRPr="00F561A7" w:rsidTr="00F561A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UN-Habitat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Tessy</w:t>
            </w:r>
            <w:proofErr w:type="spellEnd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Aura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Human Rights Officer, Housing Unit, Housing and Slum Upgrading Branch</w:t>
            </w:r>
          </w:p>
        </w:tc>
      </w:tr>
      <w:tr w:rsidR="00F561A7" w:rsidRPr="00F561A7" w:rsidTr="00F561A7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UNICEF 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Claudia </w:t>
            </w:r>
            <w:proofErr w:type="spellStart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Cappa</w:t>
            </w:r>
            <w:proofErr w:type="spellEnd"/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Statistics and Monitoring Specialist, Data and Analytics Section</w:t>
            </w:r>
          </w:p>
        </w:tc>
      </w:tr>
      <w:tr w:rsidR="00F561A7" w:rsidRPr="00F561A7" w:rsidTr="00F561A7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UNICEF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Mark Waltham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Senior Education Adviser </w:t>
            </w:r>
          </w:p>
        </w:tc>
      </w:tr>
      <w:tr w:rsidR="00F561A7" w:rsidRPr="00F561A7" w:rsidTr="00F561A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UNISDR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Stefanie </w:t>
            </w:r>
            <w:proofErr w:type="spellStart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Dannenmann</w:t>
            </w:r>
            <w:proofErr w:type="spellEnd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- Di Palma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Deputy Head</w:t>
            </w:r>
          </w:p>
        </w:tc>
      </w:tr>
      <w:tr w:rsidR="00F561A7" w:rsidRPr="00F561A7" w:rsidTr="00F561A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UNPRPD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Sreerupa</w:t>
            </w:r>
            <w:proofErr w:type="spellEnd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Mitra</w:t>
            </w:r>
            <w:proofErr w:type="spellEnd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Quality Assurance &amp; Country Support Specialist; focal point for the ONE UN disability statistics approach </w:t>
            </w:r>
          </w:p>
        </w:tc>
      </w:tr>
      <w:tr w:rsidR="00F561A7" w:rsidRPr="00F561A7" w:rsidTr="00F561A7">
        <w:trPr>
          <w:trHeight w:val="300"/>
        </w:trPr>
        <w:tc>
          <w:tcPr>
            <w:tcW w:w="1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Disability experts</w:t>
            </w:r>
          </w:p>
        </w:tc>
      </w:tr>
      <w:tr w:rsidR="00F561A7" w:rsidRPr="00F561A7" w:rsidTr="00F561A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DFAT (Australia)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Katie Magee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Assistant Director | Disability Section, Development Policy and Education Branch | Development Policy Division</w:t>
            </w:r>
          </w:p>
        </w:tc>
      </w:tr>
      <w:tr w:rsidR="00F561A7" w:rsidRPr="00F561A7" w:rsidTr="00157179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157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Organisation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157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157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Title</w:t>
            </w:r>
          </w:p>
        </w:tc>
      </w:tr>
      <w:tr w:rsidR="00F561A7" w:rsidRPr="00F561A7" w:rsidTr="00F561A7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61A7">
              <w:rPr>
                <w:rFonts w:ascii="Calibri" w:eastAsia="Times New Roman" w:hAnsi="Calibri" w:cs="Times New Roman"/>
                <w:color w:val="000000"/>
                <w:lang w:eastAsia="en-GB"/>
              </w:rPr>
              <w:t>G3ICT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Martin Gould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561A7" w:rsidRPr="00F561A7" w:rsidTr="00F561A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INEGI (Mexico)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Héctor</w:t>
            </w:r>
            <w:proofErr w:type="spellEnd"/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Garcia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n-GB"/>
              </w:rPr>
              <w:t>Jefe de Departamento de Discapacidad, Subdirección de Estandarización de Temas Sociodemográficos</w:t>
            </w:r>
          </w:p>
        </w:tc>
      </w:tr>
      <w:tr w:rsidR="00F561A7" w:rsidRPr="00F561A7" w:rsidTr="00F561A7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Leonard Cheshire Disability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61A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Ola Abu </w:t>
            </w:r>
            <w:proofErr w:type="spellStart"/>
            <w:r w:rsidRPr="00F561A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Alghaib</w:t>
            </w:r>
            <w:proofErr w:type="spellEnd"/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Head of influencing, impact and learning</w:t>
            </w:r>
          </w:p>
        </w:tc>
      </w:tr>
      <w:tr w:rsidR="00F561A7" w:rsidRPr="00F561A7" w:rsidTr="00F561A7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Washington University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61A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Jean-François </w:t>
            </w:r>
            <w:proofErr w:type="spellStart"/>
            <w:r w:rsidRPr="00F561A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Trani</w:t>
            </w:r>
            <w:proofErr w:type="spellEnd"/>
            <w:r w:rsidRPr="00F561A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Assistant professor</w:t>
            </w:r>
          </w:p>
        </w:tc>
      </w:tr>
      <w:tr w:rsidR="00F561A7" w:rsidRPr="00F561A7" w:rsidTr="00F561A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Zero Project, </w:t>
            </w:r>
            <w:proofErr w:type="spellStart"/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ESSl</w:t>
            </w:r>
            <w:proofErr w:type="spellEnd"/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Foundation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61A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Michael </w:t>
            </w:r>
            <w:proofErr w:type="spellStart"/>
            <w:r w:rsidRPr="00F561A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Fembek</w:t>
            </w:r>
            <w:proofErr w:type="spellEnd"/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Zero Project Programme Director</w:t>
            </w:r>
          </w:p>
        </w:tc>
      </w:tr>
      <w:tr w:rsidR="00F561A7" w:rsidRPr="00F561A7" w:rsidTr="00F561A7">
        <w:trPr>
          <w:trHeight w:val="300"/>
        </w:trPr>
        <w:tc>
          <w:tcPr>
            <w:tcW w:w="1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Non-governmental organizations</w:t>
            </w:r>
          </w:p>
        </w:tc>
      </w:tr>
      <w:tr w:rsidR="00F561A7" w:rsidRPr="00F561A7" w:rsidTr="00F561A7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International Disability and Development Consortium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Alba Gonzalez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561A7" w:rsidRPr="00F561A7" w:rsidTr="00F561A7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Women's Refugee Commission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Emma Pearce 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A7" w:rsidRPr="00F561A7" w:rsidRDefault="00F561A7" w:rsidP="00F56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56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Senior Program Officer - Disability</w:t>
            </w:r>
          </w:p>
        </w:tc>
      </w:tr>
    </w:tbl>
    <w:p w:rsidR="0060131B" w:rsidRDefault="0060131B">
      <w:bookmarkStart w:id="0" w:name="_GoBack"/>
      <w:bookmarkEnd w:id="0"/>
    </w:p>
    <w:sectPr w:rsidR="0060131B" w:rsidSect="00F561A7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A7"/>
    <w:rsid w:val="0060131B"/>
    <w:rsid w:val="00F5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812</Words>
  <Characters>4632</Characters>
  <Application>Microsoft Office Word</Application>
  <DocSecurity>0</DocSecurity>
  <Lines>38</Lines>
  <Paragraphs>10</Paragraphs>
  <ScaleCrop>false</ScaleCrop>
  <Company>United Nations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Martinho</dc:creator>
  <cp:lastModifiedBy>Maria Martinho</cp:lastModifiedBy>
  <cp:revision>1</cp:revision>
  <dcterms:created xsi:type="dcterms:W3CDTF">2017-05-16T18:46:00Z</dcterms:created>
  <dcterms:modified xsi:type="dcterms:W3CDTF">2017-05-16T18:48:00Z</dcterms:modified>
</cp:coreProperties>
</file>