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1C" w:rsidRPr="007D40D3" w:rsidRDefault="001169A1" w:rsidP="008740C6">
      <w:pPr>
        <w:jc w:val="center"/>
        <w:rPr>
          <w:rFonts w:ascii="Times New Roman" w:hAnsi="Times New Roman" w:cs="Times New Roman"/>
          <w:b/>
          <w:sz w:val="24"/>
          <w:szCs w:val="24"/>
        </w:rPr>
      </w:pPr>
      <w:bookmarkStart w:id="0" w:name="_GoBack"/>
      <w:r w:rsidRPr="007D40D3">
        <w:rPr>
          <w:rFonts w:ascii="Times New Roman" w:hAnsi="Times New Roman" w:cs="Times New Roman"/>
          <w:b/>
          <w:sz w:val="24"/>
          <w:szCs w:val="24"/>
        </w:rPr>
        <w:t>10</w:t>
      </w:r>
      <w:r w:rsidRPr="007D40D3">
        <w:rPr>
          <w:rFonts w:ascii="Times New Roman" w:hAnsi="Times New Roman" w:cs="Times New Roman"/>
          <w:b/>
          <w:sz w:val="24"/>
          <w:szCs w:val="24"/>
          <w:vertAlign w:val="superscript"/>
        </w:rPr>
        <w:t>th</w:t>
      </w:r>
      <w:r w:rsidR="00F268A6" w:rsidRPr="007D40D3">
        <w:rPr>
          <w:rFonts w:ascii="Times New Roman" w:hAnsi="Times New Roman" w:cs="Times New Roman"/>
          <w:b/>
          <w:sz w:val="24"/>
          <w:szCs w:val="24"/>
        </w:rPr>
        <w:t xml:space="preserve"> A</w:t>
      </w:r>
      <w:r w:rsidRPr="007D40D3">
        <w:rPr>
          <w:rFonts w:ascii="Times New Roman" w:hAnsi="Times New Roman" w:cs="Times New Roman"/>
          <w:b/>
          <w:sz w:val="24"/>
          <w:szCs w:val="24"/>
        </w:rPr>
        <w:t xml:space="preserve">nniversary of the </w:t>
      </w:r>
      <w:r w:rsidR="00F268A6" w:rsidRPr="007D40D3">
        <w:rPr>
          <w:rFonts w:ascii="Times New Roman" w:hAnsi="Times New Roman" w:cs="Times New Roman"/>
          <w:b/>
          <w:sz w:val="24"/>
          <w:szCs w:val="24"/>
        </w:rPr>
        <w:t>A</w:t>
      </w:r>
      <w:r w:rsidRPr="007D40D3">
        <w:rPr>
          <w:rFonts w:ascii="Times New Roman" w:hAnsi="Times New Roman" w:cs="Times New Roman"/>
          <w:b/>
          <w:sz w:val="24"/>
          <w:szCs w:val="24"/>
        </w:rPr>
        <w:t>doption of the Convention on the Rights of Persons with Disabilities</w:t>
      </w:r>
    </w:p>
    <w:p w:rsidR="001C17B7" w:rsidRPr="007D40D3" w:rsidRDefault="001C17B7" w:rsidP="008740C6">
      <w:pPr>
        <w:jc w:val="center"/>
        <w:rPr>
          <w:rFonts w:ascii="Times New Roman" w:hAnsi="Times New Roman" w:cs="Times New Roman"/>
          <w:b/>
          <w:sz w:val="24"/>
          <w:szCs w:val="24"/>
        </w:rPr>
      </w:pPr>
    </w:p>
    <w:p w:rsidR="00F268A6" w:rsidRPr="007D40D3" w:rsidRDefault="001C17B7" w:rsidP="008740C6">
      <w:pPr>
        <w:pStyle w:val="Default"/>
        <w:jc w:val="center"/>
        <w:rPr>
          <w:rFonts w:ascii="Times New Roman" w:hAnsi="Times New Roman" w:cs="Times New Roman"/>
          <w:color w:val="auto"/>
        </w:rPr>
      </w:pPr>
      <w:r w:rsidRPr="007D40D3">
        <w:rPr>
          <w:rFonts w:ascii="Times New Roman" w:hAnsi="Times New Roman" w:cs="Times New Roman"/>
          <w:color w:val="auto"/>
        </w:rPr>
        <w:t xml:space="preserve">Note by the </w:t>
      </w:r>
      <w:r w:rsidR="00F268A6" w:rsidRPr="007D40D3">
        <w:rPr>
          <w:rFonts w:ascii="Times New Roman" w:hAnsi="Times New Roman" w:cs="Times New Roman"/>
          <w:color w:val="auto"/>
        </w:rPr>
        <w:t>Secretariat for the Convention on the Rights o</w:t>
      </w:r>
      <w:r w:rsidRPr="007D40D3">
        <w:rPr>
          <w:rFonts w:ascii="Times New Roman" w:hAnsi="Times New Roman" w:cs="Times New Roman"/>
          <w:color w:val="auto"/>
        </w:rPr>
        <w:t>f Persons with Disabilities, Division for Social Policy and Development, DESA</w:t>
      </w:r>
    </w:p>
    <w:p w:rsidR="00E41A4E" w:rsidRPr="007D40D3" w:rsidRDefault="00E41A4E" w:rsidP="008740C6">
      <w:pPr>
        <w:pStyle w:val="Default"/>
        <w:jc w:val="center"/>
        <w:rPr>
          <w:rFonts w:ascii="Times New Roman" w:hAnsi="Times New Roman" w:cs="Times New Roman"/>
          <w:color w:val="auto"/>
        </w:rPr>
      </w:pPr>
    </w:p>
    <w:p w:rsidR="00E41A4E" w:rsidRPr="007D40D3" w:rsidRDefault="00F268A6" w:rsidP="00E41A4E">
      <w:pPr>
        <w:pStyle w:val="Default"/>
        <w:rPr>
          <w:rFonts w:ascii="Times New Roman" w:hAnsi="Times New Roman" w:cs="Times New Roman"/>
          <w:color w:val="auto"/>
        </w:rPr>
      </w:pPr>
      <w:r w:rsidRPr="007D40D3">
        <w:rPr>
          <w:rFonts w:ascii="Times New Roman" w:hAnsi="Times New Roman" w:cs="Times New Roman"/>
          <w:color w:val="auto"/>
        </w:rPr>
        <w:t xml:space="preserve">The </w:t>
      </w:r>
      <w:r w:rsidR="00E41A4E" w:rsidRPr="007D40D3">
        <w:rPr>
          <w:rFonts w:ascii="Times New Roman" w:hAnsi="Times New Roman" w:cs="Times New Roman"/>
          <w:color w:val="auto"/>
        </w:rPr>
        <w:t>General Assembly resolution 70/145 invited the President of General Assembly to convene a High Level Panel meeting late in 2016 to commemorate the 10</w:t>
      </w:r>
      <w:r w:rsidR="00E41A4E" w:rsidRPr="007D40D3">
        <w:rPr>
          <w:rFonts w:ascii="Times New Roman" w:hAnsi="Times New Roman" w:cs="Times New Roman"/>
          <w:color w:val="auto"/>
          <w:vertAlign w:val="superscript"/>
        </w:rPr>
        <w:t>th</w:t>
      </w:r>
      <w:r w:rsidR="00E41A4E" w:rsidRPr="007D40D3">
        <w:rPr>
          <w:rFonts w:ascii="Times New Roman" w:hAnsi="Times New Roman" w:cs="Times New Roman"/>
          <w:color w:val="auto"/>
        </w:rPr>
        <w:t xml:space="preserve"> anniversary of the adoption of the Convention on the Rights of Persons with Disabilities (CRPD), aimed at promoting its universalization.</w:t>
      </w:r>
    </w:p>
    <w:p w:rsidR="00E41A4E" w:rsidRPr="007D40D3" w:rsidRDefault="00E41A4E" w:rsidP="00E41A4E">
      <w:pPr>
        <w:pStyle w:val="Default"/>
        <w:rPr>
          <w:rFonts w:ascii="Times New Roman" w:hAnsi="Times New Roman" w:cs="Times New Roman"/>
          <w:color w:val="auto"/>
        </w:rPr>
      </w:pPr>
    </w:p>
    <w:p w:rsidR="00E41A4E" w:rsidRPr="007D40D3" w:rsidRDefault="00E41A4E" w:rsidP="00E41A4E">
      <w:pPr>
        <w:pStyle w:val="Default"/>
        <w:rPr>
          <w:rFonts w:ascii="Times New Roman" w:hAnsi="Times New Roman" w:cs="Times New Roman"/>
          <w:color w:val="auto"/>
        </w:rPr>
      </w:pPr>
      <w:r w:rsidRPr="007D40D3">
        <w:rPr>
          <w:rFonts w:ascii="Times New Roman" w:hAnsi="Times New Roman" w:cs="Times New Roman"/>
          <w:color w:val="auto"/>
        </w:rPr>
        <w:t>After consultations with Member States and other stakeholders in</w:t>
      </w:r>
      <w:r w:rsidR="00F268A6" w:rsidRPr="007D40D3">
        <w:rPr>
          <w:rFonts w:ascii="Times New Roman" w:hAnsi="Times New Roman" w:cs="Times New Roman"/>
          <w:color w:val="auto"/>
        </w:rPr>
        <w:t xml:space="preserve">cluding international </w:t>
      </w:r>
      <w:r w:rsidRPr="007D40D3">
        <w:rPr>
          <w:rFonts w:ascii="Times New Roman" w:hAnsi="Times New Roman" w:cs="Times New Roman"/>
          <w:color w:val="auto"/>
        </w:rPr>
        <w:t xml:space="preserve">organizations of persons with disabilities, the President of General Assembly identified December 2 a day before the International Day of Persons with Disabilities as an appropriate time </w:t>
      </w:r>
      <w:r w:rsidR="00F268A6" w:rsidRPr="007D40D3">
        <w:rPr>
          <w:rFonts w:ascii="Times New Roman" w:hAnsi="Times New Roman" w:cs="Times New Roman"/>
          <w:color w:val="auto"/>
        </w:rPr>
        <w:t>and decided to plan and organise</w:t>
      </w:r>
      <w:r w:rsidRPr="007D40D3">
        <w:rPr>
          <w:rFonts w:ascii="Times New Roman" w:hAnsi="Times New Roman" w:cs="Times New Roman"/>
          <w:color w:val="auto"/>
        </w:rPr>
        <w:t xml:space="preserve"> the above mentioned high level panel meeting to commemorate the 10</w:t>
      </w:r>
      <w:r w:rsidRPr="007D40D3">
        <w:rPr>
          <w:rFonts w:ascii="Times New Roman" w:hAnsi="Times New Roman" w:cs="Times New Roman"/>
          <w:color w:val="auto"/>
          <w:vertAlign w:val="superscript"/>
        </w:rPr>
        <w:t>th</w:t>
      </w:r>
      <w:r w:rsidRPr="007D40D3">
        <w:rPr>
          <w:rFonts w:ascii="Times New Roman" w:hAnsi="Times New Roman" w:cs="Times New Roman"/>
          <w:color w:val="auto"/>
        </w:rPr>
        <w:t xml:space="preserve"> anniversary of the adoption of the CRPD. A programme for the meeting is currently </w:t>
      </w:r>
      <w:r w:rsidR="00F268A6" w:rsidRPr="007D40D3">
        <w:rPr>
          <w:rFonts w:ascii="Times New Roman" w:hAnsi="Times New Roman" w:cs="Times New Roman"/>
          <w:color w:val="auto"/>
        </w:rPr>
        <w:t>under</w:t>
      </w:r>
      <w:r w:rsidRPr="007D40D3">
        <w:rPr>
          <w:rFonts w:ascii="Times New Roman" w:hAnsi="Times New Roman" w:cs="Times New Roman"/>
          <w:color w:val="auto"/>
        </w:rPr>
        <w:t xml:space="preserve"> preparation by the OPGA, with the support by the SCRPD/ DSPD of DESA.</w:t>
      </w:r>
    </w:p>
    <w:p w:rsidR="00F268A6" w:rsidRPr="007D40D3" w:rsidRDefault="00F268A6" w:rsidP="00E41A4E">
      <w:pPr>
        <w:pStyle w:val="Default"/>
        <w:rPr>
          <w:rFonts w:ascii="Times New Roman" w:hAnsi="Times New Roman" w:cs="Times New Roman"/>
          <w:color w:val="auto"/>
        </w:rPr>
      </w:pPr>
    </w:p>
    <w:p w:rsidR="00F268A6" w:rsidRPr="007D40D3" w:rsidRDefault="00832C31" w:rsidP="00E41A4E">
      <w:pPr>
        <w:pStyle w:val="Default"/>
        <w:rPr>
          <w:rFonts w:ascii="Times New Roman" w:hAnsi="Times New Roman" w:cs="Times New Roman"/>
          <w:color w:val="auto"/>
        </w:rPr>
      </w:pPr>
      <w:r w:rsidRPr="007D40D3">
        <w:rPr>
          <w:rFonts w:ascii="Times New Roman" w:hAnsi="Times New Roman" w:cs="Times New Roman"/>
          <w:color w:val="auto"/>
        </w:rPr>
        <w:t xml:space="preserve">Since 1992, </w:t>
      </w:r>
      <w:r w:rsidR="00F268A6" w:rsidRPr="007D40D3">
        <w:rPr>
          <w:rFonts w:ascii="Times New Roman" w:hAnsi="Times New Roman" w:cs="Times New Roman"/>
          <w:color w:val="auto"/>
        </w:rPr>
        <w:t xml:space="preserve">International Day </w:t>
      </w:r>
      <w:r w:rsidRPr="007D40D3">
        <w:rPr>
          <w:rFonts w:ascii="Times New Roman" w:hAnsi="Times New Roman" w:cs="Times New Roman"/>
          <w:color w:val="auto"/>
        </w:rPr>
        <w:t xml:space="preserve">of Persons with Disabilities has been observed globally including at the UN Headquarters </w:t>
      </w:r>
      <w:r w:rsidR="00506919" w:rsidRPr="007D40D3">
        <w:rPr>
          <w:rFonts w:ascii="Times New Roman" w:hAnsi="Times New Roman" w:cs="Times New Roman"/>
          <w:color w:val="auto"/>
        </w:rPr>
        <w:t xml:space="preserve">on 3 December, with an overarch theme each year, to raise the public awareness about the disability issue and to call actions to improve the situations of persons with disabilities in the world. </w:t>
      </w:r>
    </w:p>
    <w:p w:rsidR="00832C31" w:rsidRPr="007D40D3" w:rsidRDefault="00832C31" w:rsidP="00E41A4E">
      <w:pPr>
        <w:pStyle w:val="Default"/>
        <w:rPr>
          <w:rFonts w:ascii="Times New Roman" w:hAnsi="Times New Roman" w:cs="Times New Roman"/>
          <w:color w:val="auto"/>
        </w:rPr>
      </w:pPr>
    </w:p>
    <w:p w:rsidR="00E41A4E" w:rsidRPr="007D40D3" w:rsidRDefault="00506919" w:rsidP="00E41A4E">
      <w:pPr>
        <w:pStyle w:val="Default"/>
        <w:rPr>
          <w:rFonts w:ascii="Times New Roman" w:hAnsi="Times New Roman" w:cs="Times New Roman"/>
          <w:color w:val="auto"/>
        </w:rPr>
      </w:pPr>
      <w:r w:rsidRPr="007D40D3">
        <w:rPr>
          <w:rFonts w:ascii="Times New Roman" w:hAnsi="Times New Roman" w:cs="Times New Roman"/>
          <w:color w:val="auto"/>
        </w:rPr>
        <w:t>This year, the</w:t>
      </w:r>
      <w:r w:rsidR="00832C31" w:rsidRPr="007D40D3">
        <w:rPr>
          <w:rFonts w:ascii="Times New Roman" w:hAnsi="Times New Roman" w:cs="Times New Roman"/>
          <w:color w:val="auto"/>
        </w:rPr>
        <w:t xml:space="preserve"> theme </w:t>
      </w:r>
      <w:r w:rsidRPr="007D40D3">
        <w:rPr>
          <w:rFonts w:ascii="Times New Roman" w:hAnsi="Times New Roman" w:cs="Times New Roman"/>
          <w:color w:val="auto"/>
        </w:rPr>
        <w:t xml:space="preserve">of the International Day </w:t>
      </w:r>
      <w:r w:rsidR="00361A0F" w:rsidRPr="007D40D3">
        <w:rPr>
          <w:rFonts w:ascii="Times New Roman" w:hAnsi="Times New Roman" w:cs="Times New Roman"/>
          <w:color w:val="auto"/>
        </w:rPr>
        <w:t xml:space="preserve">is </w:t>
      </w:r>
      <w:proofErr w:type="gramStart"/>
      <w:r w:rsidR="00361A0F" w:rsidRPr="007D40D3">
        <w:rPr>
          <w:rFonts w:ascii="Times New Roman" w:hAnsi="Times New Roman" w:cs="Times New Roman"/>
          <w:color w:val="auto"/>
        </w:rPr>
        <w:t>“</w:t>
      </w:r>
      <w:r w:rsidR="00832C31" w:rsidRPr="007D40D3">
        <w:rPr>
          <w:rFonts w:ascii="Times New Roman" w:hAnsi="Times New Roman" w:cs="Times New Roman"/>
          <w:color w:val="auto"/>
        </w:rPr>
        <w:t xml:space="preserve"> </w:t>
      </w:r>
      <w:r w:rsidR="00832C31" w:rsidRPr="007D40D3">
        <w:rPr>
          <w:rFonts w:ascii="Times New Roman" w:hAnsi="Times New Roman" w:cs="Times New Roman"/>
          <w:i/>
          <w:iCs/>
          <w:color w:val="auto"/>
        </w:rPr>
        <w:t>Achieving</w:t>
      </w:r>
      <w:proofErr w:type="gramEnd"/>
      <w:r w:rsidR="00832C31" w:rsidRPr="007D40D3">
        <w:rPr>
          <w:rFonts w:ascii="Times New Roman" w:hAnsi="Times New Roman" w:cs="Times New Roman"/>
          <w:i/>
          <w:iCs/>
          <w:color w:val="auto"/>
        </w:rPr>
        <w:t xml:space="preserve"> 17 Goals for the Future We Want</w:t>
      </w:r>
      <w:r w:rsidR="00361A0F" w:rsidRPr="007D40D3">
        <w:rPr>
          <w:rFonts w:ascii="Times New Roman" w:hAnsi="Times New Roman" w:cs="Times New Roman"/>
          <w:color w:val="auto"/>
        </w:rPr>
        <w:t>”. The</w:t>
      </w:r>
      <w:r w:rsidR="00832C31" w:rsidRPr="007D40D3">
        <w:rPr>
          <w:rFonts w:ascii="Times New Roman" w:hAnsi="Times New Roman" w:cs="Times New Roman"/>
          <w:color w:val="auto"/>
        </w:rPr>
        <w:t xml:space="preserve"> theme notes the recent adoption of the 17 Sustainable Development Goals (SDGs) and the role of these goals in advancing development to be </w:t>
      </w:r>
      <w:r w:rsidRPr="007D40D3">
        <w:rPr>
          <w:rFonts w:ascii="Times New Roman" w:hAnsi="Times New Roman" w:cs="Times New Roman"/>
          <w:color w:val="auto"/>
        </w:rPr>
        <w:t xml:space="preserve">inclusive and equitable for all </w:t>
      </w:r>
      <w:r w:rsidR="00832C31" w:rsidRPr="007D40D3">
        <w:rPr>
          <w:rFonts w:ascii="Times New Roman" w:hAnsi="Times New Roman" w:cs="Times New Roman"/>
          <w:color w:val="auto"/>
        </w:rPr>
        <w:t xml:space="preserve">including persons with disabilities. </w:t>
      </w:r>
      <w:r w:rsidRPr="007D40D3">
        <w:rPr>
          <w:rFonts w:ascii="Times New Roman" w:hAnsi="Times New Roman" w:cs="Times New Roman"/>
          <w:color w:val="auto"/>
        </w:rPr>
        <w:t xml:space="preserve">This year’s </w:t>
      </w:r>
      <w:r w:rsidR="00832C31" w:rsidRPr="007D40D3">
        <w:rPr>
          <w:rFonts w:ascii="Times New Roman" w:hAnsi="Times New Roman" w:cs="Times New Roman"/>
          <w:color w:val="auto"/>
        </w:rPr>
        <w:t>International Day will also fe</w:t>
      </w:r>
      <w:r w:rsidRPr="007D40D3">
        <w:rPr>
          <w:rFonts w:ascii="Times New Roman" w:hAnsi="Times New Roman" w:cs="Times New Roman"/>
          <w:color w:val="auto"/>
        </w:rPr>
        <w:t xml:space="preserve">ature an important component that is the high level </w:t>
      </w:r>
      <w:r w:rsidR="00832C31" w:rsidRPr="007D40D3">
        <w:rPr>
          <w:rFonts w:ascii="Times New Roman" w:hAnsi="Times New Roman" w:cs="Times New Roman"/>
          <w:color w:val="auto"/>
        </w:rPr>
        <w:t xml:space="preserve">panel </w:t>
      </w:r>
      <w:r w:rsidRPr="007D40D3">
        <w:rPr>
          <w:rFonts w:ascii="Times New Roman" w:hAnsi="Times New Roman" w:cs="Times New Roman"/>
          <w:color w:val="auto"/>
        </w:rPr>
        <w:t>devoted to commemorate the 10</w:t>
      </w:r>
      <w:r w:rsidRPr="007D40D3">
        <w:rPr>
          <w:rFonts w:ascii="Times New Roman" w:hAnsi="Times New Roman" w:cs="Times New Roman"/>
          <w:color w:val="auto"/>
          <w:vertAlign w:val="superscript"/>
        </w:rPr>
        <w:t>th</w:t>
      </w:r>
      <w:r w:rsidRPr="007D40D3">
        <w:rPr>
          <w:rFonts w:ascii="Times New Roman" w:hAnsi="Times New Roman" w:cs="Times New Roman"/>
          <w:color w:val="auto"/>
        </w:rPr>
        <w:t xml:space="preserve"> anniversary of the adoption of </w:t>
      </w:r>
      <w:r w:rsidR="00832C31" w:rsidRPr="007D40D3">
        <w:rPr>
          <w:rFonts w:ascii="Times New Roman" w:hAnsi="Times New Roman" w:cs="Times New Roman"/>
          <w:color w:val="auto"/>
        </w:rPr>
        <w:t xml:space="preserve">the </w:t>
      </w:r>
      <w:r w:rsidRPr="007D40D3">
        <w:rPr>
          <w:rFonts w:ascii="Times New Roman" w:hAnsi="Times New Roman" w:cs="Times New Roman"/>
          <w:color w:val="auto"/>
        </w:rPr>
        <w:t>CRPD.</w:t>
      </w:r>
    </w:p>
    <w:p w:rsidR="00F268A6" w:rsidRPr="007D40D3" w:rsidRDefault="00F268A6" w:rsidP="00F268A6">
      <w:pPr>
        <w:pStyle w:val="Default"/>
        <w:rPr>
          <w:rFonts w:ascii="Times New Roman" w:hAnsi="Times New Roman" w:cs="Times New Roman"/>
          <w:b/>
          <w:color w:val="auto"/>
        </w:rPr>
      </w:pPr>
    </w:p>
    <w:p w:rsidR="004037AC" w:rsidRPr="007D40D3" w:rsidRDefault="004037AC" w:rsidP="00F268A6">
      <w:pPr>
        <w:pStyle w:val="Default"/>
        <w:rPr>
          <w:rFonts w:ascii="Times New Roman" w:hAnsi="Times New Roman" w:cs="Times New Roman"/>
          <w:b/>
          <w:color w:val="auto"/>
        </w:rPr>
      </w:pPr>
    </w:p>
    <w:p w:rsidR="00F268A6" w:rsidRPr="007D40D3" w:rsidRDefault="00E41A4E" w:rsidP="00F268A6">
      <w:pPr>
        <w:pStyle w:val="Default"/>
        <w:rPr>
          <w:rFonts w:ascii="Times New Roman" w:hAnsi="Times New Roman" w:cs="Times New Roman"/>
          <w:color w:val="auto"/>
        </w:rPr>
      </w:pPr>
      <w:r w:rsidRPr="007D40D3">
        <w:rPr>
          <w:rFonts w:ascii="Times New Roman" w:hAnsi="Times New Roman" w:cs="Times New Roman"/>
          <w:b/>
          <w:color w:val="auto"/>
        </w:rPr>
        <w:t>Highlights of the 10 years since the adoption of the CRPD</w:t>
      </w:r>
      <w:r w:rsidR="00F268A6" w:rsidRPr="007D40D3">
        <w:rPr>
          <w:rFonts w:ascii="Times New Roman" w:hAnsi="Times New Roman" w:cs="Times New Roman"/>
          <w:color w:val="auto"/>
        </w:rPr>
        <w:t xml:space="preserve"> </w:t>
      </w:r>
    </w:p>
    <w:p w:rsidR="00F268A6" w:rsidRPr="007D40D3" w:rsidRDefault="00F268A6" w:rsidP="00F268A6">
      <w:pPr>
        <w:pStyle w:val="Default"/>
        <w:rPr>
          <w:rFonts w:ascii="Times New Roman" w:hAnsi="Times New Roman" w:cs="Times New Roman"/>
          <w:color w:val="auto"/>
        </w:rPr>
      </w:pPr>
    </w:p>
    <w:p w:rsidR="00F268A6" w:rsidRPr="007D40D3" w:rsidRDefault="00F268A6" w:rsidP="00F268A6">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On 13 December 2006, </w:t>
      </w:r>
      <w:r w:rsidRPr="007D40D3">
        <w:rPr>
          <w:rFonts w:ascii="Times New Roman" w:hAnsi="Times New Roman" w:cs="Times New Roman"/>
          <w:b/>
          <w:color w:val="auto"/>
        </w:rPr>
        <w:t xml:space="preserve">the CRPD and its Optional </w:t>
      </w:r>
      <w:proofErr w:type="gramStart"/>
      <w:r w:rsidRPr="007D40D3">
        <w:rPr>
          <w:rFonts w:ascii="Times New Roman" w:hAnsi="Times New Roman" w:cs="Times New Roman"/>
          <w:b/>
          <w:color w:val="auto"/>
        </w:rPr>
        <w:t>Protocol</w:t>
      </w:r>
      <w:r w:rsidR="00506919" w:rsidRPr="007D40D3">
        <w:rPr>
          <w:rFonts w:ascii="Times New Roman" w:hAnsi="Times New Roman" w:cs="Times New Roman"/>
          <w:b/>
          <w:color w:val="auto"/>
        </w:rPr>
        <w:t>,</w:t>
      </w:r>
      <w:proofErr w:type="gramEnd"/>
      <w:r w:rsidRPr="007D40D3">
        <w:rPr>
          <w:rFonts w:ascii="Times New Roman" w:hAnsi="Times New Roman" w:cs="Times New Roman"/>
          <w:b/>
          <w:color w:val="auto"/>
        </w:rPr>
        <w:t xml:space="preserve"> were adopted</w:t>
      </w:r>
      <w:r w:rsidRPr="007D40D3">
        <w:rPr>
          <w:rFonts w:ascii="Times New Roman" w:hAnsi="Times New Roman" w:cs="Times New Roman"/>
          <w:color w:val="auto"/>
        </w:rPr>
        <w:t xml:space="preserve"> by resolution 61/106 of the General Assembly. </w:t>
      </w:r>
      <w:r w:rsidR="00506919" w:rsidRPr="007D40D3">
        <w:rPr>
          <w:rFonts w:ascii="Times New Roman" w:hAnsi="Times New Roman" w:cs="Times New Roman"/>
          <w:color w:val="auto"/>
        </w:rPr>
        <w:t>The adoption of the CRPD was hailed as a historic achievement</w:t>
      </w:r>
      <w:r w:rsidR="008C2517" w:rsidRPr="007D40D3">
        <w:rPr>
          <w:rFonts w:ascii="Times New Roman" w:hAnsi="Times New Roman" w:cs="Times New Roman"/>
          <w:color w:val="auto"/>
        </w:rPr>
        <w:t xml:space="preserve"> that would bring a hope to billions of persons with disabilities in the 21</w:t>
      </w:r>
      <w:r w:rsidR="008C2517" w:rsidRPr="007D40D3">
        <w:rPr>
          <w:rFonts w:ascii="Times New Roman" w:hAnsi="Times New Roman" w:cs="Times New Roman"/>
          <w:color w:val="auto"/>
          <w:vertAlign w:val="superscript"/>
        </w:rPr>
        <w:t>st</w:t>
      </w:r>
      <w:r w:rsidR="008C2517" w:rsidRPr="007D40D3">
        <w:rPr>
          <w:rFonts w:ascii="Times New Roman" w:hAnsi="Times New Roman" w:cs="Times New Roman"/>
          <w:color w:val="auto"/>
        </w:rPr>
        <w:t xml:space="preserve"> century. The CRPD is a comprehensive international treaty of legally bidding nature.</w:t>
      </w:r>
    </w:p>
    <w:p w:rsidR="00B33668" w:rsidRPr="007D40D3" w:rsidRDefault="00B33668" w:rsidP="00B33668">
      <w:pPr>
        <w:pStyle w:val="Default"/>
        <w:ind w:left="720"/>
        <w:rPr>
          <w:rFonts w:ascii="Times New Roman" w:hAnsi="Times New Roman" w:cs="Times New Roman"/>
          <w:color w:val="auto"/>
        </w:rPr>
      </w:pPr>
    </w:p>
    <w:p w:rsidR="00506919" w:rsidRPr="007D40D3" w:rsidRDefault="004B1E99" w:rsidP="00F268A6">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On </w:t>
      </w:r>
      <w:r w:rsidR="00506919" w:rsidRPr="007D40D3">
        <w:rPr>
          <w:rFonts w:ascii="Times New Roman" w:hAnsi="Times New Roman" w:cs="Times New Roman"/>
          <w:color w:val="auto"/>
        </w:rPr>
        <w:t>30 March 2007, the CRPD opened for signature and ratification.</w:t>
      </w:r>
      <w:r w:rsidR="00361A0F" w:rsidRPr="007D40D3">
        <w:rPr>
          <w:rFonts w:ascii="Times New Roman" w:hAnsi="Times New Roman" w:cs="Times New Roman"/>
          <w:color w:val="auto"/>
        </w:rPr>
        <w:t xml:space="preserve"> </w:t>
      </w:r>
      <w:r w:rsidR="00506919" w:rsidRPr="007D40D3">
        <w:rPr>
          <w:rFonts w:ascii="Times New Roman" w:hAnsi="Times New Roman" w:cs="Times New Roman"/>
          <w:color w:val="auto"/>
        </w:rPr>
        <w:t xml:space="preserve">On 3 May 2008, </w:t>
      </w:r>
      <w:r w:rsidR="00506919" w:rsidRPr="007D40D3">
        <w:rPr>
          <w:rFonts w:ascii="Times New Roman" w:hAnsi="Times New Roman" w:cs="Times New Roman"/>
          <w:b/>
          <w:color w:val="auto"/>
        </w:rPr>
        <w:t>the CRPD entered into force</w:t>
      </w:r>
      <w:r w:rsidR="00506919" w:rsidRPr="007D40D3">
        <w:rPr>
          <w:rFonts w:ascii="Times New Roman" w:hAnsi="Times New Roman" w:cs="Times New Roman"/>
          <w:color w:val="auto"/>
        </w:rPr>
        <w:t>.</w:t>
      </w:r>
    </w:p>
    <w:p w:rsidR="00B33668" w:rsidRPr="007D40D3" w:rsidRDefault="00B33668" w:rsidP="00B33668">
      <w:pPr>
        <w:pStyle w:val="Default"/>
        <w:ind w:left="720"/>
        <w:rPr>
          <w:rFonts w:ascii="Times New Roman" w:hAnsi="Times New Roman" w:cs="Times New Roman"/>
          <w:color w:val="auto"/>
        </w:rPr>
      </w:pPr>
    </w:p>
    <w:p w:rsidR="00506919" w:rsidRPr="007D40D3" w:rsidRDefault="00444994" w:rsidP="00F268A6">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The CRPD has been </w:t>
      </w:r>
      <w:r w:rsidRPr="007D40D3">
        <w:rPr>
          <w:rFonts w:ascii="Times New Roman" w:hAnsi="Times New Roman" w:cs="Times New Roman"/>
          <w:b/>
          <w:color w:val="auto"/>
        </w:rPr>
        <w:t xml:space="preserve">the most swiftly ratified international treaty. </w:t>
      </w:r>
      <w:r w:rsidR="00361A0F" w:rsidRPr="007D40D3">
        <w:rPr>
          <w:rFonts w:ascii="Times New Roman" w:hAnsi="Times New Roman" w:cs="Times New Roman"/>
          <w:color w:val="auto"/>
        </w:rPr>
        <w:t xml:space="preserve">As of </w:t>
      </w:r>
      <w:r w:rsidRPr="007D40D3">
        <w:rPr>
          <w:rFonts w:ascii="Times New Roman" w:hAnsi="Times New Roman" w:cs="Times New Roman"/>
          <w:color w:val="auto"/>
        </w:rPr>
        <w:t xml:space="preserve">11 November 2016, 168 States and the EU ratified the Convention, representing </w:t>
      </w:r>
      <w:r w:rsidR="00971633" w:rsidRPr="007D40D3">
        <w:rPr>
          <w:rFonts w:ascii="Times New Roman" w:hAnsi="Times New Roman" w:cs="Times New Roman"/>
          <w:color w:val="auto"/>
        </w:rPr>
        <w:t>87% of Member States in the United Nations</w:t>
      </w:r>
      <w:r w:rsidR="00B33668" w:rsidRPr="007D40D3">
        <w:rPr>
          <w:rFonts w:ascii="Times New Roman" w:hAnsi="Times New Roman" w:cs="Times New Roman"/>
          <w:color w:val="auto"/>
        </w:rPr>
        <w:t>.</w:t>
      </w:r>
    </w:p>
    <w:p w:rsidR="00B33668" w:rsidRPr="007D40D3" w:rsidRDefault="00B33668" w:rsidP="00B33668">
      <w:pPr>
        <w:pStyle w:val="Default"/>
        <w:ind w:left="720"/>
        <w:rPr>
          <w:rFonts w:ascii="Times New Roman" w:hAnsi="Times New Roman" w:cs="Times New Roman"/>
          <w:color w:val="auto"/>
        </w:rPr>
      </w:pPr>
    </w:p>
    <w:p w:rsidR="00DB7B61" w:rsidRPr="007D40D3" w:rsidRDefault="00971633" w:rsidP="00DB7B61">
      <w:pPr>
        <w:pStyle w:val="Default"/>
        <w:numPr>
          <w:ilvl w:val="0"/>
          <w:numId w:val="5"/>
        </w:numPr>
        <w:rPr>
          <w:rFonts w:ascii="Times New Roman" w:hAnsi="Times New Roman" w:cs="Times New Roman"/>
          <w:color w:val="auto"/>
        </w:rPr>
      </w:pPr>
      <w:r w:rsidRPr="007D40D3">
        <w:rPr>
          <w:rFonts w:ascii="Times New Roman" w:hAnsi="Times New Roman" w:cs="Times New Roman"/>
          <w:b/>
          <w:color w:val="auto"/>
        </w:rPr>
        <w:lastRenderedPageBreak/>
        <w:t>The Conference of States Parties</w:t>
      </w:r>
      <w:r w:rsidRPr="007D40D3">
        <w:rPr>
          <w:rFonts w:ascii="Times New Roman" w:hAnsi="Times New Roman" w:cs="Times New Roman"/>
          <w:color w:val="auto"/>
        </w:rPr>
        <w:t xml:space="preserve"> to the CRPD </w:t>
      </w:r>
      <w:r w:rsidR="005344F7" w:rsidRPr="007D40D3">
        <w:rPr>
          <w:rFonts w:ascii="Times New Roman" w:hAnsi="Times New Roman" w:cs="Times New Roman"/>
          <w:color w:val="auto"/>
        </w:rPr>
        <w:t>(</w:t>
      </w:r>
      <w:proofErr w:type="gramStart"/>
      <w:r w:rsidR="005344F7" w:rsidRPr="007D40D3">
        <w:rPr>
          <w:rFonts w:ascii="Times New Roman" w:hAnsi="Times New Roman" w:cs="Times New Roman"/>
          <w:color w:val="auto"/>
        </w:rPr>
        <w:t>“ Conference</w:t>
      </w:r>
      <w:proofErr w:type="gramEnd"/>
      <w:r w:rsidR="005344F7" w:rsidRPr="007D40D3">
        <w:rPr>
          <w:rFonts w:ascii="Times New Roman" w:hAnsi="Times New Roman" w:cs="Times New Roman"/>
          <w:color w:val="auto"/>
        </w:rPr>
        <w:t xml:space="preserve"> of States Parties) </w:t>
      </w:r>
      <w:r w:rsidRPr="007D40D3">
        <w:rPr>
          <w:rFonts w:ascii="Times New Roman" w:hAnsi="Times New Roman" w:cs="Times New Roman"/>
          <w:color w:val="auto"/>
        </w:rPr>
        <w:t xml:space="preserve">was established as an international mechanism to consider “any matter with regard to the implementation of the Convention” in accordance with the Article 40 of the CRPD. </w:t>
      </w:r>
      <w:r w:rsidR="00DB7B61" w:rsidRPr="007D40D3">
        <w:rPr>
          <w:rFonts w:ascii="Times New Roman" w:hAnsi="Times New Roman" w:cs="Times New Roman"/>
          <w:b/>
          <w:color w:val="auto"/>
        </w:rPr>
        <w:t>DESA</w:t>
      </w:r>
      <w:r w:rsidR="00361A0F" w:rsidRPr="007D40D3">
        <w:rPr>
          <w:rFonts w:ascii="Times New Roman" w:hAnsi="Times New Roman" w:cs="Times New Roman"/>
          <w:color w:val="auto"/>
        </w:rPr>
        <w:t>,(</w:t>
      </w:r>
      <w:r w:rsidR="00DB7B61" w:rsidRPr="007D40D3">
        <w:rPr>
          <w:rFonts w:ascii="Times New Roman" w:hAnsi="Times New Roman" w:cs="Times New Roman"/>
          <w:color w:val="auto"/>
        </w:rPr>
        <w:t>Secretariat for the Convention on the Rights of Persons wi</w:t>
      </w:r>
      <w:r w:rsidR="00361A0F" w:rsidRPr="007D40D3">
        <w:rPr>
          <w:rFonts w:ascii="Times New Roman" w:hAnsi="Times New Roman" w:cs="Times New Roman"/>
          <w:color w:val="auto"/>
        </w:rPr>
        <w:t>th Disabilities housed in DSPD</w:t>
      </w:r>
      <w:r w:rsidR="00DB7B61" w:rsidRPr="007D40D3">
        <w:rPr>
          <w:rFonts w:ascii="Times New Roman" w:hAnsi="Times New Roman" w:cs="Times New Roman"/>
          <w:color w:val="auto"/>
        </w:rPr>
        <w:t xml:space="preserve"> </w:t>
      </w:r>
      <w:r w:rsidR="00361A0F" w:rsidRPr="007D40D3">
        <w:rPr>
          <w:rFonts w:ascii="Times New Roman" w:hAnsi="Times New Roman" w:cs="Times New Roman"/>
          <w:color w:val="auto"/>
        </w:rPr>
        <w:t>as the</w:t>
      </w:r>
      <w:r w:rsidR="00563A2D" w:rsidRPr="007D40D3">
        <w:rPr>
          <w:rFonts w:ascii="Times New Roman" w:hAnsi="Times New Roman" w:cs="Times New Roman"/>
          <w:color w:val="auto"/>
        </w:rPr>
        <w:t xml:space="preserve"> focal point on disability within the UN system</w:t>
      </w:r>
      <w:r w:rsidR="00361A0F" w:rsidRPr="007D40D3">
        <w:rPr>
          <w:rFonts w:ascii="Times New Roman" w:hAnsi="Times New Roman" w:cs="Times New Roman"/>
          <w:color w:val="auto"/>
        </w:rPr>
        <w:t>)</w:t>
      </w:r>
      <w:r w:rsidR="00563A2D" w:rsidRPr="007D40D3">
        <w:rPr>
          <w:rFonts w:ascii="Times New Roman" w:hAnsi="Times New Roman" w:cs="Times New Roman"/>
          <w:color w:val="auto"/>
        </w:rPr>
        <w:t xml:space="preserve">, </w:t>
      </w:r>
      <w:r w:rsidR="00DB7B61" w:rsidRPr="007D40D3">
        <w:rPr>
          <w:rFonts w:ascii="Times New Roman" w:hAnsi="Times New Roman" w:cs="Times New Roman"/>
          <w:color w:val="auto"/>
        </w:rPr>
        <w:t>serves as the secretariat for the annual sessions of the Conference of States Parties to the CRPD.</w:t>
      </w:r>
    </w:p>
    <w:p w:rsidR="00B33668" w:rsidRPr="007D40D3" w:rsidRDefault="00B33668" w:rsidP="00B33668">
      <w:pPr>
        <w:pStyle w:val="Default"/>
        <w:ind w:left="720"/>
        <w:rPr>
          <w:rFonts w:ascii="Times New Roman" w:hAnsi="Times New Roman" w:cs="Times New Roman"/>
          <w:color w:val="auto"/>
        </w:rPr>
      </w:pPr>
    </w:p>
    <w:p w:rsidR="00971633" w:rsidRPr="007D40D3" w:rsidRDefault="00971633" w:rsidP="00F268A6">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Since its inception </w:t>
      </w:r>
      <w:r w:rsidR="00810A40" w:rsidRPr="007D40D3">
        <w:rPr>
          <w:rFonts w:ascii="Times New Roman" w:hAnsi="Times New Roman" w:cs="Times New Roman"/>
          <w:color w:val="auto"/>
        </w:rPr>
        <w:t xml:space="preserve">in </w:t>
      </w:r>
      <w:r w:rsidRPr="007D40D3">
        <w:rPr>
          <w:rFonts w:ascii="Times New Roman" w:hAnsi="Times New Roman" w:cs="Times New Roman"/>
          <w:color w:val="auto"/>
        </w:rPr>
        <w:t>2008, nine sessions have been already convened</w:t>
      </w:r>
      <w:r w:rsidR="004B1E99" w:rsidRPr="007D40D3">
        <w:rPr>
          <w:rFonts w:ascii="Times New Roman" w:hAnsi="Times New Roman" w:cs="Times New Roman"/>
          <w:color w:val="auto"/>
        </w:rPr>
        <w:t xml:space="preserve"> and </w:t>
      </w:r>
      <w:r w:rsidR="00810A40" w:rsidRPr="007D40D3">
        <w:rPr>
          <w:rFonts w:ascii="Times New Roman" w:hAnsi="Times New Roman" w:cs="Times New Roman"/>
          <w:color w:val="auto"/>
        </w:rPr>
        <w:t xml:space="preserve">the Conference of States Parties </w:t>
      </w:r>
      <w:r w:rsidR="004B1E99" w:rsidRPr="007D40D3">
        <w:rPr>
          <w:rFonts w:ascii="Times New Roman" w:hAnsi="Times New Roman" w:cs="Times New Roman"/>
          <w:color w:val="auto"/>
        </w:rPr>
        <w:t xml:space="preserve">has grown </w:t>
      </w:r>
      <w:r w:rsidR="00810A40" w:rsidRPr="007D40D3">
        <w:rPr>
          <w:rFonts w:ascii="Times New Roman" w:hAnsi="Times New Roman" w:cs="Times New Roman"/>
          <w:color w:val="auto"/>
        </w:rPr>
        <w:t>steadily becoming</w:t>
      </w:r>
      <w:r w:rsidRPr="007D40D3">
        <w:rPr>
          <w:rFonts w:ascii="Times New Roman" w:hAnsi="Times New Roman" w:cs="Times New Roman"/>
          <w:color w:val="auto"/>
        </w:rPr>
        <w:t xml:space="preserve"> the largest and most diverse international meeting on disability </w:t>
      </w:r>
      <w:r w:rsidR="00810A40" w:rsidRPr="007D40D3">
        <w:rPr>
          <w:rFonts w:ascii="Times New Roman" w:hAnsi="Times New Roman" w:cs="Times New Roman"/>
          <w:color w:val="auto"/>
        </w:rPr>
        <w:t xml:space="preserve">in the world that is well attended by </w:t>
      </w:r>
      <w:r w:rsidR="004B1E99" w:rsidRPr="007D40D3">
        <w:rPr>
          <w:rFonts w:ascii="Times New Roman" w:hAnsi="Times New Roman" w:cs="Times New Roman"/>
          <w:color w:val="auto"/>
        </w:rPr>
        <w:t>o</w:t>
      </w:r>
      <w:r w:rsidRPr="007D40D3">
        <w:rPr>
          <w:rFonts w:ascii="Times New Roman" w:hAnsi="Times New Roman" w:cs="Times New Roman"/>
          <w:color w:val="auto"/>
        </w:rPr>
        <w:t>ver 1,000 participants from Governments</w:t>
      </w:r>
      <w:r w:rsidR="00810A40" w:rsidRPr="007D40D3">
        <w:rPr>
          <w:rFonts w:ascii="Times New Roman" w:hAnsi="Times New Roman" w:cs="Times New Roman"/>
          <w:color w:val="auto"/>
        </w:rPr>
        <w:t xml:space="preserve"> and</w:t>
      </w:r>
      <w:r w:rsidR="004B1E99" w:rsidRPr="007D40D3">
        <w:rPr>
          <w:rFonts w:ascii="Times New Roman" w:hAnsi="Times New Roman" w:cs="Times New Roman"/>
          <w:color w:val="auto"/>
        </w:rPr>
        <w:t xml:space="preserve"> </w:t>
      </w:r>
      <w:r w:rsidR="00810A40" w:rsidRPr="007D40D3">
        <w:rPr>
          <w:rFonts w:ascii="Times New Roman" w:hAnsi="Times New Roman" w:cs="Times New Roman"/>
          <w:color w:val="auto"/>
        </w:rPr>
        <w:t xml:space="preserve">a </w:t>
      </w:r>
      <w:r w:rsidR="004B1E99" w:rsidRPr="007D40D3">
        <w:rPr>
          <w:rFonts w:ascii="Times New Roman" w:hAnsi="Times New Roman" w:cs="Times New Roman"/>
          <w:color w:val="auto"/>
        </w:rPr>
        <w:t>wide range of stakeholders including</w:t>
      </w:r>
      <w:r w:rsidRPr="007D40D3">
        <w:rPr>
          <w:rFonts w:ascii="Times New Roman" w:hAnsi="Times New Roman" w:cs="Times New Roman"/>
          <w:color w:val="auto"/>
        </w:rPr>
        <w:t xml:space="preserve"> UN Agencies, non-governmental organisations, including Disabled Persons Organisations, National Human Rights Institutes, academic institutions and development cooperation entities</w:t>
      </w:r>
      <w:r w:rsidR="004B1E99" w:rsidRPr="007D40D3">
        <w:rPr>
          <w:rFonts w:ascii="Times New Roman" w:hAnsi="Times New Roman" w:cs="Times New Roman"/>
          <w:color w:val="auto"/>
        </w:rPr>
        <w:t>. The Conference</w:t>
      </w:r>
      <w:r w:rsidR="00810A40" w:rsidRPr="007D40D3">
        <w:rPr>
          <w:rFonts w:ascii="Times New Roman" w:hAnsi="Times New Roman" w:cs="Times New Roman"/>
          <w:color w:val="auto"/>
        </w:rPr>
        <w:t xml:space="preserve"> of States Parties made </w:t>
      </w:r>
      <w:proofErr w:type="gramStart"/>
      <w:r w:rsidR="00810A40" w:rsidRPr="007D40D3">
        <w:rPr>
          <w:rFonts w:ascii="Times New Roman" w:hAnsi="Times New Roman" w:cs="Times New Roman"/>
          <w:color w:val="auto"/>
        </w:rPr>
        <w:t>a substantive contributions</w:t>
      </w:r>
      <w:proofErr w:type="gramEnd"/>
      <w:r w:rsidR="00810A40" w:rsidRPr="007D40D3">
        <w:rPr>
          <w:rFonts w:ascii="Times New Roman" w:hAnsi="Times New Roman" w:cs="Times New Roman"/>
          <w:color w:val="auto"/>
        </w:rPr>
        <w:t xml:space="preserve"> to the global policy discourses, to </w:t>
      </w:r>
      <w:r w:rsidRPr="007D40D3">
        <w:rPr>
          <w:rFonts w:ascii="Times New Roman" w:hAnsi="Times New Roman" w:cs="Times New Roman"/>
          <w:color w:val="auto"/>
        </w:rPr>
        <w:t xml:space="preserve">advance the human rights of persons with disabilities </w:t>
      </w:r>
      <w:r w:rsidR="004B1E99" w:rsidRPr="007D40D3">
        <w:rPr>
          <w:rFonts w:ascii="Times New Roman" w:hAnsi="Times New Roman" w:cs="Times New Roman"/>
          <w:color w:val="auto"/>
        </w:rPr>
        <w:t xml:space="preserve">and to promote further </w:t>
      </w:r>
      <w:r w:rsidR="00810A40" w:rsidRPr="007D40D3">
        <w:rPr>
          <w:rFonts w:ascii="Times New Roman" w:hAnsi="Times New Roman" w:cs="Times New Roman"/>
          <w:color w:val="auto"/>
        </w:rPr>
        <w:t xml:space="preserve">inclusive development and </w:t>
      </w:r>
      <w:r w:rsidR="004B1E99" w:rsidRPr="007D40D3">
        <w:rPr>
          <w:rFonts w:ascii="Times New Roman" w:hAnsi="Times New Roman" w:cs="Times New Roman"/>
          <w:color w:val="auto"/>
        </w:rPr>
        <w:t>inclusion of persons with disabilities i</w:t>
      </w:r>
      <w:r w:rsidRPr="007D40D3">
        <w:rPr>
          <w:rFonts w:ascii="Times New Roman" w:hAnsi="Times New Roman" w:cs="Times New Roman"/>
          <w:color w:val="auto"/>
        </w:rPr>
        <w:t xml:space="preserve">n </w:t>
      </w:r>
      <w:r w:rsidR="00547CFE" w:rsidRPr="007D40D3">
        <w:rPr>
          <w:rFonts w:ascii="Times New Roman" w:hAnsi="Times New Roman" w:cs="Times New Roman"/>
          <w:color w:val="auto"/>
        </w:rPr>
        <w:t>all</w:t>
      </w:r>
      <w:r w:rsidR="004B1E99" w:rsidRPr="007D40D3">
        <w:rPr>
          <w:rFonts w:ascii="Times New Roman" w:hAnsi="Times New Roman" w:cs="Times New Roman"/>
          <w:color w:val="auto"/>
        </w:rPr>
        <w:t xml:space="preserve"> aspects of </w:t>
      </w:r>
      <w:r w:rsidRPr="007D40D3">
        <w:rPr>
          <w:rFonts w:ascii="Times New Roman" w:hAnsi="Times New Roman" w:cs="Times New Roman"/>
          <w:color w:val="auto"/>
        </w:rPr>
        <w:t>society.</w:t>
      </w:r>
    </w:p>
    <w:p w:rsidR="00B33668" w:rsidRPr="007D40D3" w:rsidRDefault="00B33668" w:rsidP="00B33668">
      <w:pPr>
        <w:pStyle w:val="Default"/>
        <w:ind w:left="720"/>
        <w:rPr>
          <w:rFonts w:ascii="Times New Roman" w:hAnsi="Times New Roman" w:cs="Times New Roman"/>
          <w:color w:val="auto"/>
        </w:rPr>
      </w:pPr>
    </w:p>
    <w:p w:rsidR="004B1E99" w:rsidRPr="007D40D3" w:rsidRDefault="004B1E99" w:rsidP="00F268A6">
      <w:pPr>
        <w:pStyle w:val="Default"/>
        <w:numPr>
          <w:ilvl w:val="0"/>
          <w:numId w:val="5"/>
        </w:numPr>
        <w:rPr>
          <w:rFonts w:ascii="Times New Roman" w:hAnsi="Times New Roman" w:cs="Times New Roman"/>
          <w:color w:val="auto"/>
        </w:rPr>
      </w:pPr>
      <w:r w:rsidRPr="007D40D3">
        <w:rPr>
          <w:rFonts w:ascii="Times New Roman" w:hAnsi="Times New Roman" w:cs="Times New Roman"/>
          <w:b/>
          <w:color w:val="auto"/>
        </w:rPr>
        <w:t>The Committee on the Rights of Persons with Disabilities</w:t>
      </w:r>
      <w:r w:rsidR="005344F7" w:rsidRPr="007D40D3">
        <w:rPr>
          <w:rFonts w:ascii="Times New Roman" w:hAnsi="Times New Roman" w:cs="Times New Roman"/>
          <w:b/>
          <w:color w:val="auto"/>
        </w:rPr>
        <w:t xml:space="preserve"> </w:t>
      </w:r>
      <w:proofErr w:type="gramStart"/>
      <w:r w:rsidR="005344F7" w:rsidRPr="007D40D3">
        <w:rPr>
          <w:rFonts w:ascii="Times New Roman" w:hAnsi="Times New Roman" w:cs="Times New Roman"/>
          <w:b/>
          <w:color w:val="auto"/>
        </w:rPr>
        <w:t>( “</w:t>
      </w:r>
      <w:proofErr w:type="gramEnd"/>
      <w:r w:rsidR="005344F7" w:rsidRPr="007D40D3">
        <w:rPr>
          <w:rFonts w:ascii="Times New Roman" w:hAnsi="Times New Roman" w:cs="Times New Roman"/>
          <w:b/>
          <w:color w:val="auto"/>
        </w:rPr>
        <w:t>CRPD Committee”)</w:t>
      </w:r>
      <w:r w:rsidR="005344F7" w:rsidRPr="007D40D3">
        <w:rPr>
          <w:rFonts w:ascii="Times New Roman" w:hAnsi="Times New Roman" w:cs="Times New Roman"/>
          <w:color w:val="auto"/>
        </w:rPr>
        <w:t xml:space="preserve"> </w:t>
      </w:r>
      <w:r w:rsidRPr="007D40D3">
        <w:rPr>
          <w:rFonts w:ascii="Times New Roman" w:hAnsi="Times New Roman" w:cs="Times New Roman"/>
          <w:color w:val="auto"/>
        </w:rPr>
        <w:t xml:space="preserve">, a </w:t>
      </w:r>
      <w:r w:rsidR="005344F7" w:rsidRPr="007D40D3">
        <w:rPr>
          <w:rFonts w:ascii="Times New Roman" w:hAnsi="Times New Roman" w:cs="Times New Roman"/>
          <w:color w:val="auto"/>
        </w:rPr>
        <w:t xml:space="preserve">body of 18 independent experts </w:t>
      </w:r>
      <w:r w:rsidRPr="007D40D3">
        <w:rPr>
          <w:rFonts w:ascii="Times New Roman" w:hAnsi="Times New Roman" w:cs="Times New Roman"/>
          <w:color w:val="auto"/>
        </w:rPr>
        <w:t xml:space="preserve">elected </w:t>
      </w:r>
      <w:r w:rsidR="005344F7" w:rsidRPr="007D40D3">
        <w:rPr>
          <w:rFonts w:ascii="Times New Roman" w:hAnsi="Times New Roman" w:cs="Times New Roman"/>
          <w:color w:val="auto"/>
        </w:rPr>
        <w:t xml:space="preserve">at the Conference of States Parties </w:t>
      </w:r>
      <w:r w:rsidRPr="007D40D3">
        <w:rPr>
          <w:rFonts w:ascii="Times New Roman" w:hAnsi="Times New Roman" w:cs="Times New Roman"/>
          <w:color w:val="auto"/>
        </w:rPr>
        <w:t xml:space="preserve">every two years, was established in </w:t>
      </w:r>
      <w:r w:rsidR="00DB7B61" w:rsidRPr="007D40D3">
        <w:rPr>
          <w:rFonts w:ascii="Times New Roman" w:hAnsi="Times New Roman" w:cs="Times New Roman"/>
          <w:color w:val="auto"/>
        </w:rPr>
        <w:t xml:space="preserve">Oct. </w:t>
      </w:r>
      <w:r w:rsidRPr="007D40D3">
        <w:rPr>
          <w:rFonts w:ascii="Times New Roman" w:hAnsi="Times New Roman" w:cs="Times New Roman"/>
          <w:color w:val="auto"/>
        </w:rPr>
        <w:t>2008</w:t>
      </w:r>
      <w:r w:rsidR="00563A2D" w:rsidRPr="007D40D3">
        <w:rPr>
          <w:rFonts w:ascii="Times New Roman" w:hAnsi="Times New Roman" w:cs="Times New Roman"/>
          <w:color w:val="auto"/>
        </w:rPr>
        <w:t xml:space="preserve">. The Committee members meet in Geneva three times a year, </w:t>
      </w:r>
      <w:r w:rsidR="005344F7" w:rsidRPr="007D40D3">
        <w:rPr>
          <w:rFonts w:ascii="Times New Roman" w:hAnsi="Times New Roman" w:cs="Times New Roman"/>
          <w:color w:val="auto"/>
        </w:rPr>
        <w:t xml:space="preserve"> </w:t>
      </w:r>
      <w:r w:rsidR="00DB7B61" w:rsidRPr="007D40D3">
        <w:rPr>
          <w:rFonts w:ascii="Times New Roman" w:hAnsi="Times New Roman" w:cs="Times New Roman"/>
          <w:color w:val="auto"/>
        </w:rPr>
        <w:t xml:space="preserve">to </w:t>
      </w:r>
      <w:r w:rsidR="00563A2D" w:rsidRPr="007D40D3">
        <w:rPr>
          <w:rFonts w:ascii="Times New Roman" w:hAnsi="Times New Roman" w:cs="Times New Roman"/>
          <w:color w:val="auto"/>
        </w:rPr>
        <w:t xml:space="preserve">consider and </w:t>
      </w:r>
      <w:r w:rsidR="00DB7B61" w:rsidRPr="007D40D3">
        <w:rPr>
          <w:rFonts w:ascii="Times New Roman" w:hAnsi="Times New Roman" w:cs="Times New Roman"/>
          <w:color w:val="auto"/>
        </w:rPr>
        <w:t xml:space="preserve">review periodical </w:t>
      </w:r>
      <w:r w:rsidR="005344F7" w:rsidRPr="007D40D3">
        <w:rPr>
          <w:rFonts w:ascii="Times New Roman" w:hAnsi="Times New Roman" w:cs="Times New Roman"/>
          <w:color w:val="auto"/>
        </w:rPr>
        <w:t>national reports on implementation of the CRPD, produce general comments of relevant provisions of the CRPD, and attend to communications on violations of human rights.  The work of the CRPD Commi</w:t>
      </w:r>
      <w:r w:rsidR="00563A2D" w:rsidRPr="007D40D3">
        <w:rPr>
          <w:rFonts w:ascii="Times New Roman" w:hAnsi="Times New Roman" w:cs="Times New Roman"/>
          <w:color w:val="auto"/>
        </w:rPr>
        <w:t xml:space="preserve">ttee is mainly supported by </w:t>
      </w:r>
      <w:r w:rsidR="005344F7" w:rsidRPr="007D40D3">
        <w:rPr>
          <w:rFonts w:ascii="Times New Roman" w:hAnsi="Times New Roman" w:cs="Times New Roman"/>
          <w:color w:val="auto"/>
        </w:rPr>
        <w:t>the Office of Higher Commission for Human Rights based in Geneva (OHCHR).</w:t>
      </w:r>
    </w:p>
    <w:p w:rsidR="00B33668" w:rsidRPr="007D40D3" w:rsidRDefault="00B33668" w:rsidP="00B33668">
      <w:pPr>
        <w:pStyle w:val="Default"/>
        <w:ind w:left="720"/>
        <w:rPr>
          <w:rFonts w:ascii="Times New Roman" w:hAnsi="Times New Roman" w:cs="Times New Roman"/>
          <w:color w:val="auto"/>
        </w:rPr>
      </w:pPr>
    </w:p>
    <w:p w:rsidR="000A6D85" w:rsidRPr="007D40D3" w:rsidRDefault="00563A2D" w:rsidP="000A6D85">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In September 2006, the UN </w:t>
      </w:r>
      <w:r w:rsidRPr="007D40D3">
        <w:rPr>
          <w:rFonts w:ascii="Times New Roman" w:hAnsi="Times New Roman" w:cs="Times New Roman"/>
          <w:b/>
          <w:color w:val="auto"/>
        </w:rPr>
        <w:t>Inter-Agency Support Group</w:t>
      </w:r>
      <w:r w:rsidRPr="007D40D3">
        <w:rPr>
          <w:rFonts w:ascii="Times New Roman" w:hAnsi="Times New Roman" w:cs="Times New Roman"/>
          <w:color w:val="auto"/>
        </w:rPr>
        <w:t xml:space="preserve"> on the Convention on the Rights of Persons with Disabilities (IASG) was established per a decision by the CEB with a view to strengthen coordination and coherence of the work of UN agencies, funds and programmes and to promote their policies and mechanisms to be inclusive of and accessible to persons with disabilities. The IASG has currently over 30 </w:t>
      </w:r>
      <w:r w:rsidR="009F1007" w:rsidRPr="007D40D3">
        <w:rPr>
          <w:rFonts w:ascii="Times New Roman" w:hAnsi="Times New Roman" w:cs="Times New Roman"/>
          <w:color w:val="auto"/>
        </w:rPr>
        <w:t xml:space="preserve">members who meet periodically, </w:t>
      </w:r>
      <w:r w:rsidRPr="007D40D3">
        <w:rPr>
          <w:rFonts w:ascii="Times New Roman" w:hAnsi="Times New Roman" w:cs="Times New Roman"/>
          <w:color w:val="auto"/>
        </w:rPr>
        <w:t xml:space="preserve">with DESA </w:t>
      </w:r>
      <w:r w:rsidR="009F1007" w:rsidRPr="007D40D3">
        <w:rPr>
          <w:rFonts w:ascii="Times New Roman" w:hAnsi="Times New Roman" w:cs="Times New Roman"/>
          <w:color w:val="auto"/>
        </w:rPr>
        <w:t xml:space="preserve">serves as </w:t>
      </w:r>
      <w:r w:rsidR="00B33668" w:rsidRPr="007D40D3">
        <w:rPr>
          <w:rFonts w:ascii="Times New Roman" w:hAnsi="Times New Roman" w:cs="Times New Roman"/>
          <w:color w:val="auto"/>
        </w:rPr>
        <w:t>the co-chair.</w:t>
      </w:r>
    </w:p>
    <w:p w:rsidR="000A6D85" w:rsidRPr="007D40D3" w:rsidRDefault="000A6D85" w:rsidP="000A6D85">
      <w:pPr>
        <w:pStyle w:val="ListParagraph"/>
        <w:rPr>
          <w:rFonts w:ascii="Times New Roman" w:hAnsi="Times New Roman" w:cs="Times New Roman"/>
          <w:sz w:val="24"/>
          <w:szCs w:val="24"/>
        </w:rPr>
      </w:pPr>
    </w:p>
    <w:p w:rsidR="000A6D85" w:rsidRPr="007D40D3" w:rsidRDefault="000A6D85" w:rsidP="000A6D85">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On 28 July 2011, the E</w:t>
      </w:r>
      <w:r w:rsidR="00A674CB" w:rsidRPr="007D40D3">
        <w:rPr>
          <w:rFonts w:ascii="Times New Roman" w:hAnsi="Times New Roman" w:cs="Times New Roman"/>
          <w:color w:val="auto"/>
        </w:rPr>
        <w:t>conomic and Social Council (E</w:t>
      </w:r>
      <w:r w:rsidRPr="007D40D3">
        <w:rPr>
          <w:rFonts w:ascii="Times New Roman" w:hAnsi="Times New Roman" w:cs="Times New Roman"/>
          <w:color w:val="auto"/>
        </w:rPr>
        <w:t>COSOC</w:t>
      </w:r>
      <w:r w:rsidR="00A674CB" w:rsidRPr="007D40D3">
        <w:rPr>
          <w:rFonts w:ascii="Times New Roman" w:hAnsi="Times New Roman" w:cs="Times New Roman"/>
          <w:color w:val="auto"/>
        </w:rPr>
        <w:t>)</w:t>
      </w:r>
      <w:r w:rsidRPr="007D40D3">
        <w:rPr>
          <w:rFonts w:ascii="Times New Roman" w:hAnsi="Times New Roman" w:cs="Times New Roman"/>
          <w:color w:val="auto"/>
        </w:rPr>
        <w:t xml:space="preserve"> in its resolution 2011/27 extended the mandate of the</w:t>
      </w:r>
      <w:r w:rsidRPr="007D40D3">
        <w:rPr>
          <w:rFonts w:ascii="Times New Roman" w:hAnsi="Times New Roman" w:cs="Times New Roman"/>
          <w:b/>
          <w:color w:val="auto"/>
        </w:rPr>
        <w:t xml:space="preserve"> Special Rapporteur on Disability of the Commission for Social Development</w:t>
      </w:r>
      <w:r w:rsidRPr="007D40D3">
        <w:rPr>
          <w:rFonts w:ascii="Times New Roman" w:hAnsi="Times New Roman" w:cs="Times New Roman"/>
          <w:color w:val="auto"/>
        </w:rPr>
        <w:t xml:space="preserve"> for the period from 2012 to 2014 by requesting the Special Rapporteur to further raise awareness of the CRPD and promote the inclusion of persons with disabilities and the mainstreaming of disability issues in development programmes and strategies at the national, regional and international levels. The Special Rapporteur in his report to the </w:t>
      </w:r>
      <w:r w:rsidR="00A674CB" w:rsidRPr="007D40D3">
        <w:rPr>
          <w:rFonts w:ascii="Times New Roman" w:hAnsi="Times New Roman" w:cs="Times New Roman"/>
          <w:color w:val="auto"/>
        </w:rPr>
        <w:t>53</w:t>
      </w:r>
      <w:r w:rsidR="00A674CB" w:rsidRPr="007D40D3">
        <w:rPr>
          <w:rFonts w:ascii="Times New Roman" w:hAnsi="Times New Roman" w:cs="Times New Roman"/>
          <w:color w:val="auto"/>
          <w:vertAlign w:val="superscript"/>
        </w:rPr>
        <w:t>rd</w:t>
      </w:r>
      <w:r w:rsidR="00A674CB" w:rsidRPr="007D40D3">
        <w:rPr>
          <w:rFonts w:ascii="Times New Roman" w:hAnsi="Times New Roman" w:cs="Times New Roman"/>
          <w:color w:val="auto"/>
        </w:rPr>
        <w:t xml:space="preserve"> session of the </w:t>
      </w:r>
      <w:r w:rsidRPr="007D40D3">
        <w:rPr>
          <w:rFonts w:ascii="Times New Roman" w:hAnsi="Times New Roman" w:cs="Times New Roman"/>
          <w:color w:val="auto"/>
        </w:rPr>
        <w:t xml:space="preserve">Commission for Social Development </w:t>
      </w:r>
      <w:r w:rsidR="00A674CB" w:rsidRPr="007D40D3">
        <w:rPr>
          <w:rFonts w:ascii="Times New Roman" w:hAnsi="Times New Roman" w:cs="Times New Roman"/>
          <w:color w:val="auto"/>
        </w:rPr>
        <w:t>made a specific recommendation towards the Commission to “consider options for establishing a standing mechanism to systematically review and monitor progress in realizing all internationally agreed development goals for persons with disabilities towards and beyond 2015 and to promote coordination, effective implementation and synergies among United Nations programmes”.</w:t>
      </w:r>
    </w:p>
    <w:p w:rsidR="009F1007" w:rsidRPr="007D40D3" w:rsidRDefault="00646818" w:rsidP="000A6D85">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lang w:val="en-US"/>
        </w:rPr>
        <w:t>In 2011, t</w:t>
      </w:r>
      <w:r w:rsidR="009B6C8B" w:rsidRPr="007D40D3">
        <w:rPr>
          <w:rFonts w:ascii="Times New Roman" w:hAnsi="Times New Roman" w:cs="Times New Roman"/>
          <w:color w:val="auto"/>
        </w:rPr>
        <w:t xml:space="preserve">he UNDG endorsed a </w:t>
      </w:r>
      <w:r w:rsidR="009B6C8B" w:rsidRPr="007D40D3">
        <w:rPr>
          <w:rFonts w:ascii="Times New Roman" w:hAnsi="Times New Roman" w:cs="Times New Roman"/>
          <w:b/>
          <w:color w:val="auto"/>
        </w:rPr>
        <w:t>Guidance Note on Integrating the Rights of Persons with Disabilities in UN Programming at the country level</w:t>
      </w:r>
      <w:r w:rsidR="009B6C8B" w:rsidRPr="007D40D3">
        <w:rPr>
          <w:rFonts w:ascii="Times New Roman" w:hAnsi="Times New Roman" w:cs="Times New Roman"/>
          <w:color w:val="auto"/>
        </w:rPr>
        <w:t xml:space="preserve"> for UN country </w:t>
      </w:r>
      <w:r w:rsidR="009B6C8B" w:rsidRPr="007D40D3">
        <w:rPr>
          <w:rFonts w:ascii="Times New Roman" w:hAnsi="Times New Roman" w:cs="Times New Roman"/>
          <w:color w:val="auto"/>
        </w:rPr>
        <w:lastRenderedPageBreak/>
        <w:t>teams which was the result of a joint UNDG/IASG task team established by the UNDG Working Group on Programming Issues.</w:t>
      </w:r>
      <w:r w:rsidR="009F1007" w:rsidRPr="007D40D3">
        <w:rPr>
          <w:rFonts w:ascii="Times New Roman" w:hAnsi="Times New Roman" w:cs="Times New Roman"/>
          <w:color w:val="auto"/>
        </w:rPr>
        <w:t xml:space="preserve"> </w:t>
      </w:r>
    </w:p>
    <w:p w:rsidR="00646818" w:rsidRPr="007D40D3" w:rsidRDefault="00646818" w:rsidP="00646818">
      <w:pPr>
        <w:pStyle w:val="ListParagraph"/>
        <w:rPr>
          <w:rFonts w:ascii="Times New Roman" w:hAnsi="Times New Roman" w:cs="Times New Roman"/>
          <w:sz w:val="24"/>
          <w:szCs w:val="24"/>
        </w:rPr>
      </w:pPr>
    </w:p>
    <w:p w:rsidR="00646818" w:rsidRPr="007D40D3" w:rsidRDefault="00646818" w:rsidP="009F1007">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Also in 2011, the WHO and the World Bank issued a joint </w:t>
      </w:r>
      <w:r w:rsidRPr="007D40D3">
        <w:rPr>
          <w:rFonts w:ascii="Times New Roman" w:hAnsi="Times New Roman" w:cs="Times New Roman"/>
          <w:b/>
          <w:color w:val="auto"/>
        </w:rPr>
        <w:t>World Report on Disability</w:t>
      </w:r>
      <w:r w:rsidRPr="007D40D3">
        <w:rPr>
          <w:rFonts w:ascii="Times New Roman" w:hAnsi="Times New Roman" w:cs="Times New Roman"/>
          <w:color w:val="auto"/>
        </w:rPr>
        <w:t xml:space="preserve"> in which it estimated over 1 billion or 15% of individuals of the world population live with one or more types of disabilities.</w:t>
      </w:r>
    </w:p>
    <w:p w:rsidR="00B33668" w:rsidRPr="007D40D3" w:rsidRDefault="00B33668" w:rsidP="00B33668">
      <w:pPr>
        <w:pStyle w:val="Default"/>
        <w:ind w:left="720"/>
        <w:rPr>
          <w:rFonts w:ascii="Times New Roman" w:hAnsi="Times New Roman" w:cs="Times New Roman"/>
          <w:color w:val="auto"/>
        </w:rPr>
      </w:pPr>
    </w:p>
    <w:p w:rsidR="009F1007" w:rsidRPr="007D40D3" w:rsidRDefault="009F1007" w:rsidP="009F1007">
      <w:pPr>
        <w:pStyle w:val="Default"/>
        <w:numPr>
          <w:ilvl w:val="0"/>
          <w:numId w:val="5"/>
        </w:numPr>
        <w:rPr>
          <w:rFonts w:ascii="Times New Roman" w:hAnsi="Times New Roman" w:cs="Times New Roman"/>
          <w:color w:val="auto"/>
        </w:rPr>
      </w:pPr>
      <w:r w:rsidRPr="007D40D3">
        <w:rPr>
          <w:rFonts w:ascii="Times New Roman" w:hAnsi="Times New Roman" w:cs="Times New Roman"/>
          <w:color w:val="auto"/>
        </w:rPr>
        <w:t xml:space="preserve">In September 2013, the General Assembly convened the </w:t>
      </w:r>
      <w:r w:rsidRPr="007D40D3">
        <w:rPr>
          <w:rFonts w:ascii="Times New Roman" w:hAnsi="Times New Roman" w:cs="Times New Roman"/>
          <w:b/>
          <w:color w:val="auto"/>
        </w:rPr>
        <w:t xml:space="preserve">High-Level meeting on Disability and Development </w:t>
      </w:r>
      <w:r w:rsidRPr="007D40D3">
        <w:rPr>
          <w:rFonts w:ascii="Times New Roman" w:hAnsi="Times New Roman" w:cs="Times New Roman"/>
          <w:color w:val="auto"/>
        </w:rPr>
        <w:t xml:space="preserve">(2013) the first ever at the level of Heads of State and Governments in the history of the United Nations. The High Level meeting adopted an Outcome Document that commits to achieving the MDGs and all internationally agreed development goals for persons with disabilities, as well as to mainstream disability in all development efforts. </w:t>
      </w:r>
    </w:p>
    <w:p w:rsidR="00B33668" w:rsidRPr="007D40D3" w:rsidRDefault="00B33668" w:rsidP="00B33668">
      <w:pPr>
        <w:pStyle w:val="Default"/>
        <w:ind w:left="720"/>
        <w:rPr>
          <w:rFonts w:ascii="Times New Roman" w:hAnsi="Times New Roman" w:cs="Times New Roman"/>
          <w:color w:val="auto"/>
        </w:rPr>
      </w:pPr>
    </w:p>
    <w:p w:rsidR="009F1007" w:rsidRPr="007D40D3" w:rsidRDefault="009F1007" w:rsidP="009F1007">
      <w:pPr>
        <w:pStyle w:val="Default"/>
        <w:numPr>
          <w:ilvl w:val="0"/>
          <w:numId w:val="5"/>
        </w:numPr>
        <w:rPr>
          <w:rStyle w:val="Strong"/>
          <w:rFonts w:ascii="Times New Roman" w:hAnsi="Times New Roman" w:cs="Times New Roman"/>
          <w:b w:val="0"/>
          <w:bCs w:val="0"/>
          <w:color w:val="auto"/>
        </w:rPr>
      </w:pPr>
      <w:r w:rsidRPr="007D40D3">
        <w:rPr>
          <w:rStyle w:val="Strong"/>
          <w:rFonts w:ascii="Times New Roman" w:hAnsi="Times New Roman" w:cs="Times New Roman"/>
          <w:b w:val="0"/>
          <w:bCs w:val="0"/>
          <w:color w:val="auto"/>
        </w:rPr>
        <w:t xml:space="preserve">On 19 December 2013, the Secretary General appointed Mr. Lenin Voltaire Moreno former vice president of Ecuador as his </w:t>
      </w:r>
      <w:r w:rsidRPr="007D40D3">
        <w:rPr>
          <w:rStyle w:val="Strong"/>
          <w:rFonts w:ascii="Times New Roman" w:hAnsi="Times New Roman" w:cs="Times New Roman"/>
          <w:bCs w:val="0"/>
          <w:color w:val="auto"/>
        </w:rPr>
        <w:t>Special Envoy on Disability and Accessibility.</w:t>
      </w:r>
    </w:p>
    <w:p w:rsidR="00B33668" w:rsidRPr="007D40D3" w:rsidRDefault="00B33668" w:rsidP="00B33668">
      <w:pPr>
        <w:pStyle w:val="Default"/>
        <w:ind w:left="720"/>
        <w:rPr>
          <w:rStyle w:val="Strong"/>
          <w:rFonts w:ascii="Times New Roman" w:hAnsi="Times New Roman" w:cs="Times New Roman"/>
          <w:b w:val="0"/>
          <w:bCs w:val="0"/>
          <w:color w:val="auto"/>
        </w:rPr>
      </w:pPr>
    </w:p>
    <w:p w:rsidR="009F1007" w:rsidRPr="007D40D3" w:rsidRDefault="009F1007" w:rsidP="009F1007">
      <w:pPr>
        <w:pStyle w:val="Default"/>
        <w:numPr>
          <w:ilvl w:val="0"/>
          <w:numId w:val="5"/>
        </w:numPr>
        <w:rPr>
          <w:rStyle w:val="Strong"/>
          <w:rFonts w:ascii="Times New Roman" w:hAnsi="Times New Roman" w:cs="Times New Roman"/>
          <w:b w:val="0"/>
          <w:bCs w:val="0"/>
          <w:color w:val="auto"/>
        </w:rPr>
      </w:pPr>
      <w:r w:rsidRPr="007D40D3">
        <w:rPr>
          <w:rStyle w:val="Strong"/>
          <w:rFonts w:ascii="Times New Roman" w:hAnsi="Times New Roman" w:cs="Times New Roman"/>
          <w:b w:val="0"/>
          <w:bCs w:val="0"/>
          <w:color w:val="auto"/>
        </w:rPr>
        <w:t xml:space="preserve">On 1 December 2014, Ms. Catalina </w:t>
      </w:r>
      <w:proofErr w:type="spellStart"/>
      <w:r w:rsidRPr="007D40D3">
        <w:rPr>
          <w:rStyle w:val="Strong"/>
          <w:rFonts w:ascii="Times New Roman" w:hAnsi="Times New Roman" w:cs="Times New Roman"/>
          <w:b w:val="0"/>
          <w:bCs w:val="0"/>
          <w:color w:val="auto"/>
        </w:rPr>
        <w:t>Devandas</w:t>
      </w:r>
      <w:proofErr w:type="spellEnd"/>
      <w:r w:rsidRPr="007D40D3">
        <w:rPr>
          <w:rStyle w:val="Strong"/>
          <w:rFonts w:ascii="Times New Roman" w:hAnsi="Times New Roman" w:cs="Times New Roman"/>
          <w:b w:val="0"/>
          <w:bCs w:val="0"/>
          <w:color w:val="auto"/>
        </w:rPr>
        <w:t xml:space="preserve"> Aguilar </w:t>
      </w:r>
      <w:proofErr w:type="gramStart"/>
      <w:r w:rsidRPr="007D40D3">
        <w:rPr>
          <w:rStyle w:val="Strong"/>
          <w:rFonts w:ascii="Times New Roman" w:hAnsi="Times New Roman" w:cs="Times New Roman"/>
          <w:b w:val="0"/>
          <w:bCs w:val="0"/>
          <w:color w:val="auto"/>
        </w:rPr>
        <w:t>( Costa</w:t>
      </w:r>
      <w:proofErr w:type="gramEnd"/>
      <w:r w:rsidRPr="007D40D3">
        <w:rPr>
          <w:rStyle w:val="Strong"/>
          <w:rFonts w:ascii="Times New Roman" w:hAnsi="Times New Roman" w:cs="Times New Roman"/>
          <w:b w:val="0"/>
          <w:bCs w:val="0"/>
          <w:color w:val="auto"/>
        </w:rPr>
        <w:t xml:space="preserve"> Rica) became the </w:t>
      </w:r>
      <w:hyperlink r:id="rId6" w:history="1">
        <w:r w:rsidRPr="007D40D3">
          <w:rPr>
            <w:rStyle w:val="Strong"/>
            <w:rFonts w:ascii="Times New Roman" w:hAnsi="Times New Roman" w:cs="Times New Roman"/>
            <w:bCs w:val="0"/>
            <w:color w:val="auto"/>
          </w:rPr>
          <w:t>Special Rapporteur on the Rights of Persons with Disabilities</w:t>
        </w:r>
      </w:hyperlink>
      <w:r w:rsidRPr="007D40D3">
        <w:rPr>
          <w:rStyle w:val="Strong"/>
          <w:rFonts w:ascii="Times New Roman" w:hAnsi="Times New Roman" w:cs="Times New Roman"/>
          <w:b w:val="0"/>
          <w:bCs w:val="0"/>
          <w:color w:val="auto"/>
        </w:rPr>
        <w:t xml:space="preserve"> established by the Human Rights Council.</w:t>
      </w:r>
    </w:p>
    <w:p w:rsidR="00B33668" w:rsidRPr="007D40D3" w:rsidRDefault="00B33668" w:rsidP="00B33668">
      <w:pPr>
        <w:pStyle w:val="Default"/>
        <w:rPr>
          <w:rStyle w:val="Strong"/>
          <w:rFonts w:ascii="Times New Roman" w:hAnsi="Times New Roman" w:cs="Times New Roman"/>
          <w:b w:val="0"/>
          <w:bCs w:val="0"/>
          <w:color w:val="auto"/>
        </w:rPr>
      </w:pPr>
    </w:p>
    <w:p w:rsidR="000A6D85" w:rsidRPr="007D40D3" w:rsidRDefault="00646818" w:rsidP="009F1007">
      <w:pPr>
        <w:pStyle w:val="Default"/>
        <w:numPr>
          <w:ilvl w:val="0"/>
          <w:numId w:val="5"/>
        </w:numPr>
        <w:rPr>
          <w:rStyle w:val="Strong"/>
          <w:rFonts w:ascii="Times New Roman" w:hAnsi="Times New Roman" w:cs="Times New Roman"/>
          <w:b w:val="0"/>
          <w:bCs w:val="0"/>
          <w:color w:val="auto"/>
        </w:rPr>
      </w:pPr>
      <w:r w:rsidRPr="007D40D3">
        <w:rPr>
          <w:rStyle w:val="Strong"/>
          <w:rFonts w:ascii="Times New Roman" w:hAnsi="Times New Roman" w:cs="Times New Roman"/>
          <w:b w:val="0"/>
          <w:bCs w:val="0"/>
          <w:color w:val="auto"/>
        </w:rPr>
        <w:t xml:space="preserve">On 18 December 2014, the General Assembly in its resolution 69/142 requested the Secretary General, in coordination with all relevant United Nations entities, to prepare and submit </w:t>
      </w:r>
      <w:r w:rsidR="000A6D85" w:rsidRPr="007D40D3">
        <w:rPr>
          <w:rStyle w:val="Strong"/>
          <w:rFonts w:ascii="Times New Roman" w:hAnsi="Times New Roman" w:cs="Times New Roman"/>
          <w:b w:val="0"/>
          <w:bCs w:val="0"/>
          <w:color w:val="auto"/>
        </w:rPr>
        <w:t xml:space="preserve">to the Assembly in 2018 </w:t>
      </w:r>
      <w:r w:rsidRPr="007D40D3">
        <w:rPr>
          <w:rStyle w:val="Strong"/>
          <w:rFonts w:ascii="Times New Roman" w:hAnsi="Times New Roman" w:cs="Times New Roman"/>
          <w:bCs w:val="0"/>
          <w:color w:val="auto"/>
        </w:rPr>
        <w:t>a Flagship Report on disability and developm</w:t>
      </w:r>
      <w:r w:rsidR="000A6D85" w:rsidRPr="007D40D3">
        <w:rPr>
          <w:rStyle w:val="Strong"/>
          <w:rFonts w:ascii="Times New Roman" w:hAnsi="Times New Roman" w:cs="Times New Roman"/>
          <w:bCs w:val="0"/>
          <w:color w:val="auto"/>
        </w:rPr>
        <w:t>ent</w:t>
      </w:r>
      <w:r w:rsidR="000A6D85" w:rsidRPr="007D40D3">
        <w:rPr>
          <w:rStyle w:val="Strong"/>
          <w:rFonts w:ascii="Times New Roman" w:hAnsi="Times New Roman" w:cs="Times New Roman"/>
          <w:b w:val="0"/>
          <w:bCs w:val="0"/>
          <w:color w:val="auto"/>
        </w:rPr>
        <w:t xml:space="preserve"> reflecting progress made in addressing the relevant internationally agreed development goals and the provisions of the CRPD.</w:t>
      </w:r>
    </w:p>
    <w:p w:rsidR="000A6D85" w:rsidRPr="007D40D3" w:rsidRDefault="000A6D85" w:rsidP="000A6D85">
      <w:pPr>
        <w:pStyle w:val="Default"/>
        <w:ind w:left="720"/>
        <w:rPr>
          <w:rStyle w:val="Strong"/>
          <w:rFonts w:ascii="Times New Roman" w:hAnsi="Times New Roman" w:cs="Times New Roman"/>
          <w:b w:val="0"/>
          <w:bCs w:val="0"/>
          <w:color w:val="auto"/>
        </w:rPr>
      </w:pPr>
    </w:p>
    <w:p w:rsidR="00547CFE" w:rsidRPr="007D40D3" w:rsidRDefault="009F1007" w:rsidP="009F1007">
      <w:pPr>
        <w:pStyle w:val="Default"/>
        <w:numPr>
          <w:ilvl w:val="0"/>
          <w:numId w:val="5"/>
        </w:numPr>
        <w:rPr>
          <w:rStyle w:val="Strong"/>
          <w:rFonts w:ascii="Times New Roman" w:hAnsi="Times New Roman" w:cs="Times New Roman"/>
          <w:b w:val="0"/>
          <w:bCs w:val="0"/>
          <w:color w:val="auto"/>
        </w:rPr>
      </w:pPr>
      <w:r w:rsidRPr="007D40D3">
        <w:rPr>
          <w:rStyle w:val="Strong"/>
          <w:rFonts w:ascii="Times New Roman" w:hAnsi="Times New Roman" w:cs="Times New Roman"/>
          <w:b w:val="0"/>
          <w:bCs w:val="0"/>
          <w:color w:val="auto"/>
        </w:rPr>
        <w:t xml:space="preserve">In September 2015, the </w:t>
      </w:r>
      <w:r w:rsidRPr="007D40D3">
        <w:rPr>
          <w:rStyle w:val="Strong"/>
          <w:rFonts w:ascii="Times New Roman" w:hAnsi="Times New Roman" w:cs="Times New Roman"/>
          <w:bCs w:val="0"/>
          <w:color w:val="auto"/>
        </w:rPr>
        <w:t>2030 Agenda for Sustainable Development</w:t>
      </w:r>
      <w:r w:rsidRPr="007D40D3">
        <w:rPr>
          <w:rStyle w:val="Strong"/>
          <w:rFonts w:ascii="Times New Roman" w:hAnsi="Times New Roman" w:cs="Times New Roman"/>
          <w:b w:val="0"/>
          <w:bCs w:val="0"/>
          <w:color w:val="auto"/>
        </w:rPr>
        <w:t xml:space="preserve">  a set of new global development goals that promises leave no  one behind and specifically include  disability and persons with disabilities as cross cutting issues, under five goals in seven targets. </w:t>
      </w:r>
    </w:p>
    <w:p w:rsidR="00547CFE" w:rsidRPr="007D40D3" w:rsidRDefault="00547CFE" w:rsidP="00547CFE">
      <w:pPr>
        <w:pStyle w:val="ListParagraph"/>
        <w:rPr>
          <w:rStyle w:val="Strong"/>
          <w:rFonts w:ascii="Times New Roman" w:hAnsi="Times New Roman" w:cs="Times New Roman"/>
          <w:b w:val="0"/>
          <w:bCs w:val="0"/>
          <w:sz w:val="24"/>
          <w:szCs w:val="24"/>
        </w:rPr>
      </w:pPr>
    </w:p>
    <w:p w:rsidR="009F1007" w:rsidRPr="007D40D3" w:rsidRDefault="00547CFE" w:rsidP="009F1007">
      <w:pPr>
        <w:pStyle w:val="Default"/>
        <w:numPr>
          <w:ilvl w:val="0"/>
          <w:numId w:val="5"/>
        </w:numPr>
        <w:rPr>
          <w:rStyle w:val="Strong"/>
          <w:rFonts w:ascii="Times New Roman" w:hAnsi="Times New Roman" w:cs="Times New Roman"/>
          <w:b w:val="0"/>
          <w:bCs w:val="0"/>
          <w:color w:val="auto"/>
        </w:rPr>
      </w:pPr>
      <w:r w:rsidRPr="007D40D3">
        <w:rPr>
          <w:rStyle w:val="Strong"/>
          <w:rFonts w:ascii="Times New Roman" w:hAnsi="Times New Roman" w:cs="Times New Roman"/>
          <w:b w:val="0"/>
          <w:bCs w:val="0"/>
          <w:color w:val="auto"/>
        </w:rPr>
        <w:t xml:space="preserve">2015-2016. </w:t>
      </w:r>
      <w:r w:rsidR="009F1007" w:rsidRPr="007D40D3">
        <w:rPr>
          <w:rStyle w:val="Strong"/>
          <w:rFonts w:ascii="Times New Roman" w:hAnsi="Times New Roman" w:cs="Times New Roman"/>
          <w:b w:val="0"/>
          <w:bCs w:val="0"/>
          <w:color w:val="auto"/>
        </w:rPr>
        <w:t xml:space="preserve">Disability and persons with disabilities </w:t>
      </w:r>
      <w:r w:rsidRPr="007D40D3">
        <w:rPr>
          <w:rStyle w:val="Strong"/>
          <w:rFonts w:ascii="Times New Roman" w:hAnsi="Times New Roman" w:cs="Times New Roman"/>
          <w:b w:val="0"/>
          <w:bCs w:val="0"/>
          <w:color w:val="auto"/>
        </w:rPr>
        <w:t>perspectives and issues have been increasingly appreciated as a cross cutting issue</w:t>
      </w:r>
      <w:r w:rsidR="0009575A" w:rsidRPr="007D40D3">
        <w:rPr>
          <w:rStyle w:val="Strong"/>
          <w:rFonts w:ascii="Times New Roman" w:hAnsi="Times New Roman" w:cs="Times New Roman"/>
          <w:b w:val="0"/>
          <w:bCs w:val="0"/>
          <w:color w:val="auto"/>
        </w:rPr>
        <w:t xml:space="preserve"> and are also referenced in a number of major</w:t>
      </w:r>
      <w:r w:rsidR="009F1007" w:rsidRPr="007D40D3">
        <w:rPr>
          <w:rStyle w:val="Strong"/>
          <w:rFonts w:ascii="Times New Roman" w:hAnsi="Times New Roman" w:cs="Times New Roman"/>
          <w:b w:val="0"/>
          <w:bCs w:val="0"/>
          <w:color w:val="auto"/>
        </w:rPr>
        <w:t xml:space="preserve"> global development framewo</w:t>
      </w:r>
      <w:r w:rsidR="0009575A" w:rsidRPr="007D40D3">
        <w:rPr>
          <w:rStyle w:val="Strong"/>
          <w:rFonts w:ascii="Times New Roman" w:hAnsi="Times New Roman" w:cs="Times New Roman"/>
          <w:b w:val="0"/>
          <w:bCs w:val="0"/>
          <w:color w:val="auto"/>
        </w:rPr>
        <w:t xml:space="preserve">rks </w:t>
      </w:r>
      <w:r w:rsidR="009F1007" w:rsidRPr="007D40D3">
        <w:rPr>
          <w:rStyle w:val="Strong"/>
          <w:rFonts w:ascii="Times New Roman" w:hAnsi="Times New Roman" w:cs="Times New Roman"/>
          <w:b w:val="0"/>
          <w:bCs w:val="0"/>
          <w:color w:val="auto"/>
        </w:rPr>
        <w:t xml:space="preserve"> such as the </w:t>
      </w:r>
      <w:r w:rsidR="009F1007" w:rsidRPr="007D40D3">
        <w:rPr>
          <w:rStyle w:val="Strong"/>
          <w:rFonts w:ascii="Times New Roman" w:hAnsi="Times New Roman" w:cs="Times New Roman"/>
          <w:bCs w:val="0"/>
          <w:color w:val="auto"/>
        </w:rPr>
        <w:t>Sendai Framework on Disaster Risk Reduction</w:t>
      </w:r>
      <w:r w:rsidR="0009575A" w:rsidRPr="007D40D3">
        <w:rPr>
          <w:rStyle w:val="Strong"/>
          <w:rFonts w:ascii="Times New Roman" w:hAnsi="Times New Roman" w:cs="Times New Roman"/>
          <w:bCs w:val="0"/>
          <w:color w:val="auto"/>
        </w:rPr>
        <w:t xml:space="preserve"> (2015-2030)</w:t>
      </w:r>
      <w:r w:rsidR="009F1007" w:rsidRPr="007D40D3">
        <w:rPr>
          <w:rStyle w:val="Strong"/>
          <w:rFonts w:ascii="Times New Roman" w:hAnsi="Times New Roman" w:cs="Times New Roman"/>
          <w:b w:val="0"/>
          <w:bCs w:val="0"/>
          <w:color w:val="auto"/>
        </w:rPr>
        <w:t xml:space="preserve"> and the </w:t>
      </w:r>
      <w:r w:rsidR="009F1007" w:rsidRPr="007D40D3">
        <w:rPr>
          <w:rStyle w:val="Strong"/>
          <w:rFonts w:ascii="Times New Roman" w:hAnsi="Times New Roman" w:cs="Times New Roman"/>
          <w:bCs w:val="0"/>
          <w:color w:val="auto"/>
        </w:rPr>
        <w:t>Addis Ababa Action Agenda on financing for development</w:t>
      </w:r>
      <w:r w:rsidRPr="007D40D3">
        <w:rPr>
          <w:rStyle w:val="Strong"/>
          <w:rFonts w:ascii="Times New Roman" w:hAnsi="Times New Roman" w:cs="Times New Roman"/>
          <w:b w:val="0"/>
          <w:bCs w:val="0"/>
          <w:color w:val="auto"/>
        </w:rPr>
        <w:t xml:space="preserve"> as well as in </w:t>
      </w:r>
      <w:r w:rsidRPr="007D40D3">
        <w:rPr>
          <w:rStyle w:val="Strong"/>
          <w:rFonts w:ascii="Times New Roman" w:hAnsi="Times New Roman" w:cs="Times New Roman"/>
          <w:bCs w:val="0"/>
          <w:color w:val="auto"/>
        </w:rPr>
        <w:t>the New Urban Agenda</w:t>
      </w:r>
      <w:r w:rsidRPr="007D40D3">
        <w:rPr>
          <w:rStyle w:val="Strong"/>
          <w:rFonts w:ascii="Times New Roman" w:hAnsi="Times New Roman" w:cs="Times New Roman"/>
          <w:b w:val="0"/>
          <w:bCs w:val="0"/>
          <w:color w:val="auto"/>
        </w:rPr>
        <w:t>.</w:t>
      </w:r>
    </w:p>
    <w:p w:rsidR="00563A2D" w:rsidRPr="007D40D3" w:rsidRDefault="00563A2D" w:rsidP="009F1007">
      <w:pPr>
        <w:pStyle w:val="Default"/>
        <w:ind w:left="720"/>
        <w:rPr>
          <w:rFonts w:ascii="Times New Roman" w:hAnsi="Times New Roman" w:cs="Times New Roman"/>
          <w:color w:val="auto"/>
        </w:rPr>
      </w:pPr>
    </w:p>
    <w:bookmarkEnd w:id="0"/>
    <w:p w:rsidR="00E41A4E" w:rsidRDefault="00E41A4E" w:rsidP="00E41A4E">
      <w:pPr>
        <w:pStyle w:val="Default"/>
      </w:pPr>
    </w:p>
    <w:p w:rsidR="001169A1" w:rsidRDefault="001169A1">
      <w:pPr>
        <w:rPr>
          <w:b/>
        </w:rPr>
      </w:pPr>
    </w:p>
    <w:p w:rsidR="009F1007" w:rsidRPr="009F1007" w:rsidRDefault="009F1007">
      <w:pPr>
        <w:rPr>
          <w:rStyle w:val="Strong"/>
          <w:b w:val="0"/>
          <w:bCs w:val="0"/>
          <w:color w:val="404040"/>
        </w:rPr>
      </w:pPr>
    </w:p>
    <w:sectPr w:rsidR="009F1007" w:rsidRPr="009F10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5A97"/>
    <w:multiLevelType w:val="hybridMultilevel"/>
    <w:tmpl w:val="C43CAF52"/>
    <w:lvl w:ilvl="0" w:tplc="280C9B3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AC0685"/>
    <w:multiLevelType w:val="multilevel"/>
    <w:tmpl w:val="B7D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3A2387"/>
    <w:multiLevelType w:val="hybridMultilevel"/>
    <w:tmpl w:val="E8583D70"/>
    <w:lvl w:ilvl="0" w:tplc="94CA8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1B131B"/>
    <w:multiLevelType w:val="hybridMultilevel"/>
    <w:tmpl w:val="9724E03C"/>
    <w:lvl w:ilvl="0" w:tplc="B8F89AB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F9796C"/>
    <w:multiLevelType w:val="multilevel"/>
    <w:tmpl w:val="E3D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A1"/>
    <w:rsid w:val="00027AF7"/>
    <w:rsid w:val="0009575A"/>
    <w:rsid w:val="000A6D85"/>
    <w:rsid w:val="001169A1"/>
    <w:rsid w:val="001C17B7"/>
    <w:rsid w:val="00224298"/>
    <w:rsid w:val="00361A0F"/>
    <w:rsid w:val="00376377"/>
    <w:rsid w:val="004037AC"/>
    <w:rsid w:val="00444994"/>
    <w:rsid w:val="004933F3"/>
    <w:rsid w:val="004B1E99"/>
    <w:rsid w:val="00506919"/>
    <w:rsid w:val="005344F7"/>
    <w:rsid w:val="00547CFE"/>
    <w:rsid w:val="00563A2D"/>
    <w:rsid w:val="00576C05"/>
    <w:rsid w:val="00646818"/>
    <w:rsid w:val="0075279D"/>
    <w:rsid w:val="007D40D3"/>
    <w:rsid w:val="00810A40"/>
    <w:rsid w:val="00832C31"/>
    <w:rsid w:val="00837EF2"/>
    <w:rsid w:val="008740C6"/>
    <w:rsid w:val="008C2517"/>
    <w:rsid w:val="00971633"/>
    <w:rsid w:val="009838EF"/>
    <w:rsid w:val="009B6C8B"/>
    <w:rsid w:val="009F1007"/>
    <w:rsid w:val="00A674CB"/>
    <w:rsid w:val="00B33668"/>
    <w:rsid w:val="00BA3990"/>
    <w:rsid w:val="00C33981"/>
    <w:rsid w:val="00C82E35"/>
    <w:rsid w:val="00D21B12"/>
    <w:rsid w:val="00DA72CC"/>
    <w:rsid w:val="00DB7B61"/>
    <w:rsid w:val="00E41A4E"/>
    <w:rsid w:val="00F2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9A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41A4E"/>
    <w:rPr>
      <w:b/>
      <w:bCs/>
    </w:rPr>
  </w:style>
  <w:style w:type="paragraph" w:styleId="NormalWeb">
    <w:name w:val="Normal (Web)"/>
    <w:basedOn w:val="Normal"/>
    <w:uiPriority w:val="99"/>
    <w:semiHidden/>
    <w:unhideWhenUsed/>
    <w:rsid w:val="00E41A4E"/>
    <w:pPr>
      <w:spacing w:before="168" w:after="168"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32C31"/>
    <w:rPr>
      <w:b w:val="0"/>
      <w:bCs w:val="0"/>
      <w:strike w:val="0"/>
      <w:dstrike w:val="0"/>
      <w:color w:val="0066CC"/>
      <w:u w:val="none"/>
      <w:effect w:val="none"/>
    </w:rPr>
  </w:style>
  <w:style w:type="character" w:styleId="Emphasis">
    <w:name w:val="Emphasis"/>
    <w:basedOn w:val="DefaultParagraphFont"/>
    <w:uiPriority w:val="20"/>
    <w:qFormat/>
    <w:rsid w:val="00832C31"/>
    <w:rPr>
      <w:i/>
      <w:iCs/>
    </w:rPr>
  </w:style>
  <w:style w:type="paragraph" w:styleId="ListParagraph">
    <w:name w:val="List Paragraph"/>
    <w:basedOn w:val="Normal"/>
    <w:uiPriority w:val="34"/>
    <w:qFormat/>
    <w:rsid w:val="00B336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9A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41A4E"/>
    <w:rPr>
      <w:b/>
      <w:bCs/>
    </w:rPr>
  </w:style>
  <w:style w:type="paragraph" w:styleId="NormalWeb">
    <w:name w:val="Normal (Web)"/>
    <w:basedOn w:val="Normal"/>
    <w:uiPriority w:val="99"/>
    <w:semiHidden/>
    <w:unhideWhenUsed/>
    <w:rsid w:val="00E41A4E"/>
    <w:pPr>
      <w:spacing w:before="168" w:after="168"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32C31"/>
    <w:rPr>
      <w:b w:val="0"/>
      <w:bCs w:val="0"/>
      <w:strike w:val="0"/>
      <w:dstrike w:val="0"/>
      <w:color w:val="0066CC"/>
      <w:u w:val="none"/>
      <w:effect w:val="none"/>
    </w:rPr>
  </w:style>
  <w:style w:type="character" w:styleId="Emphasis">
    <w:name w:val="Emphasis"/>
    <w:basedOn w:val="DefaultParagraphFont"/>
    <w:uiPriority w:val="20"/>
    <w:qFormat/>
    <w:rsid w:val="00832C31"/>
    <w:rPr>
      <w:i/>
      <w:iCs/>
    </w:rPr>
  </w:style>
  <w:style w:type="paragraph" w:styleId="ListParagraph">
    <w:name w:val="List Paragraph"/>
    <w:basedOn w:val="Normal"/>
    <w:uiPriority w:val="34"/>
    <w:qFormat/>
    <w:rsid w:val="00B33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4644">
      <w:bodyDiv w:val="1"/>
      <w:marLeft w:val="0"/>
      <w:marRight w:val="0"/>
      <w:marTop w:val="0"/>
      <w:marBottom w:val="0"/>
      <w:divBdr>
        <w:top w:val="none" w:sz="0" w:space="0" w:color="auto"/>
        <w:left w:val="none" w:sz="0" w:space="0" w:color="auto"/>
        <w:bottom w:val="none" w:sz="0" w:space="0" w:color="auto"/>
        <w:right w:val="none" w:sz="0" w:space="0" w:color="auto"/>
      </w:divBdr>
      <w:divsChild>
        <w:div w:id="261761107">
          <w:marLeft w:val="0"/>
          <w:marRight w:val="0"/>
          <w:marTop w:val="0"/>
          <w:marBottom w:val="0"/>
          <w:divBdr>
            <w:top w:val="none" w:sz="0" w:space="0" w:color="auto"/>
            <w:left w:val="none" w:sz="0" w:space="0" w:color="auto"/>
            <w:bottom w:val="none" w:sz="0" w:space="0" w:color="auto"/>
            <w:right w:val="none" w:sz="0" w:space="0" w:color="auto"/>
          </w:divBdr>
          <w:divsChild>
            <w:div w:id="670984406">
              <w:marLeft w:val="0"/>
              <w:marRight w:val="0"/>
              <w:marTop w:val="150"/>
              <w:marBottom w:val="75"/>
              <w:divBdr>
                <w:top w:val="single" w:sz="2" w:space="0" w:color="D6D6D6"/>
                <w:left w:val="single" w:sz="2" w:space="15" w:color="D6D6D6"/>
                <w:bottom w:val="single" w:sz="2" w:space="4" w:color="D6D6D6"/>
                <w:right w:val="single" w:sz="2" w:space="15" w:color="D6D6D6"/>
              </w:divBdr>
              <w:divsChild>
                <w:div w:id="949243136">
                  <w:marLeft w:val="0"/>
                  <w:marRight w:val="0"/>
                  <w:marTop w:val="0"/>
                  <w:marBottom w:val="300"/>
                  <w:divBdr>
                    <w:top w:val="none" w:sz="0" w:space="0" w:color="auto"/>
                    <w:left w:val="none" w:sz="0" w:space="0" w:color="auto"/>
                    <w:bottom w:val="none" w:sz="0" w:space="0" w:color="auto"/>
                    <w:right w:val="none" w:sz="0" w:space="0" w:color="auto"/>
                  </w:divBdr>
                  <w:divsChild>
                    <w:div w:id="476729564">
                      <w:marLeft w:val="0"/>
                      <w:marRight w:val="0"/>
                      <w:marTop w:val="0"/>
                      <w:marBottom w:val="0"/>
                      <w:divBdr>
                        <w:top w:val="none" w:sz="0" w:space="0" w:color="auto"/>
                        <w:left w:val="none" w:sz="0" w:space="0" w:color="auto"/>
                        <w:bottom w:val="none" w:sz="0" w:space="0" w:color="auto"/>
                        <w:right w:val="none" w:sz="0" w:space="0" w:color="auto"/>
                      </w:divBdr>
                      <w:divsChild>
                        <w:div w:id="161802977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chr.org/EN/Issues/Disability/SRDisabilities/Pages/SRDisabilitiesIndex.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Guozhong Zhang</dc:creator>
  <cp:lastModifiedBy>Talin Avades</cp:lastModifiedBy>
  <cp:revision>2</cp:revision>
  <dcterms:created xsi:type="dcterms:W3CDTF">2016-11-18T14:46:00Z</dcterms:created>
  <dcterms:modified xsi:type="dcterms:W3CDTF">2016-11-18T14:46:00Z</dcterms:modified>
</cp:coreProperties>
</file>