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44"/>
        <w:tblW w:w="15647" w:type="dxa"/>
        <w:tblCellSpacing w:w="7" w:type="dxa"/>
        <w:shd w:val="clear" w:color="auto" w:fill="FFFFFF" w:themeFill="background1"/>
        <w:tblLayout w:type="fixed"/>
        <w:tblCellMar>
          <w:top w:w="14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823"/>
        <w:gridCol w:w="7824"/>
      </w:tblGrid>
      <w:tr w:rsidR="00756DF9" w:rsidRPr="00B00147" w14:paraId="6780CB50" w14:textId="77777777" w:rsidTr="00B87451">
        <w:trPr>
          <w:trHeight w:val="1203"/>
          <w:tblCellSpacing w:w="7" w:type="dxa"/>
        </w:trPr>
        <w:tc>
          <w:tcPr>
            <w:tcW w:w="15619" w:type="dxa"/>
            <w:gridSpan w:val="2"/>
            <w:shd w:val="clear" w:color="auto" w:fill="FFFFFF" w:themeFill="background1"/>
            <w:vAlign w:val="center"/>
          </w:tcPr>
          <w:p w14:paraId="0F59B058" w14:textId="4D4B24DB" w:rsidR="00756DF9" w:rsidRPr="00B00147" w:rsidRDefault="00E9702C" w:rsidP="00B00147">
            <w:pPr>
              <w:jc w:val="center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Ninth</w:t>
            </w:r>
            <w:r w:rsidR="00756DF9" w:rsidRPr="00B00147">
              <w:rPr>
                <w:rFonts w:ascii="Times New Roman" w:hAnsi="Times New Roman"/>
                <w:b/>
              </w:rPr>
              <w:t xml:space="preserve"> </w:t>
            </w:r>
            <w:r w:rsidR="00164D65" w:rsidRPr="00B00147">
              <w:rPr>
                <w:rFonts w:ascii="Times New Roman" w:hAnsi="Times New Roman"/>
                <w:b/>
              </w:rPr>
              <w:t xml:space="preserve">Session of the </w:t>
            </w:r>
            <w:r w:rsidR="00756DF9" w:rsidRPr="00B00147">
              <w:rPr>
                <w:rFonts w:ascii="Times New Roman" w:hAnsi="Times New Roman"/>
                <w:b/>
              </w:rPr>
              <w:t>Conference of State</w:t>
            </w:r>
            <w:r w:rsidR="00D55B71" w:rsidRPr="00B00147">
              <w:rPr>
                <w:rFonts w:ascii="Times New Roman" w:hAnsi="Times New Roman"/>
                <w:b/>
              </w:rPr>
              <w:t>s</w:t>
            </w:r>
            <w:r w:rsidR="00756DF9" w:rsidRPr="00B00147">
              <w:rPr>
                <w:rFonts w:ascii="Times New Roman" w:hAnsi="Times New Roman"/>
                <w:b/>
              </w:rPr>
              <w:t xml:space="preserve"> Parties to the Convention on the Rights of Persons with Disabilities</w:t>
            </w:r>
          </w:p>
          <w:p w14:paraId="7ECEC727" w14:textId="0D390A82" w:rsidR="00756DF9" w:rsidRPr="00B00147" w:rsidRDefault="00F403B8" w:rsidP="00B00147">
            <w:pPr>
              <w:jc w:val="center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14</w:t>
            </w:r>
            <w:r w:rsidR="00E9702C" w:rsidRPr="00B00147">
              <w:rPr>
                <w:rFonts w:ascii="Times New Roman" w:hAnsi="Times New Roman"/>
                <w:b/>
              </w:rPr>
              <w:t xml:space="preserve"> to 16 June 2016</w:t>
            </w:r>
            <w:r w:rsidR="006A0453" w:rsidRPr="00B00147">
              <w:rPr>
                <w:rFonts w:ascii="Times New Roman" w:hAnsi="Times New Roman"/>
                <w:b/>
              </w:rPr>
              <w:t xml:space="preserve"> </w:t>
            </w:r>
            <w:r w:rsidR="00164D65" w:rsidRPr="00B00147">
              <w:rPr>
                <w:rFonts w:ascii="Times New Roman" w:hAnsi="Times New Roman"/>
                <w:b/>
              </w:rPr>
              <w:t xml:space="preserve"> | United Nations Headquarters, </w:t>
            </w:r>
            <w:r w:rsidR="00756DF9" w:rsidRPr="00B00147">
              <w:rPr>
                <w:rFonts w:ascii="Times New Roman" w:hAnsi="Times New Roman"/>
                <w:b/>
              </w:rPr>
              <w:t xml:space="preserve">New York </w:t>
            </w:r>
          </w:p>
          <w:p w14:paraId="5DBB234B" w14:textId="77777777" w:rsidR="00E00987" w:rsidRPr="00B00147" w:rsidRDefault="00E00987" w:rsidP="00B00147">
            <w:pPr>
              <w:jc w:val="center"/>
              <w:rPr>
                <w:rFonts w:ascii="Times New Roman" w:hAnsi="Times New Roman"/>
                <w:b/>
              </w:rPr>
            </w:pPr>
          </w:p>
          <w:p w14:paraId="3864E0C5" w14:textId="77777777" w:rsidR="006A5A8C" w:rsidRPr="00B00147" w:rsidRDefault="006A5A8C" w:rsidP="00B00147">
            <w:pPr>
              <w:ind w:left="-1200" w:right="-812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Implementing the 2030 development agenda for all persons with disabilities: Leaving no one behind</w:t>
            </w:r>
          </w:p>
          <w:p w14:paraId="6F45E576" w14:textId="77777777" w:rsidR="00A81206" w:rsidRPr="00B00147" w:rsidRDefault="00A81206" w:rsidP="00B00147">
            <w:pPr>
              <w:ind w:left="-1200" w:right="-812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5476FE" w:rsidRPr="00B00147" w14:paraId="74B4F108" w14:textId="77777777" w:rsidTr="00B87451">
        <w:trPr>
          <w:trHeight w:val="432"/>
          <w:tblCellSpacing w:w="7" w:type="dxa"/>
        </w:trPr>
        <w:tc>
          <w:tcPr>
            <w:tcW w:w="15619" w:type="dxa"/>
            <w:gridSpan w:val="2"/>
            <w:shd w:val="clear" w:color="auto" w:fill="000000" w:themeFill="text1"/>
            <w:vAlign w:val="center"/>
          </w:tcPr>
          <w:p w14:paraId="5304A82F" w14:textId="77777777" w:rsidR="005476FE" w:rsidRPr="00B00147" w:rsidRDefault="00814DA8" w:rsidP="00B00147">
            <w:pPr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 xml:space="preserve">                 </w:t>
            </w:r>
            <w:r w:rsidR="00C74AC2" w:rsidRPr="00B00147">
              <w:rPr>
                <w:rFonts w:ascii="Times New Roman" w:hAnsi="Times New Roman"/>
                <w:b/>
              </w:rPr>
              <w:t xml:space="preserve"> </w:t>
            </w:r>
            <w:r w:rsidR="005476FE" w:rsidRPr="00B00147">
              <w:rPr>
                <w:rFonts w:ascii="Times New Roman" w:hAnsi="Times New Roman"/>
                <w:b/>
              </w:rPr>
              <w:t xml:space="preserve">Tuesday, </w:t>
            </w:r>
            <w:r w:rsidR="00E9702C" w:rsidRPr="00B00147">
              <w:rPr>
                <w:rFonts w:ascii="Times New Roman" w:hAnsi="Times New Roman"/>
                <w:b/>
                <w:lang w:eastAsia="ja-JP"/>
              </w:rPr>
              <w:t>14</w:t>
            </w:r>
            <w:r w:rsidR="005476FE" w:rsidRPr="00B00147">
              <w:rPr>
                <w:rFonts w:ascii="Times New Roman" w:hAnsi="Times New Roman"/>
                <w:b/>
                <w:lang w:eastAsia="ja-JP"/>
              </w:rPr>
              <w:t xml:space="preserve"> June</w:t>
            </w:r>
          </w:p>
        </w:tc>
      </w:tr>
      <w:tr w:rsidR="005476FE" w:rsidRPr="00B00147" w14:paraId="6912C731" w14:textId="77777777" w:rsidTr="00B87451">
        <w:trPr>
          <w:trHeight w:val="289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5C8FB791" w14:textId="77777777" w:rsidR="005476FE" w:rsidRPr="00B00147" w:rsidRDefault="005476FE" w:rsidP="00B00147">
            <w:pPr>
              <w:jc w:val="center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>10.00</w:t>
            </w:r>
            <w:r w:rsidRPr="00B00147">
              <w:rPr>
                <w:rFonts w:ascii="Times New Roman" w:hAnsi="Times New Roman"/>
                <w:b/>
              </w:rPr>
              <w:t xml:space="preserve"> am to 1.00 pm</w:t>
            </w:r>
            <w:r w:rsidR="00E9702C" w:rsidRPr="00B00147">
              <w:rPr>
                <w:rFonts w:ascii="Times New Roman" w:hAnsi="Times New Roman"/>
                <w:b/>
              </w:rPr>
              <w:t xml:space="preserve"> (General Assembly Hall)</w:t>
            </w:r>
          </w:p>
        </w:tc>
        <w:tc>
          <w:tcPr>
            <w:tcW w:w="7803" w:type="dxa"/>
            <w:shd w:val="clear" w:color="auto" w:fill="FFFFFF" w:themeFill="background1"/>
          </w:tcPr>
          <w:p w14:paraId="108212AA" w14:textId="77777777" w:rsidR="005476FE" w:rsidRPr="00B00147" w:rsidRDefault="005476FE" w:rsidP="00B00147">
            <w:pPr>
              <w:jc w:val="center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3.00 to 6.00 pm</w:t>
            </w:r>
            <w:r w:rsidR="00C75F6E" w:rsidRPr="00B00147">
              <w:rPr>
                <w:rFonts w:ascii="Times New Roman" w:hAnsi="Times New Roman"/>
                <w:b/>
              </w:rPr>
              <w:t xml:space="preserve"> (Conference room 4)</w:t>
            </w:r>
          </w:p>
        </w:tc>
      </w:tr>
      <w:tr w:rsidR="00B14B84" w:rsidRPr="00B00147" w14:paraId="608B8E9D" w14:textId="77777777" w:rsidTr="00B87451">
        <w:trPr>
          <w:trHeight w:val="5502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4927D1B2" w14:textId="1140D26E" w:rsidR="00955225" w:rsidRDefault="00E9702C" w:rsidP="00B00147">
            <w:pPr>
              <w:rPr>
                <w:rFonts w:ascii="Times New Roman" w:hAnsi="Times New Roman"/>
                <w:lang w:eastAsia="ja-JP"/>
              </w:rPr>
            </w:pPr>
            <w:r w:rsidRPr="00B00147">
              <w:rPr>
                <w:rFonts w:ascii="Times New Roman" w:hAnsi="Times New Roman"/>
                <w:b/>
              </w:rPr>
              <w:t xml:space="preserve">Opening of the </w:t>
            </w:r>
            <w:r w:rsidR="00CF6762" w:rsidRPr="00B00147">
              <w:rPr>
                <w:rFonts w:ascii="Times New Roman" w:hAnsi="Times New Roman"/>
                <w:b/>
              </w:rPr>
              <w:t>N</w:t>
            </w:r>
            <w:r w:rsidRPr="00B00147">
              <w:rPr>
                <w:rFonts w:ascii="Times New Roman" w:hAnsi="Times New Roman"/>
                <w:b/>
              </w:rPr>
              <w:t xml:space="preserve">inth </w:t>
            </w:r>
            <w:r w:rsidR="002A48A2" w:rsidRPr="00B00147">
              <w:rPr>
                <w:rFonts w:ascii="Times New Roman" w:hAnsi="Times New Roman"/>
                <w:b/>
              </w:rPr>
              <w:t>S</w:t>
            </w:r>
            <w:r w:rsidRPr="00B00147">
              <w:rPr>
                <w:rFonts w:ascii="Times New Roman" w:hAnsi="Times New Roman"/>
                <w:b/>
              </w:rPr>
              <w:t>ession of the Conference of States Parties</w:t>
            </w:r>
            <w:r w:rsidRPr="00B00147">
              <w:rPr>
                <w:rFonts w:ascii="Times New Roman" w:hAnsi="Times New Roman"/>
              </w:rPr>
              <w:t xml:space="preserve"> (Item 1)</w:t>
            </w:r>
            <w:r w:rsidR="00971D40" w:rsidRPr="00B00147">
              <w:rPr>
                <w:rFonts w:ascii="Times New Roman" w:hAnsi="Times New Roman"/>
              </w:rPr>
              <w:t>, chaired by</w:t>
            </w:r>
            <w:r w:rsidR="00F43B21" w:rsidRPr="00B00147">
              <w:rPr>
                <w:rFonts w:ascii="Times New Roman" w:hAnsi="Times New Roman"/>
              </w:rPr>
              <w:t xml:space="preserve"> H.E</w:t>
            </w:r>
            <w:r w:rsidR="00E34AE0">
              <w:rPr>
                <w:rFonts w:ascii="Times New Roman" w:hAnsi="Times New Roman"/>
              </w:rPr>
              <w:t>.</w:t>
            </w:r>
            <w:r w:rsidR="00F43B21" w:rsidRPr="00B00147">
              <w:rPr>
                <w:rFonts w:ascii="Times New Roman" w:hAnsi="Times New Roman"/>
              </w:rPr>
              <w:t xml:space="preserve"> Ambassador Oh </w:t>
            </w:r>
            <w:proofErr w:type="spellStart"/>
            <w:r w:rsidR="00F43B21" w:rsidRPr="00B00147">
              <w:rPr>
                <w:rFonts w:ascii="Times New Roman" w:hAnsi="Times New Roman"/>
              </w:rPr>
              <w:t>Joon</w:t>
            </w:r>
            <w:proofErr w:type="spellEnd"/>
            <w:r w:rsidR="00F43B21" w:rsidRPr="00B00147">
              <w:rPr>
                <w:rFonts w:ascii="Times New Roman" w:hAnsi="Times New Roman"/>
              </w:rPr>
              <w:t>,</w:t>
            </w:r>
            <w:r w:rsidR="00971D40" w:rsidRPr="00B00147">
              <w:rPr>
                <w:rFonts w:ascii="Times New Roman" w:hAnsi="Times New Roman"/>
              </w:rPr>
              <w:t xml:space="preserve"> Republic of Korea, President of the Conference</w:t>
            </w:r>
          </w:p>
          <w:p w14:paraId="7ED58306" w14:textId="77777777" w:rsidR="00AA2900" w:rsidRPr="00B00147" w:rsidRDefault="00AA2900" w:rsidP="00B00147">
            <w:pPr>
              <w:rPr>
                <w:rFonts w:ascii="Times New Roman" w:hAnsi="Times New Roman"/>
                <w:lang w:eastAsia="ja-JP"/>
              </w:rPr>
            </w:pPr>
          </w:p>
          <w:p w14:paraId="17A46AF7" w14:textId="40A4980B" w:rsidR="00955225" w:rsidRPr="00B00147" w:rsidRDefault="0053190C" w:rsidP="00B00147">
            <w:pPr>
              <w:rPr>
                <w:rFonts w:ascii="Times New Roman" w:hAnsi="Times New Roman"/>
                <w:i/>
              </w:rPr>
            </w:pPr>
            <w:r w:rsidRPr="00B00147">
              <w:rPr>
                <w:rFonts w:ascii="Times New Roman" w:hAnsi="Times New Roman"/>
                <w:i/>
              </w:rPr>
              <w:t>Statement</w:t>
            </w:r>
            <w:r w:rsidR="006A5A8C" w:rsidRPr="00B00147">
              <w:rPr>
                <w:rFonts w:ascii="Times New Roman" w:hAnsi="Times New Roman"/>
                <w:i/>
              </w:rPr>
              <w:t>s by:</w:t>
            </w:r>
          </w:p>
          <w:p w14:paraId="19A83C48" w14:textId="5EB7125B" w:rsidR="006A5A8C" w:rsidRPr="00B00147" w:rsidRDefault="00FA17A9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H.E</w:t>
            </w:r>
            <w:r w:rsidR="00E34AE0">
              <w:rPr>
                <w:rFonts w:ascii="Times New Roman" w:hAnsi="Times New Roman"/>
              </w:rPr>
              <w:t>.</w:t>
            </w:r>
            <w:r w:rsidRPr="00B00147">
              <w:rPr>
                <w:rFonts w:ascii="Times New Roman" w:hAnsi="Times New Roman"/>
              </w:rPr>
              <w:t xml:space="preserve"> </w:t>
            </w:r>
            <w:r w:rsidR="005A4940" w:rsidRPr="00B00147">
              <w:rPr>
                <w:rFonts w:ascii="Times New Roman" w:hAnsi="Times New Roman"/>
              </w:rPr>
              <w:t xml:space="preserve">Oh </w:t>
            </w:r>
            <w:proofErr w:type="spellStart"/>
            <w:r w:rsidR="005A4940" w:rsidRPr="00B00147">
              <w:rPr>
                <w:rFonts w:ascii="Times New Roman" w:hAnsi="Times New Roman"/>
              </w:rPr>
              <w:t>Joon</w:t>
            </w:r>
            <w:proofErr w:type="spellEnd"/>
            <w:r w:rsidR="005A4940" w:rsidRPr="00B00147">
              <w:rPr>
                <w:rFonts w:ascii="Times New Roman" w:hAnsi="Times New Roman"/>
              </w:rPr>
              <w:t xml:space="preserve">, </w:t>
            </w:r>
            <w:r w:rsidR="006F7031" w:rsidRPr="00B00147">
              <w:rPr>
                <w:rFonts w:ascii="Times New Roman" w:hAnsi="Times New Roman"/>
              </w:rPr>
              <w:t>President of the Conference</w:t>
            </w:r>
          </w:p>
          <w:p w14:paraId="661D529F" w14:textId="304822B3" w:rsidR="006A5A8C" w:rsidRPr="00B00147" w:rsidRDefault="005A494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H.E</w:t>
            </w:r>
            <w:r w:rsidR="00E34AE0">
              <w:rPr>
                <w:rFonts w:ascii="Times New Roman" w:hAnsi="Times New Roman"/>
              </w:rPr>
              <w:t>.</w:t>
            </w:r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Mogens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Lykketoft</w:t>
            </w:r>
            <w:proofErr w:type="spellEnd"/>
            <w:r w:rsidRPr="00B00147">
              <w:rPr>
                <w:rFonts w:ascii="Times New Roman" w:hAnsi="Times New Roman"/>
              </w:rPr>
              <w:t xml:space="preserve">, </w:t>
            </w:r>
            <w:r w:rsidR="006A5A8C" w:rsidRPr="00B00147">
              <w:rPr>
                <w:rFonts w:ascii="Times New Roman" w:hAnsi="Times New Roman"/>
              </w:rPr>
              <w:t>Pr</w:t>
            </w:r>
            <w:r w:rsidR="006F7031" w:rsidRPr="00B00147">
              <w:rPr>
                <w:rFonts w:ascii="Times New Roman" w:hAnsi="Times New Roman"/>
              </w:rPr>
              <w:t>esident of the General Assembly</w:t>
            </w:r>
            <w:r w:rsidR="006A5A8C" w:rsidRPr="00B00147">
              <w:rPr>
                <w:rFonts w:ascii="Times New Roman" w:hAnsi="Times New Roman"/>
              </w:rPr>
              <w:t xml:space="preserve"> </w:t>
            </w:r>
          </w:p>
          <w:p w14:paraId="0DF78E02" w14:textId="0B7FC49B" w:rsidR="006A5A8C" w:rsidRPr="00B00147" w:rsidRDefault="005A494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Edmond </w:t>
            </w:r>
            <w:proofErr w:type="spellStart"/>
            <w:r w:rsidRPr="00B00147">
              <w:rPr>
                <w:rFonts w:ascii="Times New Roman" w:hAnsi="Times New Roman"/>
              </w:rPr>
              <w:t>Mulet</w:t>
            </w:r>
            <w:proofErr w:type="spellEnd"/>
            <w:r w:rsidRPr="00B00147">
              <w:rPr>
                <w:rFonts w:ascii="Times New Roman" w:hAnsi="Times New Roman"/>
              </w:rPr>
              <w:t xml:space="preserve">, Chef du Cabinet on behalf of the </w:t>
            </w:r>
            <w:r w:rsidR="006A5A8C" w:rsidRPr="00B00147">
              <w:rPr>
                <w:rFonts w:ascii="Times New Roman" w:hAnsi="Times New Roman"/>
              </w:rPr>
              <w:t>Secretar</w:t>
            </w:r>
            <w:r w:rsidR="00F973B4" w:rsidRPr="00B00147">
              <w:rPr>
                <w:rFonts w:ascii="Times New Roman" w:hAnsi="Times New Roman"/>
              </w:rPr>
              <w:t>y</w:t>
            </w:r>
            <w:r w:rsidR="006D5896">
              <w:rPr>
                <w:rFonts w:ascii="Times New Roman" w:hAnsi="Times New Roman"/>
              </w:rPr>
              <w:t>-</w:t>
            </w:r>
            <w:r w:rsidR="00F973B4" w:rsidRPr="00B00147">
              <w:rPr>
                <w:rFonts w:ascii="Times New Roman" w:hAnsi="Times New Roman"/>
              </w:rPr>
              <w:t xml:space="preserve">General </w:t>
            </w:r>
            <w:r w:rsidR="006A5A8C" w:rsidRPr="00B00147">
              <w:rPr>
                <w:rFonts w:ascii="Times New Roman" w:hAnsi="Times New Roman"/>
              </w:rPr>
              <w:t xml:space="preserve">  </w:t>
            </w:r>
          </w:p>
          <w:p w14:paraId="6D0F99F2" w14:textId="5BEF1F89" w:rsidR="006A5A8C" w:rsidRPr="00B00147" w:rsidRDefault="005A494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Maria Soledad, </w:t>
            </w:r>
            <w:r w:rsidR="006A5A8C" w:rsidRPr="00B00147">
              <w:rPr>
                <w:rFonts w:ascii="Times New Roman" w:hAnsi="Times New Roman"/>
              </w:rPr>
              <w:t>Chairperson of the Committee on the Rights of Persons with Disabilities</w:t>
            </w:r>
          </w:p>
          <w:p w14:paraId="0A91D41A" w14:textId="02A62ADE" w:rsidR="006A5A8C" w:rsidRPr="00B00147" w:rsidRDefault="005A494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</w:t>
            </w:r>
            <w:proofErr w:type="spellStart"/>
            <w:r w:rsidRPr="00B00147">
              <w:rPr>
                <w:rFonts w:ascii="Times New Roman" w:hAnsi="Times New Roman"/>
              </w:rPr>
              <w:t>Yeni</w:t>
            </w:r>
            <w:proofErr w:type="spellEnd"/>
            <w:r w:rsidRPr="00B00147">
              <w:rPr>
                <w:rFonts w:ascii="Times New Roman" w:hAnsi="Times New Roman"/>
              </w:rPr>
              <w:t xml:space="preserve"> Rosa </w:t>
            </w:r>
            <w:proofErr w:type="spellStart"/>
            <w:r w:rsidRPr="00B00147">
              <w:rPr>
                <w:rFonts w:ascii="Times New Roman" w:hAnsi="Times New Roman"/>
              </w:rPr>
              <w:t>D</w:t>
            </w:r>
            <w:r w:rsidR="00930CB4">
              <w:rPr>
                <w:rFonts w:ascii="Times New Roman" w:hAnsi="Times New Roman"/>
              </w:rPr>
              <w:t>a</w:t>
            </w:r>
            <w:r w:rsidRPr="00B00147">
              <w:rPr>
                <w:rFonts w:ascii="Times New Roman" w:hAnsi="Times New Roman"/>
              </w:rPr>
              <w:t>mayanti</w:t>
            </w:r>
            <w:proofErr w:type="spellEnd"/>
            <w:r w:rsidRPr="00B00147">
              <w:rPr>
                <w:rFonts w:ascii="Times New Roman" w:hAnsi="Times New Roman"/>
              </w:rPr>
              <w:t xml:space="preserve">, </w:t>
            </w:r>
            <w:r w:rsidR="006A5A8C" w:rsidRPr="00B00147">
              <w:rPr>
                <w:rFonts w:ascii="Times New Roman" w:hAnsi="Times New Roman"/>
              </w:rPr>
              <w:t>Civil Society</w:t>
            </w:r>
            <w:r w:rsidRPr="00B00147">
              <w:rPr>
                <w:rFonts w:ascii="Times New Roman" w:hAnsi="Times New Roman"/>
              </w:rPr>
              <w:t xml:space="preserve"> representative </w:t>
            </w:r>
          </w:p>
          <w:p w14:paraId="17828E3D" w14:textId="77777777" w:rsidR="006A5A8C" w:rsidRPr="00B00147" w:rsidRDefault="006A5A8C" w:rsidP="00B00147">
            <w:pPr>
              <w:rPr>
                <w:rFonts w:ascii="Times New Roman" w:hAnsi="Times New Roman"/>
              </w:rPr>
            </w:pPr>
          </w:p>
          <w:p w14:paraId="069774C2" w14:textId="77777777" w:rsidR="005F209E" w:rsidRPr="00B00147" w:rsidRDefault="005F209E" w:rsidP="00B00147">
            <w:pPr>
              <w:pStyle w:val="ListParagraph"/>
              <w:rPr>
                <w:rFonts w:ascii="Times New Roman" w:hAnsi="Times New Roman"/>
              </w:rPr>
            </w:pPr>
          </w:p>
          <w:p w14:paraId="7B66EB99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Adoption of the Agenda</w:t>
            </w:r>
            <w:r w:rsidRPr="00B00147">
              <w:rPr>
                <w:rFonts w:ascii="Times New Roman" w:hAnsi="Times New Roman"/>
              </w:rPr>
              <w:t xml:space="preserve"> (Item 2)</w:t>
            </w:r>
          </w:p>
          <w:p w14:paraId="36694478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</w:p>
          <w:p w14:paraId="7F747B0B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Organization of work</w:t>
            </w:r>
            <w:r w:rsidRPr="00B00147">
              <w:rPr>
                <w:rFonts w:ascii="Times New Roman" w:hAnsi="Times New Roman"/>
              </w:rPr>
              <w:t xml:space="preserve"> (Item 3)</w:t>
            </w:r>
          </w:p>
          <w:p w14:paraId="32A151D4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</w:p>
          <w:p w14:paraId="71CCFD2A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Election of the Members of the Committee on the Rights of Persons with Disabilities</w:t>
            </w:r>
            <w:r w:rsidRPr="00B00147">
              <w:rPr>
                <w:rFonts w:ascii="Times New Roman" w:hAnsi="Times New Roman"/>
              </w:rPr>
              <w:t xml:space="preserve"> (Item 4)</w:t>
            </w:r>
          </w:p>
          <w:p w14:paraId="60193B94" w14:textId="77777777" w:rsidR="00E9702C" w:rsidRPr="00B00147" w:rsidRDefault="00E9702C" w:rsidP="00B00147">
            <w:pPr>
              <w:rPr>
                <w:rFonts w:ascii="Times New Roman" w:hAnsi="Times New Roman"/>
              </w:rPr>
            </w:pPr>
          </w:p>
          <w:p w14:paraId="752C9116" w14:textId="0DF26471" w:rsidR="00D5275E" w:rsidRPr="00B00147" w:rsidRDefault="00E9702C" w:rsidP="00B00147">
            <w:pPr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Matters related to the implementation of the Convention: General Debate.</w:t>
            </w:r>
            <w:r w:rsidRPr="00B00147">
              <w:rPr>
                <w:rFonts w:ascii="Times New Roman" w:hAnsi="Times New Roman"/>
              </w:rPr>
              <w:t xml:space="preserve"> Implementing the 2030 development agenda for all persons with disabilities: L</w:t>
            </w:r>
            <w:r w:rsidR="00A81206" w:rsidRPr="00B00147">
              <w:rPr>
                <w:rFonts w:ascii="Times New Roman" w:hAnsi="Times New Roman"/>
              </w:rPr>
              <w:t>eaving no one behind (item (5a</w:t>
            </w:r>
            <w:r w:rsidR="00F82F3C" w:rsidRPr="00B00147">
              <w:rPr>
                <w:rFonts w:ascii="Times New Roman" w:hAnsi="Times New Roman"/>
              </w:rPr>
              <w:t>)</w:t>
            </w:r>
          </w:p>
          <w:p w14:paraId="0B9B9346" w14:textId="77777777" w:rsidR="006160FC" w:rsidRPr="00B00147" w:rsidRDefault="006160FC" w:rsidP="00B00147">
            <w:pPr>
              <w:rPr>
                <w:rFonts w:ascii="Times New Roman" w:hAnsi="Times New Roman"/>
              </w:rPr>
            </w:pPr>
          </w:p>
          <w:p w14:paraId="1F36DDE7" w14:textId="77777777" w:rsidR="00B00147" w:rsidRDefault="00B00147" w:rsidP="00B00147">
            <w:pPr>
              <w:rPr>
                <w:rFonts w:ascii="Times New Roman" w:hAnsi="Times New Roman"/>
              </w:rPr>
            </w:pPr>
          </w:p>
          <w:p w14:paraId="42C25CDB" w14:textId="77777777" w:rsidR="00B00147" w:rsidRPr="00B00147" w:rsidRDefault="00B00147" w:rsidP="00B00147">
            <w:pPr>
              <w:rPr>
                <w:rFonts w:ascii="Times New Roman" w:hAnsi="Times New Roman"/>
              </w:rPr>
            </w:pPr>
          </w:p>
          <w:p w14:paraId="16EBAEC7" w14:textId="77777777" w:rsidR="00B00147" w:rsidRPr="00B00147" w:rsidRDefault="00B00147" w:rsidP="00B00147">
            <w:pPr>
              <w:rPr>
                <w:rFonts w:ascii="Times New Roman" w:hAnsi="Times New Roman"/>
              </w:rPr>
            </w:pPr>
          </w:p>
          <w:p w14:paraId="706FAF0D" w14:textId="77777777" w:rsidR="00B00147" w:rsidRPr="00B00147" w:rsidRDefault="00B00147" w:rsidP="00B00147">
            <w:pPr>
              <w:rPr>
                <w:rFonts w:ascii="Times New Roman" w:hAnsi="Times New Roman"/>
              </w:rPr>
            </w:pPr>
          </w:p>
        </w:tc>
        <w:tc>
          <w:tcPr>
            <w:tcW w:w="7803" w:type="dxa"/>
            <w:shd w:val="clear" w:color="auto" w:fill="FFFFFF" w:themeFill="background1"/>
          </w:tcPr>
          <w:p w14:paraId="079B71C6" w14:textId="4156398D" w:rsidR="00B14B84" w:rsidRPr="00B00147" w:rsidRDefault="00B14B84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 xml:space="preserve">Matters related to the implementation of the Convention: (item 5a) </w:t>
            </w:r>
            <w:r w:rsidR="00E34AE0">
              <w:rPr>
                <w:rFonts w:ascii="Times New Roman" w:hAnsi="Times New Roman"/>
                <w:b/>
              </w:rPr>
              <w:t>G</w:t>
            </w:r>
            <w:r w:rsidRPr="00B00147">
              <w:rPr>
                <w:rFonts w:ascii="Times New Roman" w:hAnsi="Times New Roman"/>
                <w:b/>
              </w:rPr>
              <w:t xml:space="preserve">eneral </w:t>
            </w:r>
            <w:r w:rsidR="00E34AE0">
              <w:rPr>
                <w:rFonts w:ascii="Times New Roman" w:hAnsi="Times New Roman"/>
                <w:b/>
                <w:lang w:eastAsia="ja-JP"/>
              </w:rPr>
              <w:t>D</w:t>
            </w:r>
            <w:r w:rsidRPr="00B00147">
              <w:rPr>
                <w:rFonts w:ascii="Times New Roman" w:hAnsi="Times New Roman"/>
                <w:b/>
                <w:lang w:eastAsia="ja-JP"/>
              </w:rPr>
              <w:t xml:space="preserve">ebate </w:t>
            </w:r>
            <w:r w:rsidRPr="00B00147">
              <w:rPr>
                <w:rFonts w:ascii="Times New Roman" w:hAnsi="Times New Roman"/>
                <w:lang w:eastAsia="ja-JP"/>
              </w:rPr>
              <w:t>(continued)</w:t>
            </w:r>
          </w:p>
          <w:p w14:paraId="716869B5" w14:textId="77777777" w:rsidR="00B14B84" w:rsidRPr="00B00147" w:rsidRDefault="00B14B84" w:rsidP="00B00147">
            <w:pPr>
              <w:rPr>
                <w:rFonts w:ascii="Times New Roman" w:hAnsi="Times New Roman"/>
              </w:rPr>
            </w:pPr>
          </w:p>
          <w:p w14:paraId="4DAC281C" w14:textId="77777777" w:rsidR="0050006C" w:rsidRPr="00B00147" w:rsidRDefault="0050006C" w:rsidP="00B00147">
            <w:pPr>
              <w:rPr>
                <w:rFonts w:ascii="Times New Roman" w:hAnsi="Times New Roman"/>
              </w:rPr>
            </w:pPr>
          </w:p>
        </w:tc>
      </w:tr>
      <w:tr w:rsidR="005476FE" w:rsidRPr="00B00147" w14:paraId="2921321A" w14:textId="77777777" w:rsidTr="00B87451">
        <w:trPr>
          <w:trHeight w:val="412"/>
          <w:tblCellSpacing w:w="7" w:type="dxa"/>
        </w:trPr>
        <w:tc>
          <w:tcPr>
            <w:tcW w:w="15619" w:type="dxa"/>
            <w:gridSpan w:val="2"/>
            <w:shd w:val="clear" w:color="auto" w:fill="000000" w:themeFill="text1"/>
            <w:vAlign w:val="center"/>
          </w:tcPr>
          <w:p w14:paraId="64EB1212" w14:textId="77777777" w:rsidR="005476FE" w:rsidRPr="00B00147" w:rsidRDefault="005476FE" w:rsidP="00B00147">
            <w:pPr>
              <w:jc w:val="center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lastRenderedPageBreak/>
              <w:t>Wednesday,  1</w:t>
            </w:r>
            <w:r w:rsidR="00E347DB" w:rsidRPr="00B00147">
              <w:rPr>
                <w:rFonts w:ascii="Times New Roman" w:hAnsi="Times New Roman"/>
                <w:b/>
                <w:lang w:eastAsia="ja-JP"/>
              </w:rPr>
              <w:t xml:space="preserve">5 </w:t>
            </w:r>
            <w:r w:rsidRPr="00B00147">
              <w:rPr>
                <w:rFonts w:ascii="Times New Roman" w:hAnsi="Times New Roman"/>
                <w:b/>
                <w:lang w:eastAsia="ja-JP"/>
              </w:rPr>
              <w:t>June</w:t>
            </w:r>
          </w:p>
        </w:tc>
      </w:tr>
      <w:tr w:rsidR="00B14B84" w:rsidRPr="00B00147" w14:paraId="3F8D5E98" w14:textId="77777777" w:rsidTr="00B87451">
        <w:trPr>
          <w:trHeight w:val="298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798BE90E" w14:textId="77777777" w:rsidR="00B14B84" w:rsidRPr="00B00147" w:rsidRDefault="005476FE" w:rsidP="00B00147">
            <w:pPr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>10.00</w:t>
            </w:r>
            <w:r w:rsidRPr="00B00147">
              <w:rPr>
                <w:rFonts w:ascii="Times New Roman" w:hAnsi="Times New Roman"/>
                <w:b/>
              </w:rPr>
              <w:t xml:space="preserve"> am to 1.00 pm</w:t>
            </w:r>
            <w:r w:rsidR="00C75F6E" w:rsidRPr="00B00147">
              <w:rPr>
                <w:rFonts w:ascii="Times New Roman" w:hAnsi="Times New Roman"/>
                <w:b/>
              </w:rPr>
              <w:t xml:space="preserve"> (Conference room 4)</w:t>
            </w:r>
          </w:p>
        </w:tc>
        <w:tc>
          <w:tcPr>
            <w:tcW w:w="7803" w:type="dxa"/>
            <w:shd w:val="clear" w:color="auto" w:fill="FFFFFF" w:themeFill="background1"/>
          </w:tcPr>
          <w:p w14:paraId="0778C795" w14:textId="77777777" w:rsidR="00B14B84" w:rsidRPr="00B00147" w:rsidRDefault="005476FE" w:rsidP="00B00147">
            <w:pPr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3.00 to 6.00 pm</w:t>
            </w:r>
            <w:r w:rsidR="00C75F6E" w:rsidRPr="00B00147">
              <w:rPr>
                <w:rFonts w:ascii="Times New Roman" w:hAnsi="Times New Roman"/>
                <w:b/>
              </w:rPr>
              <w:t xml:space="preserve"> (Conference room 4)</w:t>
            </w:r>
          </w:p>
        </w:tc>
      </w:tr>
      <w:tr w:rsidR="00B14B84" w:rsidRPr="00B00147" w14:paraId="6E1A4E0A" w14:textId="77777777" w:rsidTr="00B87451">
        <w:trPr>
          <w:trHeight w:val="8714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2D72C14A" w14:textId="77777777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Matters related to the implementation of the Convention</w:t>
            </w:r>
          </w:p>
          <w:p w14:paraId="266E0615" w14:textId="74CCCA18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 xml:space="preserve">Round Table 1: Eliminating poverty and inequality for all persons </w:t>
            </w:r>
            <w:r w:rsidR="002A48A2" w:rsidRPr="00B00147">
              <w:rPr>
                <w:rFonts w:ascii="Times New Roman" w:hAnsi="Times New Roman"/>
                <w:b/>
              </w:rPr>
              <w:t>with disabilities (</w:t>
            </w:r>
            <w:r w:rsidRPr="00B00147">
              <w:rPr>
                <w:rFonts w:ascii="Times New Roman" w:hAnsi="Times New Roman"/>
                <w:b/>
              </w:rPr>
              <w:t xml:space="preserve">item 5 (b)), </w:t>
            </w:r>
            <w:r w:rsidR="00AA2900">
              <w:rPr>
                <w:rFonts w:ascii="Times New Roman" w:hAnsi="Times New Roman"/>
              </w:rPr>
              <w:t xml:space="preserve">chaired by </w:t>
            </w:r>
            <w:r w:rsidR="00A1136F">
              <w:rPr>
                <w:rFonts w:ascii="Times New Roman" w:hAnsi="Times New Roman"/>
              </w:rPr>
              <w:t xml:space="preserve">Ms. Ellen </w:t>
            </w:r>
            <w:proofErr w:type="spellStart"/>
            <w:r w:rsidR="00A1136F">
              <w:rPr>
                <w:rFonts w:ascii="Times New Roman" w:hAnsi="Times New Roman"/>
              </w:rPr>
              <w:t>Maduhu</w:t>
            </w:r>
            <w:proofErr w:type="spellEnd"/>
            <w:r w:rsidR="00A1136F">
              <w:rPr>
                <w:rFonts w:ascii="Times New Roman" w:hAnsi="Times New Roman"/>
              </w:rPr>
              <w:t>, United Rep</w:t>
            </w:r>
            <w:r w:rsidR="005A4940" w:rsidRPr="00B00147">
              <w:rPr>
                <w:rFonts w:ascii="Times New Roman" w:hAnsi="Times New Roman"/>
              </w:rPr>
              <w:t>u</w:t>
            </w:r>
            <w:r w:rsidR="00A1136F">
              <w:rPr>
                <w:rFonts w:ascii="Times New Roman" w:hAnsi="Times New Roman"/>
              </w:rPr>
              <w:t>b</w:t>
            </w:r>
            <w:r w:rsidR="005A4940" w:rsidRPr="00B00147">
              <w:rPr>
                <w:rFonts w:ascii="Times New Roman" w:hAnsi="Times New Roman"/>
              </w:rPr>
              <w:t xml:space="preserve">lic of </w:t>
            </w:r>
            <w:r w:rsidRPr="00B00147">
              <w:rPr>
                <w:rFonts w:ascii="Times New Roman" w:hAnsi="Times New Roman"/>
              </w:rPr>
              <w:t>Tanzania, Vice President of the Conference</w:t>
            </w:r>
          </w:p>
          <w:p w14:paraId="65EC1111" w14:textId="77777777" w:rsidR="00E9702C" w:rsidRPr="00B00147" w:rsidRDefault="00E9702C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2C57B748" w14:textId="6A97DC77" w:rsidR="00E9702C" w:rsidRPr="00B00147" w:rsidRDefault="006F7031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lang w:eastAsia="ja-JP"/>
              </w:rPr>
            </w:pPr>
            <w:r w:rsidRPr="00B00147">
              <w:rPr>
                <w:rFonts w:ascii="Times New Roman" w:hAnsi="Times New Roman"/>
                <w:bCs/>
                <w:i/>
                <w:lang w:eastAsia="ja-JP"/>
              </w:rPr>
              <w:t>Presentations</w:t>
            </w:r>
            <w:r w:rsidR="0054737B">
              <w:rPr>
                <w:rFonts w:ascii="Times New Roman" w:hAnsi="Times New Roman"/>
                <w:bCs/>
                <w:i/>
                <w:lang w:eastAsia="ja-JP"/>
              </w:rPr>
              <w:t>,</w:t>
            </w:r>
            <w:r w:rsidR="00E9702C" w:rsidRPr="00B00147">
              <w:rPr>
                <w:rFonts w:ascii="Times New Roman" w:hAnsi="Times New Roman"/>
                <w:bCs/>
                <w:i/>
                <w:lang w:eastAsia="ja-JP"/>
              </w:rPr>
              <w:t xml:space="preserve"> follo</w:t>
            </w:r>
            <w:r w:rsidR="0053190C" w:rsidRPr="00B00147">
              <w:rPr>
                <w:rFonts w:ascii="Times New Roman" w:hAnsi="Times New Roman"/>
                <w:bCs/>
                <w:i/>
                <w:lang w:eastAsia="ja-JP"/>
              </w:rPr>
              <w:t>wed by interactive discussions</w:t>
            </w:r>
          </w:p>
          <w:p w14:paraId="3C1F1388" w14:textId="77777777" w:rsidR="006160FC" w:rsidRPr="00B00147" w:rsidRDefault="00687E0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</w:t>
            </w:r>
            <w:proofErr w:type="spellStart"/>
            <w:r w:rsidRPr="00B00147">
              <w:rPr>
                <w:rFonts w:ascii="Times New Roman" w:hAnsi="Times New Roman"/>
              </w:rPr>
              <w:t>Åsa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Regnér</w:t>
            </w:r>
            <w:proofErr w:type="spellEnd"/>
            <w:r w:rsidRPr="00B00147">
              <w:rPr>
                <w:rFonts w:ascii="Times New Roman" w:hAnsi="Times New Roman"/>
              </w:rPr>
              <w:t>, Ministry for Children, the Elderly and Gender Equality, Sweden</w:t>
            </w:r>
          </w:p>
          <w:p w14:paraId="0F3D2219" w14:textId="77777777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Joelson</w:t>
            </w:r>
            <w:proofErr w:type="spellEnd"/>
            <w:r w:rsidRPr="00B00147">
              <w:rPr>
                <w:rFonts w:ascii="Times New Roman" w:hAnsi="Times New Roman"/>
              </w:rPr>
              <w:t xml:space="preserve"> Dias</w:t>
            </w:r>
            <w:r w:rsidR="00687E00" w:rsidRPr="00B00147">
              <w:rPr>
                <w:rFonts w:ascii="Times New Roman" w:hAnsi="Times New Roman"/>
              </w:rPr>
              <w:t>, Special Committee of Federal Council of the Brazilian Bar Association</w:t>
            </w:r>
          </w:p>
          <w:p w14:paraId="3751DCD1" w14:textId="3BC7333B" w:rsidR="006F7031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Silvia </w:t>
            </w:r>
            <w:proofErr w:type="spellStart"/>
            <w:r w:rsidRPr="00B00147">
              <w:rPr>
                <w:rFonts w:ascii="Times New Roman" w:hAnsi="Times New Roman"/>
              </w:rPr>
              <w:t>Quan</w:t>
            </w:r>
            <w:proofErr w:type="spellEnd"/>
            <w:r w:rsidR="00687E00" w:rsidRPr="00B00147">
              <w:rPr>
                <w:rFonts w:ascii="Times New Roman" w:hAnsi="Times New Roman"/>
              </w:rPr>
              <w:t>, Disability Ombudsperson</w:t>
            </w:r>
            <w:r w:rsidR="006F7031" w:rsidRPr="00B00147">
              <w:rPr>
                <w:rFonts w:ascii="Times New Roman" w:hAnsi="Times New Roman"/>
              </w:rPr>
              <w:t xml:space="preserve">, </w:t>
            </w:r>
            <w:r w:rsidR="00687E00" w:rsidRPr="00B00147">
              <w:rPr>
                <w:rFonts w:ascii="Times New Roman" w:hAnsi="Times New Roman"/>
              </w:rPr>
              <w:t xml:space="preserve">Guatemala </w:t>
            </w:r>
          </w:p>
          <w:p w14:paraId="5A911F8E" w14:textId="4B8EED71" w:rsidR="006160FC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M</w:t>
            </w:r>
            <w:r w:rsidR="006160FC" w:rsidRPr="00B00147">
              <w:rPr>
                <w:rFonts w:ascii="Times New Roman" w:hAnsi="Times New Roman"/>
              </w:rPr>
              <w:t xml:space="preserve">r. Abdallah </w:t>
            </w:r>
            <w:proofErr w:type="spellStart"/>
            <w:r w:rsidR="006160FC" w:rsidRPr="00B00147">
              <w:rPr>
                <w:rFonts w:ascii="Times New Roman" w:hAnsi="Times New Roman"/>
              </w:rPr>
              <w:t>Possi</w:t>
            </w:r>
            <w:proofErr w:type="spellEnd"/>
            <w:r w:rsidR="00687E00" w:rsidRPr="00B00147">
              <w:rPr>
                <w:rFonts w:ascii="Times New Roman" w:hAnsi="Times New Roman"/>
              </w:rPr>
              <w:t>, Deputy</w:t>
            </w:r>
            <w:r w:rsidR="006F7031" w:rsidRPr="00B00147">
              <w:rPr>
                <w:rFonts w:ascii="Times New Roman" w:hAnsi="Times New Roman"/>
              </w:rPr>
              <w:t xml:space="preserve"> </w:t>
            </w:r>
            <w:r w:rsidR="00930CB4">
              <w:rPr>
                <w:rFonts w:ascii="Times New Roman" w:hAnsi="Times New Roman"/>
              </w:rPr>
              <w:t>M</w:t>
            </w:r>
            <w:r w:rsidR="00930CB4" w:rsidRPr="00B00147">
              <w:rPr>
                <w:rFonts w:ascii="Times New Roman" w:hAnsi="Times New Roman"/>
              </w:rPr>
              <w:t>inister</w:t>
            </w:r>
            <w:r w:rsidR="006F7031" w:rsidRPr="00B00147">
              <w:rPr>
                <w:rFonts w:ascii="Times New Roman" w:hAnsi="Times New Roman"/>
              </w:rPr>
              <w:t xml:space="preserve"> for </w:t>
            </w:r>
            <w:r w:rsidR="00E34AE0">
              <w:rPr>
                <w:rFonts w:ascii="Times New Roman" w:hAnsi="Times New Roman"/>
              </w:rPr>
              <w:t>D</w:t>
            </w:r>
            <w:r w:rsidR="006F7031" w:rsidRPr="00B00147">
              <w:rPr>
                <w:rFonts w:ascii="Times New Roman" w:hAnsi="Times New Roman"/>
              </w:rPr>
              <w:t xml:space="preserve">isability </w:t>
            </w:r>
            <w:r w:rsidR="00E34AE0">
              <w:rPr>
                <w:rFonts w:ascii="Times New Roman" w:hAnsi="Times New Roman"/>
              </w:rPr>
              <w:t>I</w:t>
            </w:r>
            <w:r w:rsidR="006F7031" w:rsidRPr="00B00147">
              <w:rPr>
                <w:rFonts w:ascii="Times New Roman" w:hAnsi="Times New Roman"/>
              </w:rPr>
              <w:t xml:space="preserve">ssues, </w:t>
            </w:r>
            <w:r w:rsidR="00687E00" w:rsidRPr="00B00147">
              <w:rPr>
                <w:rFonts w:ascii="Times New Roman" w:hAnsi="Times New Roman"/>
              </w:rPr>
              <w:t>Prime Minister</w:t>
            </w:r>
            <w:r w:rsidR="00E34AE0">
              <w:rPr>
                <w:rFonts w:ascii="Times New Roman" w:hAnsi="Times New Roman"/>
              </w:rPr>
              <w:t xml:space="preserve">’s </w:t>
            </w:r>
            <w:r w:rsidR="00687E00" w:rsidRPr="00B00147">
              <w:rPr>
                <w:rFonts w:ascii="Times New Roman" w:hAnsi="Times New Roman"/>
              </w:rPr>
              <w:t xml:space="preserve"> Office , Tanzania</w:t>
            </w:r>
          </w:p>
          <w:p w14:paraId="0C747E6E" w14:textId="3E3AF1AF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Emi </w:t>
            </w:r>
            <w:proofErr w:type="spellStart"/>
            <w:r w:rsidRPr="00B00147">
              <w:rPr>
                <w:rFonts w:ascii="Times New Roman" w:hAnsi="Times New Roman"/>
              </w:rPr>
              <w:t>Aizawa</w:t>
            </w:r>
            <w:proofErr w:type="spellEnd"/>
            <w:r w:rsidR="00687E00" w:rsidRPr="00B00147">
              <w:rPr>
                <w:rFonts w:ascii="Times New Roman" w:hAnsi="Times New Roman"/>
              </w:rPr>
              <w:t>, Japan Internat</w:t>
            </w:r>
            <w:r w:rsidR="005B173D" w:rsidRPr="00B00147">
              <w:rPr>
                <w:rFonts w:ascii="Times New Roman" w:hAnsi="Times New Roman"/>
              </w:rPr>
              <w:t>ional Cooperation Agency</w:t>
            </w:r>
          </w:p>
          <w:p w14:paraId="6C22EE64" w14:textId="77777777" w:rsidR="00842C55" w:rsidRPr="00B00147" w:rsidRDefault="00687E00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Mercedes Juan, National Commission for the Development and Inclusion of Persons with Disabilities, Mexico </w:t>
            </w:r>
          </w:p>
          <w:p w14:paraId="4ECC561F" w14:textId="77777777" w:rsidR="00971D40" w:rsidRPr="00B00147" w:rsidRDefault="00971D40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1010BDC7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6D4D3EF3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76EA4AA6" w14:textId="77777777" w:rsid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35710EA2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153EA98F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1FFB91F7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111B815B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673E449E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5ADB42F4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28A47783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4889B382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65B850AD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6AFBDD81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5B6D83D7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1367B131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0C054F5D" w14:textId="77777777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5D301016" w14:textId="0569A675" w:rsidR="00B00147" w:rsidRPr="00B00147" w:rsidRDefault="00B00147" w:rsidP="00B001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</w:tc>
        <w:tc>
          <w:tcPr>
            <w:tcW w:w="7803" w:type="dxa"/>
            <w:shd w:val="clear" w:color="auto" w:fill="FFFFFF" w:themeFill="background1"/>
          </w:tcPr>
          <w:p w14:paraId="17E613BB" w14:textId="77777777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Matters related to the implementation of the Convention</w:t>
            </w:r>
          </w:p>
          <w:p w14:paraId="708FAA72" w14:textId="05E96AAC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 xml:space="preserve">Round Table 2: Promoting the rights of persons with mental and intellectual disabilities (item 5 (c)), </w:t>
            </w:r>
            <w:r w:rsidRPr="00B00147">
              <w:rPr>
                <w:rFonts w:ascii="Times New Roman" w:hAnsi="Times New Roman"/>
              </w:rPr>
              <w:t xml:space="preserve">chaired by </w:t>
            </w:r>
            <w:r w:rsidR="005A4940" w:rsidRPr="00B00147">
              <w:rPr>
                <w:rFonts w:ascii="Times New Roman" w:hAnsi="Times New Roman"/>
              </w:rPr>
              <w:t>H.E</w:t>
            </w:r>
            <w:r w:rsidR="0054737B">
              <w:rPr>
                <w:rFonts w:ascii="Times New Roman" w:hAnsi="Times New Roman"/>
              </w:rPr>
              <w:t>.</w:t>
            </w:r>
            <w:r w:rsidR="005A4940" w:rsidRPr="00B00147">
              <w:rPr>
                <w:rFonts w:ascii="Times New Roman" w:hAnsi="Times New Roman"/>
              </w:rPr>
              <w:t xml:space="preserve"> Ambassador</w:t>
            </w:r>
            <w:r w:rsidR="009A5ABB">
              <w:rPr>
                <w:rFonts w:ascii="Times New Roman" w:hAnsi="Times New Roman"/>
              </w:rPr>
              <w:t xml:space="preserve"> Sebastian</w:t>
            </w:r>
            <w:bookmarkStart w:id="0" w:name="_GoBack"/>
            <w:bookmarkEnd w:id="0"/>
            <w:r w:rsidR="009A5ABB">
              <w:rPr>
                <w:rFonts w:ascii="Times New Roman" w:hAnsi="Times New Roman"/>
              </w:rPr>
              <w:t xml:space="preserve">o </w:t>
            </w:r>
            <w:proofErr w:type="spellStart"/>
            <w:r w:rsidR="009A5ABB">
              <w:rPr>
                <w:rFonts w:ascii="Times New Roman" w:hAnsi="Times New Roman"/>
              </w:rPr>
              <w:t>Cardi</w:t>
            </w:r>
            <w:proofErr w:type="spellEnd"/>
            <w:r w:rsidR="005A4940" w:rsidRPr="00B00147">
              <w:rPr>
                <w:rFonts w:ascii="Times New Roman" w:hAnsi="Times New Roman"/>
              </w:rPr>
              <w:t xml:space="preserve">, </w:t>
            </w:r>
            <w:r w:rsidRPr="00B00147">
              <w:rPr>
                <w:rFonts w:ascii="Times New Roman" w:hAnsi="Times New Roman"/>
              </w:rPr>
              <w:t>Italy, Vice President of the Conference</w:t>
            </w:r>
          </w:p>
          <w:p w14:paraId="528ADC7C" w14:textId="77777777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</w:p>
          <w:p w14:paraId="343971AA" w14:textId="45160DC9" w:rsidR="00E9702C" w:rsidRPr="00B00147" w:rsidRDefault="006F7031" w:rsidP="00B00147">
            <w:pPr>
              <w:jc w:val="left"/>
              <w:rPr>
                <w:rFonts w:ascii="Times New Roman" w:hAnsi="Times New Roman"/>
                <w:bCs/>
                <w:i/>
                <w:lang w:eastAsia="ja-JP"/>
              </w:rPr>
            </w:pPr>
            <w:r w:rsidRPr="00B00147">
              <w:rPr>
                <w:rFonts w:ascii="Times New Roman" w:hAnsi="Times New Roman"/>
                <w:bCs/>
                <w:i/>
                <w:lang w:eastAsia="ja-JP"/>
              </w:rPr>
              <w:t>P</w:t>
            </w:r>
            <w:r w:rsidR="00E347DB" w:rsidRPr="00B00147">
              <w:rPr>
                <w:rFonts w:ascii="Times New Roman" w:hAnsi="Times New Roman"/>
                <w:bCs/>
                <w:i/>
                <w:lang w:eastAsia="ja-JP"/>
              </w:rPr>
              <w:t>r</w:t>
            </w:r>
            <w:r w:rsidR="00E9702C" w:rsidRPr="00B00147">
              <w:rPr>
                <w:rFonts w:ascii="Times New Roman" w:hAnsi="Times New Roman"/>
                <w:bCs/>
                <w:i/>
                <w:lang w:eastAsia="ja-JP"/>
              </w:rPr>
              <w:t>esentations, followed  by interactive discussion</w:t>
            </w:r>
            <w:r w:rsidRPr="00B00147">
              <w:rPr>
                <w:rFonts w:ascii="Times New Roman" w:hAnsi="Times New Roman"/>
                <w:bCs/>
                <w:i/>
                <w:lang w:eastAsia="ja-JP"/>
              </w:rPr>
              <w:t>s</w:t>
            </w:r>
            <w:r w:rsidR="00E9702C" w:rsidRPr="00B00147">
              <w:rPr>
                <w:rFonts w:ascii="Times New Roman" w:hAnsi="Times New Roman"/>
                <w:bCs/>
                <w:i/>
                <w:lang w:eastAsia="ja-JP"/>
              </w:rPr>
              <w:t xml:space="preserve">  </w:t>
            </w:r>
          </w:p>
          <w:p w14:paraId="4BBFA069" w14:textId="77777777" w:rsidR="0053190C" w:rsidRPr="00B00147" w:rsidRDefault="0053190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Catalina </w:t>
            </w:r>
            <w:proofErr w:type="spellStart"/>
            <w:r w:rsidRPr="00B00147">
              <w:rPr>
                <w:rFonts w:ascii="Times New Roman" w:hAnsi="Times New Roman"/>
              </w:rPr>
              <w:t>Devandas</w:t>
            </w:r>
            <w:proofErr w:type="spellEnd"/>
            <w:r w:rsidRPr="00B00147">
              <w:rPr>
                <w:rFonts w:ascii="Times New Roman" w:hAnsi="Times New Roman"/>
              </w:rPr>
              <w:t xml:space="preserve">-Aguilar, Special Rapporteur on the Rights of Persons with Disabilities </w:t>
            </w:r>
          </w:p>
          <w:p w14:paraId="1ACA60D3" w14:textId="77777777" w:rsidR="00B61B52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Teresa Di </w:t>
            </w:r>
            <w:proofErr w:type="spellStart"/>
            <w:r w:rsidRPr="00B00147">
              <w:rPr>
                <w:rFonts w:ascii="Times New Roman" w:hAnsi="Times New Roman"/>
              </w:rPr>
              <w:t>Fiandra</w:t>
            </w:r>
            <w:proofErr w:type="spellEnd"/>
            <w:r w:rsidR="006F7031" w:rsidRPr="00B00147">
              <w:rPr>
                <w:rFonts w:ascii="Times New Roman" w:hAnsi="Times New Roman"/>
              </w:rPr>
              <w:t xml:space="preserve">, </w:t>
            </w:r>
            <w:r w:rsidR="00CC7BE0" w:rsidRPr="00B00147">
              <w:rPr>
                <w:rFonts w:ascii="Times New Roman" w:hAnsi="Times New Roman"/>
              </w:rPr>
              <w:t xml:space="preserve">Ministry of Health, Italy </w:t>
            </w:r>
            <w:r w:rsidRPr="00B00147">
              <w:rPr>
                <w:rFonts w:ascii="Times New Roman" w:hAnsi="Times New Roman"/>
              </w:rPr>
              <w:t xml:space="preserve"> </w:t>
            </w:r>
          </w:p>
          <w:p w14:paraId="60F13EDD" w14:textId="77777777" w:rsidR="00B61B52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Mesbah</w:t>
            </w:r>
            <w:proofErr w:type="spellEnd"/>
            <w:r w:rsidRPr="00B00147">
              <w:rPr>
                <w:rFonts w:ascii="Times New Roman" w:hAnsi="Times New Roman"/>
              </w:rPr>
              <w:t xml:space="preserve"> Ansari </w:t>
            </w:r>
            <w:proofErr w:type="spellStart"/>
            <w:r w:rsidRPr="00B00147">
              <w:rPr>
                <w:rFonts w:ascii="Times New Roman" w:hAnsi="Times New Roman"/>
              </w:rPr>
              <w:t>Dogaheh</w:t>
            </w:r>
            <w:proofErr w:type="spellEnd"/>
            <w:r w:rsidR="006F7031" w:rsidRPr="00B00147">
              <w:rPr>
                <w:rFonts w:ascii="Times New Roman" w:hAnsi="Times New Roman"/>
              </w:rPr>
              <w:t xml:space="preserve">, </w:t>
            </w:r>
            <w:r w:rsidR="00CC7BE0" w:rsidRPr="00B00147">
              <w:rPr>
                <w:rFonts w:ascii="Times New Roman" w:hAnsi="Times New Roman"/>
              </w:rPr>
              <w:t>I</w:t>
            </w:r>
            <w:r w:rsidR="006F7031" w:rsidRPr="00B00147">
              <w:rPr>
                <w:rFonts w:ascii="Times New Roman" w:hAnsi="Times New Roman"/>
              </w:rPr>
              <w:t xml:space="preserve">slamic Republic </w:t>
            </w:r>
            <w:r w:rsidR="00CC7BE0" w:rsidRPr="00B00147">
              <w:rPr>
                <w:rFonts w:ascii="Times New Roman" w:hAnsi="Times New Roman"/>
              </w:rPr>
              <w:t xml:space="preserve">of Iran </w:t>
            </w:r>
          </w:p>
          <w:p w14:paraId="4B989732" w14:textId="77777777" w:rsidR="00B61B52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Ms. Loretta Claiborne</w:t>
            </w:r>
            <w:r w:rsidR="00CC7BE0" w:rsidRPr="00B00147">
              <w:rPr>
                <w:rFonts w:ascii="Times New Roman" w:hAnsi="Times New Roman"/>
              </w:rPr>
              <w:t xml:space="preserve">, Special Olympics International </w:t>
            </w:r>
          </w:p>
          <w:p w14:paraId="37ED40B7" w14:textId="77777777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Paul </w:t>
            </w:r>
            <w:proofErr w:type="spellStart"/>
            <w:r w:rsidRPr="00B00147">
              <w:rPr>
                <w:rFonts w:ascii="Times New Roman" w:hAnsi="Times New Roman"/>
              </w:rPr>
              <w:t>Deany</w:t>
            </w:r>
            <w:proofErr w:type="spellEnd"/>
            <w:r w:rsidR="00CC7BE0" w:rsidRPr="00B00147">
              <w:rPr>
                <w:rFonts w:ascii="Times New Roman" w:hAnsi="Times New Roman"/>
              </w:rPr>
              <w:t>, Disability Rights Fund</w:t>
            </w:r>
          </w:p>
          <w:p w14:paraId="23D8875F" w14:textId="77777777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Mark </w:t>
            </w:r>
            <w:proofErr w:type="spellStart"/>
            <w:r w:rsidRPr="00B00147">
              <w:rPr>
                <w:rFonts w:ascii="Times New Roman" w:hAnsi="Times New Roman"/>
              </w:rPr>
              <w:t>Mapemba</w:t>
            </w:r>
            <w:proofErr w:type="spellEnd"/>
            <w:r w:rsidR="006F7031" w:rsidRPr="00B00147">
              <w:rPr>
                <w:rFonts w:ascii="Times New Roman" w:hAnsi="Times New Roman"/>
              </w:rPr>
              <w:t xml:space="preserve">, Parents of Disabled Children, Malawi </w:t>
            </w:r>
          </w:p>
          <w:p w14:paraId="1D292710" w14:textId="77777777" w:rsidR="007441B1" w:rsidRPr="00B00147" w:rsidRDefault="007441B1" w:rsidP="00B00147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14:paraId="2F0857BA" w14:textId="41237C6B" w:rsidR="00B00147" w:rsidRPr="00B00147" w:rsidRDefault="00B00147" w:rsidP="00B00147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</w:p>
        </w:tc>
      </w:tr>
      <w:tr w:rsidR="005476FE" w:rsidRPr="00B00147" w14:paraId="22C82FB0" w14:textId="77777777" w:rsidTr="00B87451">
        <w:trPr>
          <w:trHeight w:val="432"/>
          <w:tblCellSpacing w:w="7" w:type="dxa"/>
        </w:trPr>
        <w:tc>
          <w:tcPr>
            <w:tcW w:w="15619" w:type="dxa"/>
            <w:gridSpan w:val="2"/>
            <w:shd w:val="clear" w:color="auto" w:fill="000000" w:themeFill="text1"/>
            <w:vAlign w:val="center"/>
          </w:tcPr>
          <w:p w14:paraId="0230BCD0" w14:textId="77777777" w:rsidR="005476FE" w:rsidRPr="00B00147" w:rsidRDefault="00E9702C" w:rsidP="00B00147">
            <w:pPr>
              <w:tabs>
                <w:tab w:val="center" w:pos="7608"/>
                <w:tab w:val="right" w:pos="15216"/>
              </w:tabs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lastRenderedPageBreak/>
              <w:t>Thursday, 16</w:t>
            </w:r>
            <w:r w:rsidR="005476FE" w:rsidRPr="00B00147">
              <w:rPr>
                <w:rFonts w:ascii="Times New Roman" w:hAnsi="Times New Roman"/>
                <w:b/>
                <w:lang w:eastAsia="ja-JP"/>
              </w:rPr>
              <w:t xml:space="preserve"> June</w:t>
            </w:r>
          </w:p>
        </w:tc>
      </w:tr>
      <w:tr w:rsidR="005476FE" w:rsidRPr="00B00147" w14:paraId="26E1C7D1" w14:textId="77777777" w:rsidTr="00B87451">
        <w:trPr>
          <w:trHeight w:val="287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74DA2849" w14:textId="77777777" w:rsidR="005476FE" w:rsidRPr="00B00147" w:rsidRDefault="005476FE" w:rsidP="00B00147">
            <w:pPr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>10.00</w:t>
            </w:r>
            <w:r w:rsidRPr="00B00147">
              <w:rPr>
                <w:rFonts w:ascii="Times New Roman" w:hAnsi="Times New Roman"/>
                <w:b/>
              </w:rPr>
              <w:t xml:space="preserve"> am to 1.00 pm</w:t>
            </w:r>
            <w:r w:rsidR="00C75F6E" w:rsidRPr="00B00147">
              <w:rPr>
                <w:rFonts w:ascii="Times New Roman" w:hAnsi="Times New Roman"/>
                <w:b/>
              </w:rPr>
              <w:t xml:space="preserve"> (Conference room 4)</w:t>
            </w:r>
          </w:p>
        </w:tc>
        <w:tc>
          <w:tcPr>
            <w:tcW w:w="7803" w:type="dxa"/>
            <w:shd w:val="clear" w:color="auto" w:fill="FFFFFF" w:themeFill="background1"/>
          </w:tcPr>
          <w:p w14:paraId="704875F2" w14:textId="77777777" w:rsidR="005476FE" w:rsidRPr="00B00147" w:rsidRDefault="005476FE" w:rsidP="00B00147">
            <w:pPr>
              <w:jc w:val="center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  <w:b/>
              </w:rPr>
              <w:t>3.00 to 6.00 pm</w:t>
            </w:r>
            <w:r w:rsidR="00C75F6E" w:rsidRPr="00B00147">
              <w:rPr>
                <w:rFonts w:ascii="Times New Roman" w:hAnsi="Times New Roman"/>
                <w:b/>
              </w:rPr>
              <w:t xml:space="preserve"> (Conference room 4)</w:t>
            </w:r>
          </w:p>
        </w:tc>
      </w:tr>
      <w:tr w:rsidR="00ED028C" w:rsidRPr="00B00147" w14:paraId="6F221B5F" w14:textId="77777777" w:rsidTr="00B87451">
        <w:trPr>
          <w:trHeight w:val="8714"/>
          <w:tblCellSpacing w:w="7" w:type="dxa"/>
        </w:trPr>
        <w:tc>
          <w:tcPr>
            <w:tcW w:w="7802" w:type="dxa"/>
            <w:shd w:val="clear" w:color="auto" w:fill="FFFFFF" w:themeFill="background1"/>
          </w:tcPr>
          <w:p w14:paraId="3EBB5CFD" w14:textId="77777777" w:rsidR="00E9702C" w:rsidRPr="00B00147" w:rsidRDefault="00E9702C" w:rsidP="00B00147">
            <w:pPr>
              <w:jc w:val="left"/>
              <w:rPr>
                <w:rFonts w:ascii="Times New Roman" w:hAnsi="Times New Roman"/>
                <w:b/>
              </w:rPr>
            </w:pPr>
            <w:r w:rsidRPr="00B00147">
              <w:rPr>
                <w:rFonts w:ascii="Times New Roman" w:hAnsi="Times New Roman"/>
                <w:b/>
              </w:rPr>
              <w:t>Matters related to the implementation of the Convention</w:t>
            </w:r>
          </w:p>
          <w:p w14:paraId="34EB3B5D" w14:textId="126AB225" w:rsidR="00ED028C" w:rsidRPr="00B00147" w:rsidRDefault="00E9702C" w:rsidP="00B00147">
            <w:pPr>
              <w:jc w:val="left"/>
              <w:rPr>
                <w:rFonts w:ascii="Times New Roman" w:eastAsiaTheme="minorHAnsi" w:hAnsi="Times New Roman"/>
                <w:lang w:val="en-GB"/>
              </w:rPr>
            </w:pPr>
            <w:r w:rsidRPr="00B00147">
              <w:rPr>
                <w:rFonts w:ascii="Times New Roman" w:hAnsi="Times New Roman"/>
                <w:b/>
              </w:rPr>
              <w:t>Roundtable 3: Enhancing accessibility to information and technology and inclusive development</w:t>
            </w:r>
            <w:r w:rsidR="00CF6F58">
              <w:rPr>
                <w:rFonts w:ascii="Times New Roman" w:eastAsiaTheme="minorHAnsi" w:hAnsi="Times New Roman"/>
                <w:lang w:val="en-GB"/>
              </w:rPr>
              <w:t xml:space="preserve"> </w:t>
            </w:r>
            <w:r w:rsidRPr="00B00147">
              <w:rPr>
                <w:rFonts w:ascii="Times New Roman" w:eastAsiaTheme="minorHAnsi" w:hAnsi="Times New Roman"/>
                <w:lang w:val="en-GB"/>
              </w:rPr>
              <w:t>( item 5 (d)), c</w:t>
            </w:r>
            <w:r w:rsidR="00963159" w:rsidRPr="00B00147">
              <w:rPr>
                <w:rFonts w:ascii="Times New Roman" w:eastAsiaTheme="minorHAnsi" w:hAnsi="Times New Roman"/>
                <w:lang w:val="en-GB"/>
              </w:rPr>
              <w:t>o-c</w:t>
            </w:r>
            <w:r w:rsidRPr="00B00147">
              <w:rPr>
                <w:rFonts w:ascii="Times New Roman" w:eastAsiaTheme="minorHAnsi" w:hAnsi="Times New Roman"/>
                <w:lang w:val="en-GB"/>
              </w:rPr>
              <w:t xml:space="preserve">haired by </w:t>
            </w:r>
            <w:r w:rsidR="005A4940" w:rsidRPr="00B00147">
              <w:rPr>
                <w:rFonts w:ascii="Times New Roman" w:eastAsiaTheme="minorHAnsi" w:hAnsi="Times New Roman"/>
                <w:lang w:val="en-GB"/>
              </w:rPr>
              <w:t xml:space="preserve">Mr. Pawel Radomski, Charge </w:t>
            </w:r>
            <w:proofErr w:type="spellStart"/>
            <w:r w:rsidR="005A4940" w:rsidRPr="00B00147">
              <w:rPr>
                <w:rFonts w:ascii="Times New Roman" w:eastAsiaTheme="minorHAnsi" w:hAnsi="Times New Roman"/>
                <w:lang w:val="en-GB"/>
              </w:rPr>
              <w:t>d’affaire</w:t>
            </w:r>
            <w:proofErr w:type="spellEnd"/>
            <w:r w:rsidR="005A4940" w:rsidRPr="00B00147">
              <w:rPr>
                <w:rFonts w:ascii="Times New Roman" w:eastAsiaTheme="minorHAnsi" w:hAnsi="Times New Roman"/>
                <w:lang w:val="en-GB"/>
              </w:rPr>
              <w:t xml:space="preserve"> </w:t>
            </w:r>
            <w:proofErr w:type="spellStart"/>
            <w:r w:rsidR="005A4940" w:rsidRPr="00B00147">
              <w:rPr>
                <w:rFonts w:ascii="Times New Roman" w:eastAsiaTheme="minorHAnsi" w:hAnsi="Times New Roman"/>
                <w:lang w:val="en-GB"/>
              </w:rPr>
              <w:t>a.i</w:t>
            </w:r>
            <w:proofErr w:type="spellEnd"/>
            <w:r w:rsidR="005A4940" w:rsidRPr="00B00147">
              <w:rPr>
                <w:rFonts w:ascii="Times New Roman" w:eastAsiaTheme="minorHAnsi" w:hAnsi="Times New Roman"/>
                <w:lang w:val="en-GB"/>
              </w:rPr>
              <w:t xml:space="preserve">, </w:t>
            </w:r>
            <w:r w:rsidRPr="00B00147">
              <w:rPr>
                <w:rFonts w:ascii="Times New Roman" w:eastAsiaTheme="minorHAnsi" w:hAnsi="Times New Roman"/>
                <w:lang w:val="en-GB"/>
              </w:rPr>
              <w:t>Poland, Vice President of the Conference</w:t>
            </w:r>
            <w:r w:rsidR="00963159" w:rsidRPr="00B00147">
              <w:rPr>
                <w:rFonts w:ascii="Times New Roman" w:eastAsiaTheme="minorHAnsi" w:hAnsi="Times New Roman"/>
                <w:lang w:val="en-GB"/>
              </w:rPr>
              <w:t xml:space="preserve"> and </w:t>
            </w:r>
            <w:r w:rsidR="005A4940" w:rsidRPr="00B00147">
              <w:rPr>
                <w:rFonts w:ascii="Times New Roman" w:eastAsiaTheme="minorHAnsi" w:hAnsi="Times New Roman"/>
                <w:lang w:val="en-GB"/>
              </w:rPr>
              <w:t>Mr. Gary</w:t>
            </w:r>
            <w:r w:rsidR="00F43B21" w:rsidRPr="00B00147">
              <w:rPr>
                <w:rFonts w:ascii="Times New Roman" w:eastAsiaTheme="minorHAnsi" w:hAnsi="Times New Roman"/>
                <w:lang w:val="en-GB"/>
              </w:rPr>
              <w:t xml:space="preserve"> Birch, Council of Canadians with Disabilities </w:t>
            </w:r>
          </w:p>
          <w:p w14:paraId="3F513660" w14:textId="77777777" w:rsidR="00ED028C" w:rsidRPr="00B00147" w:rsidRDefault="00ED028C" w:rsidP="00B0014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Times New Roman" w:eastAsiaTheme="minorHAnsi" w:hAnsi="Times New Roman"/>
                <w:lang w:val="en-GB"/>
              </w:rPr>
            </w:pPr>
          </w:p>
          <w:p w14:paraId="299FE7AE" w14:textId="191653BE" w:rsidR="005B78FE" w:rsidRPr="00B00147" w:rsidRDefault="005B78FE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Introduction &amp; </w:t>
            </w:r>
            <w:r w:rsidR="00E347DB" w:rsidRPr="00B00147">
              <w:rPr>
                <w:rFonts w:ascii="Times New Roman" w:hAnsi="Times New Roman"/>
              </w:rPr>
              <w:t>p</w:t>
            </w:r>
            <w:r w:rsidRPr="00B00147">
              <w:rPr>
                <w:rFonts w:ascii="Times New Roman" w:hAnsi="Times New Roman"/>
              </w:rPr>
              <w:t xml:space="preserve">resentations, followed by </w:t>
            </w:r>
            <w:r w:rsidR="00ED712C" w:rsidRPr="00B00147">
              <w:rPr>
                <w:rFonts w:ascii="Times New Roman" w:hAnsi="Times New Roman"/>
              </w:rPr>
              <w:t>i</w:t>
            </w:r>
            <w:r w:rsidRPr="00B00147">
              <w:rPr>
                <w:rFonts w:ascii="Times New Roman" w:hAnsi="Times New Roman"/>
              </w:rPr>
              <w:t xml:space="preserve">nteractive </w:t>
            </w:r>
            <w:r w:rsidR="00ED712C" w:rsidRPr="00B00147">
              <w:rPr>
                <w:rFonts w:ascii="Times New Roman" w:hAnsi="Times New Roman"/>
              </w:rPr>
              <w:t>d</w:t>
            </w:r>
            <w:r w:rsidR="00E347DB" w:rsidRPr="00B00147">
              <w:rPr>
                <w:rFonts w:ascii="Times New Roman" w:hAnsi="Times New Roman"/>
              </w:rPr>
              <w:t>iscussion</w:t>
            </w:r>
            <w:r w:rsidR="0053190C" w:rsidRPr="00B00147">
              <w:rPr>
                <w:rFonts w:ascii="Times New Roman" w:hAnsi="Times New Roman"/>
              </w:rPr>
              <w:t>s</w:t>
            </w:r>
            <w:r w:rsidR="006160FC" w:rsidRPr="00B00147">
              <w:rPr>
                <w:rFonts w:ascii="Times New Roman" w:hAnsi="Times New Roman"/>
              </w:rPr>
              <w:t xml:space="preserve"> </w:t>
            </w:r>
          </w:p>
          <w:p w14:paraId="7687B9C7" w14:textId="4A331C6A" w:rsidR="006160FC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Ms</w:t>
            </w:r>
            <w:r w:rsidR="006160FC" w:rsidRPr="00B00147">
              <w:rPr>
                <w:rFonts w:ascii="Times New Roman" w:hAnsi="Times New Roman"/>
              </w:rPr>
              <w:t xml:space="preserve">. </w:t>
            </w:r>
            <w:proofErr w:type="spellStart"/>
            <w:r w:rsidR="006160FC" w:rsidRPr="00B00147">
              <w:rPr>
                <w:rFonts w:ascii="Times New Roman" w:hAnsi="Times New Roman"/>
              </w:rPr>
              <w:t>Justyne</w:t>
            </w:r>
            <w:proofErr w:type="spellEnd"/>
            <w:r w:rsidR="006160FC"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="006160FC" w:rsidRPr="00B00147">
              <w:rPr>
                <w:rFonts w:ascii="Times New Roman" w:hAnsi="Times New Roman"/>
              </w:rPr>
              <w:t>Caruana</w:t>
            </w:r>
            <w:proofErr w:type="spellEnd"/>
            <w:r w:rsidR="00CC7BE0" w:rsidRPr="00B00147">
              <w:rPr>
                <w:rFonts w:ascii="Times New Roman" w:hAnsi="Times New Roman"/>
              </w:rPr>
              <w:t xml:space="preserve">, </w:t>
            </w:r>
            <w:r w:rsidR="006160FC" w:rsidRPr="00B00147">
              <w:rPr>
                <w:rFonts w:ascii="Times New Roman" w:hAnsi="Times New Roman"/>
              </w:rPr>
              <w:t xml:space="preserve"> </w:t>
            </w:r>
            <w:r w:rsidR="005B173D" w:rsidRPr="00B00147">
              <w:rPr>
                <w:rFonts w:ascii="Times New Roman" w:hAnsi="Times New Roman"/>
              </w:rPr>
              <w:t>Ministry of  Family and Social Solidarity, Mal</w:t>
            </w:r>
            <w:r w:rsidR="00CC7BE0" w:rsidRPr="00B00147">
              <w:rPr>
                <w:rFonts w:ascii="Times New Roman" w:hAnsi="Times New Roman"/>
              </w:rPr>
              <w:t xml:space="preserve">ta </w:t>
            </w:r>
          </w:p>
          <w:p w14:paraId="4FEEF0A4" w14:textId="52E0EC8D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Rait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Kuuse</w:t>
            </w:r>
            <w:proofErr w:type="spellEnd"/>
            <w:r w:rsidR="005B173D" w:rsidRPr="00B00147">
              <w:rPr>
                <w:rFonts w:ascii="Times New Roman" w:hAnsi="Times New Roman"/>
              </w:rPr>
              <w:t xml:space="preserve">, </w:t>
            </w:r>
            <w:r w:rsidR="00CC7BE0" w:rsidRPr="00B00147">
              <w:rPr>
                <w:rFonts w:ascii="Times New Roman" w:hAnsi="Times New Roman"/>
              </w:rPr>
              <w:t xml:space="preserve">Ministry of Social Affairs, Estonia </w:t>
            </w:r>
          </w:p>
          <w:p w14:paraId="1C92AC68" w14:textId="37B49676" w:rsidR="00B61B52" w:rsidRPr="00B00147" w:rsidRDefault="00B61B52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Mukhtar Al </w:t>
            </w:r>
            <w:proofErr w:type="spellStart"/>
            <w:r w:rsidRPr="00B00147">
              <w:rPr>
                <w:rFonts w:ascii="Times New Roman" w:hAnsi="Times New Roman"/>
              </w:rPr>
              <w:t>Shibani</w:t>
            </w:r>
            <w:proofErr w:type="spellEnd"/>
            <w:r w:rsidR="00CC7BE0" w:rsidRPr="00B00147">
              <w:rPr>
                <w:rFonts w:ascii="Times New Roman" w:hAnsi="Times New Roman"/>
              </w:rPr>
              <w:t xml:space="preserve">, Global Alliance on Accessible </w:t>
            </w:r>
            <w:r w:rsidR="00F66E25" w:rsidRPr="00B00147">
              <w:rPr>
                <w:rFonts w:ascii="Times New Roman" w:hAnsi="Times New Roman"/>
              </w:rPr>
              <w:t>Technologies and Environments (</w:t>
            </w:r>
            <w:r w:rsidR="00CC7BE0" w:rsidRPr="00B00147">
              <w:rPr>
                <w:rFonts w:ascii="Times New Roman" w:hAnsi="Times New Roman"/>
              </w:rPr>
              <w:t>GAATES)</w:t>
            </w:r>
            <w:r w:rsidRPr="00B00147">
              <w:rPr>
                <w:rFonts w:ascii="Times New Roman" w:hAnsi="Times New Roman"/>
              </w:rPr>
              <w:t xml:space="preserve"> </w:t>
            </w:r>
          </w:p>
          <w:p w14:paraId="41ECC9AE" w14:textId="13DDA08C" w:rsidR="006160FC" w:rsidRPr="00B00147" w:rsidRDefault="006160F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Magino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Corporan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Lorenzon</w:t>
            </w:r>
            <w:proofErr w:type="spellEnd"/>
            <w:r w:rsidR="00CC7BE0" w:rsidRPr="00B00147">
              <w:rPr>
                <w:rFonts w:ascii="Times New Roman" w:hAnsi="Times New Roman"/>
              </w:rPr>
              <w:t xml:space="preserve">, National Council on Disability, Dominican </w:t>
            </w:r>
            <w:r w:rsidR="00A81206" w:rsidRPr="00B00147">
              <w:rPr>
                <w:rFonts w:ascii="Times New Roman" w:hAnsi="Times New Roman"/>
              </w:rPr>
              <w:t>Republic</w:t>
            </w:r>
            <w:r w:rsidRPr="00B00147">
              <w:rPr>
                <w:rFonts w:ascii="Times New Roman" w:hAnsi="Times New Roman"/>
              </w:rPr>
              <w:t xml:space="preserve"> </w:t>
            </w:r>
          </w:p>
          <w:p w14:paraId="46D58F3E" w14:textId="5D85B12E" w:rsidR="008D44F8" w:rsidRPr="00B00147" w:rsidRDefault="008D44F8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Theresia </w:t>
            </w:r>
            <w:proofErr w:type="spellStart"/>
            <w:r w:rsidRPr="00B00147">
              <w:rPr>
                <w:rFonts w:ascii="Times New Roman" w:hAnsi="Times New Roman"/>
              </w:rPr>
              <w:t>Degener</w:t>
            </w:r>
            <w:proofErr w:type="spellEnd"/>
            <w:r w:rsidRPr="00B00147">
              <w:rPr>
                <w:rFonts w:ascii="Times New Roman" w:hAnsi="Times New Roman"/>
              </w:rPr>
              <w:t>, Committee on the Right</w:t>
            </w:r>
            <w:r w:rsidR="00F82F3C" w:rsidRPr="00B00147">
              <w:rPr>
                <w:rFonts w:ascii="Times New Roman" w:hAnsi="Times New Roman"/>
              </w:rPr>
              <w:t xml:space="preserve">s of Persons with Disabilities </w:t>
            </w:r>
          </w:p>
          <w:p w14:paraId="09E521DB" w14:textId="77777777" w:rsidR="006160FC" w:rsidRPr="00B00147" w:rsidRDefault="006160FC" w:rsidP="00B0014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Times New Roman" w:eastAsiaTheme="minorHAnsi" w:hAnsi="Times New Roman"/>
                <w:lang w:val="en-GB"/>
              </w:rPr>
            </w:pPr>
          </w:p>
          <w:p w14:paraId="4AD87696" w14:textId="77777777" w:rsidR="00814DA8" w:rsidRPr="00B00147" w:rsidRDefault="00814DA8" w:rsidP="00B0014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Times New Roman" w:eastAsiaTheme="minorHAnsi" w:hAnsi="Times New Roman"/>
                <w:lang w:val="en-GB"/>
              </w:rPr>
            </w:pPr>
          </w:p>
          <w:p w14:paraId="6D4A34CD" w14:textId="77777777" w:rsidR="00814DA8" w:rsidRPr="00B00147" w:rsidRDefault="00814DA8" w:rsidP="00B0014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Times New Roman" w:eastAsiaTheme="minorHAnsi" w:hAnsi="Times New Roman"/>
                <w:lang w:val="en-GB"/>
              </w:rPr>
            </w:pPr>
          </w:p>
        </w:tc>
        <w:tc>
          <w:tcPr>
            <w:tcW w:w="7803" w:type="dxa"/>
            <w:shd w:val="clear" w:color="auto" w:fill="FFFFFF" w:themeFill="background1"/>
          </w:tcPr>
          <w:p w14:paraId="52D89448" w14:textId="44858969" w:rsidR="00ED028C" w:rsidRPr="00B00147" w:rsidRDefault="00802E0D" w:rsidP="00B00147">
            <w:pPr>
              <w:rPr>
                <w:rFonts w:ascii="Times New Roman" w:hAnsi="Times New Roman"/>
                <w:lang w:eastAsia="ja-JP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>Dialogue on Implementation of the Convention with the UN system: Celebrating the 10th annivers</w:t>
            </w:r>
            <w:r w:rsidR="00FC7DD5">
              <w:rPr>
                <w:rFonts w:ascii="Times New Roman" w:hAnsi="Times New Roman"/>
                <w:b/>
                <w:lang w:eastAsia="ja-JP"/>
              </w:rPr>
              <w:t>ary of the adoption of the CRPD</w:t>
            </w:r>
            <w:r w:rsidRPr="00B00147">
              <w:rPr>
                <w:rFonts w:ascii="Times New Roman" w:hAnsi="Times New Roman"/>
                <w:b/>
                <w:lang w:eastAsia="ja-JP"/>
              </w:rPr>
              <w:t xml:space="preserve"> (Item 6), </w:t>
            </w:r>
            <w:r w:rsidR="00ED028C" w:rsidRPr="00B00147">
              <w:rPr>
                <w:rFonts w:ascii="Times New Roman" w:hAnsi="Times New Roman"/>
              </w:rPr>
              <w:t xml:space="preserve">chaired by </w:t>
            </w:r>
            <w:r w:rsidR="00F43B21" w:rsidRPr="00B00147">
              <w:rPr>
                <w:rFonts w:ascii="Times New Roman" w:hAnsi="Times New Roman"/>
              </w:rPr>
              <w:t xml:space="preserve">H.E Ambassador Oh </w:t>
            </w:r>
            <w:proofErr w:type="spellStart"/>
            <w:r w:rsidR="00F43B21" w:rsidRPr="00B00147">
              <w:rPr>
                <w:rFonts w:ascii="Times New Roman" w:hAnsi="Times New Roman"/>
              </w:rPr>
              <w:t>Joon</w:t>
            </w:r>
            <w:proofErr w:type="spellEnd"/>
            <w:r w:rsidR="00F43B21" w:rsidRPr="00B00147">
              <w:rPr>
                <w:rFonts w:ascii="Times New Roman" w:hAnsi="Times New Roman"/>
              </w:rPr>
              <w:t xml:space="preserve">, </w:t>
            </w:r>
            <w:r w:rsidR="00ED028C" w:rsidRPr="00B00147">
              <w:rPr>
                <w:rFonts w:ascii="Times New Roman" w:hAnsi="Times New Roman"/>
              </w:rPr>
              <w:t>Republic of Korea</w:t>
            </w:r>
            <w:r w:rsidR="00971D40" w:rsidRPr="00B00147">
              <w:rPr>
                <w:rFonts w:ascii="Times New Roman" w:hAnsi="Times New Roman"/>
              </w:rPr>
              <w:t>, President of the Conference</w:t>
            </w:r>
          </w:p>
          <w:p w14:paraId="59BD7914" w14:textId="77777777" w:rsidR="00E426CC" w:rsidRPr="00B00147" w:rsidRDefault="00E426CC" w:rsidP="00B00147">
            <w:pPr>
              <w:rPr>
                <w:rFonts w:ascii="Times New Roman" w:hAnsi="Times New Roman"/>
                <w:lang w:eastAsia="ja-JP"/>
              </w:rPr>
            </w:pPr>
          </w:p>
          <w:p w14:paraId="6A49C628" w14:textId="28D28D54" w:rsidR="006A5A8C" w:rsidRPr="00B00147" w:rsidRDefault="006F7031" w:rsidP="00B00147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  <w:r w:rsidRPr="00B00147">
              <w:rPr>
                <w:rFonts w:ascii="Times New Roman" w:hAnsi="Times New Roman"/>
                <w:i/>
                <w:lang w:eastAsia="ja-JP"/>
              </w:rPr>
              <w:t>P</w:t>
            </w:r>
            <w:r w:rsidR="00ED028C" w:rsidRPr="00B00147">
              <w:rPr>
                <w:rFonts w:ascii="Times New Roman" w:hAnsi="Times New Roman"/>
                <w:i/>
                <w:lang w:eastAsia="ja-JP"/>
              </w:rPr>
              <w:t>resentations</w:t>
            </w:r>
            <w:r w:rsidR="0092404C" w:rsidRPr="00B00147">
              <w:rPr>
                <w:rFonts w:ascii="Times New Roman" w:hAnsi="Times New Roman"/>
                <w:i/>
                <w:lang w:eastAsia="ja-JP"/>
              </w:rPr>
              <w:t xml:space="preserve"> follow</w:t>
            </w:r>
            <w:r w:rsidR="00EA1544" w:rsidRPr="00B00147">
              <w:rPr>
                <w:rFonts w:ascii="Times New Roman" w:hAnsi="Times New Roman"/>
                <w:i/>
                <w:lang w:eastAsia="ja-JP"/>
              </w:rPr>
              <w:t>ed</w:t>
            </w:r>
            <w:r w:rsidR="0092404C" w:rsidRPr="00B00147">
              <w:rPr>
                <w:rFonts w:ascii="Times New Roman" w:hAnsi="Times New Roman"/>
                <w:i/>
                <w:lang w:eastAsia="ja-JP"/>
              </w:rPr>
              <w:t xml:space="preserve"> by </w:t>
            </w:r>
            <w:r w:rsidR="006E5F49" w:rsidRPr="00B00147">
              <w:rPr>
                <w:rFonts w:ascii="Times New Roman" w:hAnsi="Times New Roman"/>
                <w:i/>
                <w:lang w:eastAsia="ja-JP"/>
              </w:rPr>
              <w:t>interactive discussion</w:t>
            </w:r>
            <w:r w:rsidRPr="00B00147">
              <w:rPr>
                <w:rFonts w:ascii="Times New Roman" w:hAnsi="Times New Roman"/>
                <w:i/>
                <w:lang w:eastAsia="ja-JP"/>
              </w:rPr>
              <w:t>s</w:t>
            </w:r>
          </w:p>
          <w:p w14:paraId="2B43E9D0" w14:textId="77777777" w:rsidR="00362960" w:rsidRPr="00B00147" w:rsidRDefault="006F7031" w:rsidP="00B00147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 xml:space="preserve">* </w:t>
            </w:r>
            <w:r w:rsidR="006A5A8C" w:rsidRPr="00B00147">
              <w:rPr>
                <w:rFonts w:ascii="Times New Roman" w:hAnsi="Times New Roman"/>
                <w:b/>
                <w:lang w:eastAsia="ja-JP"/>
              </w:rPr>
              <w:t xml:space="preserve"> United Nations</w:t>
            </w:r>
            <w:r w:rsidR="00362960" w:rsidRPr="00B00147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Pr="00B00147">
              <w:rPr>
                <w:rFonts w:ascii="Times New Roman" w:hAnsi="Times New Roman"/>
                <w:b/>
                <w:lang w:eastAsia="ja-JP"/>
              </w:rPr>
              <w:t>system</w:t>
            </w:r>
          </w:p>
          <w:p w14:paraId="676D9F03" w14:textId="49F99FF9" w:rsidR="006F7031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Lenni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Montiel</w:t>
            </w:r>
            <w:proofErr w:type="spellEnd"/>
            <w:r w:rsidRPr="00B00147">
              <w:rPr>
                <w:rFonts w:ascii="Times New Roman" w:hAnsi="Times New Roman"/>
              </w:rPr>
              <w:t xml:space="preserve">, Assistant Secretary- General, </w:t>
            </w:r>
            <w:r w:rsidR="006F7031" w:rsidRPr="00B00147">
              <w:rPr>
                <w:rFonts w:ascii="Times New Roman" w:hAnsi="Times New Roman"/>
              </w:rPr>
              <w:t>D</w:t>
            </w:r>
            <w:r w:rsidRPr="00B00147">
              <w:rPr>
                <w:rFonts w:ascii="Times New Roman" w:hAnsi="Times New Roman"/>
              </w:rPr>
              <w:t>epartment of Economic and Social Affairs (DESA)</w:t>
            </w:r>
          </w:p>
          <w:p w14:paraId="737A16BF" w14:textId="704FDE5F" w:rsidR="006F7031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Facundo</w:t>
            </w:r>
            <w:proofErr w:type="spellEnd"/>
            <w:r w:rsidRPr="00B00147">
              <w:rPr>
                <w:rFonts w:ascii="Times New Roman" w:hAnsi="Times New Roman"/>
              </w:rPr>
              <w:t xml:space="preserve"> Chavez </w:t>
            </w:r>
            <w:proofErr w:type="spellStart"/>
            <w:r w:rsidRPr="00B00147">
              <w:rPr>
                <w:rFonts w:ascii="Times New Roman" w:hAnsi="Times New Roman"/>
              </w:rPr>
              <w:t>Penillas</w:t>
            </w:r>
            <w:proofErr w:type="spellEnd"/>
            <w:r w:rsidRPr="00B00147">
              <w:rPr>
                <w:rFonts w:ascii="Times New Roman" w:hAnsi="Times New Roman"/>
              </w:rPr>
              <w:t>, Human Rights and Disability Advisor, Office of Higher Commissioner for Human Rights (</w:t>
            </w:r>
            <w:r w:rsidR="006F7031" w:rsidRPr="00B00147">
              <w:rPr>
                <w:rFonts w:ascii="Times New Roman" w:hAnsi="Times New Roman"/>
              </w:rPr>
              <w:t>OHCHR</w:t>
            </w:r>
            <w:r w:rsidRPr="00B00147">
              <w:rPr>
                <w:rFonts w:ascii="Times New Roman" w:hAnsi="Times New Roman"/>
              </w:rPr>
              <w:t>)</w:t>
            </w:r>
            <w:r w:rsidR="006A5A8C" w:rsidRPr="00B00147">
              <w:rPr>
                <w:rFonts w:ascii="Times New Roman" w:hAnsi="Times New Roman"/>
              </w:rPr>
              <w:t xml:space="preserve"> </w:t>
            </w:r>
          </w:p>
          <w:p w14:paraId="2DC7835E" w14:textId="1E2D0131" w:rsidR="006F7031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Christine </w:t>
            </w:r>
            <w:proofErr w:type="spellStart"/>
            <w:r w:rsidRPr="00B00147">
              <w:rPr>
                <w:rFonts w:ascii="Times New Roman" w:hAnsi="Times New Roman"/>
              </w:rPr>
              <w:t>Mattews</w:t>
            </w:r>
            <w:proofErr w:type="spellEnd"/>
            <w:r w:rsidRPr="00B00147">
              <w:rPr>
                <w:rFonts w:ascii="Times New Roman" w:hAnsi="Times New Roman"/>
              </w:rPr>
              <w:t xml:space="preserve">, Deputy Director, </w:t>
            </w:r>
            <w:r w:rsidR="006F7031" w:rsidRPr="00B00147">
              <w:rPr>
                <w:rFonts w:ascii="Times New Roman" w:hAnsi="Times New Roman"/>
              </w:rPr>
              <w:t>UNHCR</w:t>
            </w:r>
            <w:r w:rsidR="006A5A8C" w:rsidRPr="00B00147">
              <w:rPr>
                <w:rFonts w:ascii="Times New Roman" w:hAnsi="Times New Roman"/>
              </w:rPr>
              <w:t xml:space="preserve"> </w:t>
            </w:r>
            <w:r w:rsidRPr="00B00147">
              <w:rPr>
                <w:rFonts w:ascii="Times New Roman" w:hAnsi="Times New Roman"/>
              </w:rPr>
              <w:t>New York Office</w:t>
            </w:r>
          </w:p>
          <w:p w14:paraId="694EDD92" w14:textId="3F937550" w:rsidR="006A5A8C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Mr. </w:t>
            </w:r>
            <w:proofErr w:type="spellStart"/>
            <w:r w:rsidRPr="00B00147">
              <w:rPr>
                <w:rFonts w:ascii="Times New Roman" w:hAnsi="Times New Roman"/>
              </w:rPr>
              <w:t>Roi</w:t>
            </w:r>
            <w:proofErr w:type="spellEnd"/>
            <w:r w:rsidRPr="00B00147">
              <w:rPr>
                <w:rFonts w:ascii="Times New Roman" w:hAnsi="Times New Roman"/>
              </w:rPr>
              <w:t xml:space="preserve"> </w:t>
            </w:r>
            <w:proofErr w:type="spellStart"/>
            <w:r w:rsidRPr="00B00147">
              <w:rPr>
                <w:rFonts w:ascii="Times New Roman" w:hAnsi="Times New Roman"/>
              </w:rPr>
              <w:t>Chiti</w:t>
            </w:r>
            <w:proofErr w:type="spellEnd"/>
            <w:r w:rsidRPr="00B00147">
              <w:rPr>
                <w:rFonts w:ascii="Times New Roman" w:hAnsi="Times New Roman"/>
              </w:rPr>
              <w:t xml:space="preserve">, Chief Technical Advisor, </w:t>
            </w:r>
            <w:r w:rsidR="00D86669" w:rsidRPr="00B00147">
              <w:rPr>
                <w:rFonts w:ascii="Times New Roman" w:hAnsi="Times New Roman"/>
              </w:rPr>
              <w:t xml:space="preserve">UN </w:t>
            </w:r>
            <w:r w:rsidR="006F7031" w:rsidRPr="00B00147">
              <w:rPr>
                <w:rFonts w:ascii="Times New Roman" w:hAnsi="Times New Roman"/>
              </w:rPr>
              <w:t>Programme on</w:t>
            </w:r>
            <w:r w:rsidR="00F82F3C" w:rsidRPr="00B00147">
              <w:rPr>
                <w:rFonts w:ascii="Times New Roman" w:hAnsi="Times New Roman"/>
              </w:rPr>
              <w:t xml:space="preserve"> Housing and Human Settlement (</w:t>
            </w:r>
            <w:r w:rsidR="006F7031" w:rsidRPr="00B00147">
              <w:rPr>
                <w:rFonts w:ascii="Times New Roman" w:hAnsi="Times New Roman"/>
              </w:rPr>
              <w:t xml:space="preserve">UN </w:t>
            </w:r>
            <w:r w:rsidR="00D86669" w:rsidRPr="00B00147">
              <w:rPr>
                <w:rFonts w:ascii="Times New Roman" w:hAnsi="Times New Roman"/>
              </w:rPr>
              <w:t>Habitat</w:t>
            </w:r>
            <w:r w:rsidR="006F7031" w:rsidRPr="00B00147">
              <w:rPr>
                <w:rFonts w:ascii="Times New Roman" w:hAnsi="Times New Roman"/>
              </w:rPr>
              <w:t>)</w:t>
            </w:r>
          </w:p>
          <w:p w14:paraId="151986C4" w14:textId="3862D099" w:rsidR="006341DC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>Ms. Charlotte V. McClain-</w:t>
            </w:r>
            <w:proofErr w:type="spellStart"/>
            <w:r w:rsidRPr="00B00147">
              <w:rPr>
                <w:rFonts w:ascii="Times New Roman" w:hAnsi="Times New Roman"/>
              </w:rPr>
              <w:t>Nhlapo</w:t>
            </w:r>
            <w:proofErr w:type="spellEnd"/>
            <w:r w:rsidRPr="00B00147">
              <w:rPr>
                <w:rFonts w:ascii="Times New Roman" w:hAnsi="Times New Roman"/>
              </w:rPr>
              <w:t>, Global Disability Advisor, World Bank Group</w:t>
            </w:r>
          </w:p>
          <w:p w14:paraId="3ED7D126" w14:textId="77777777" w:rsidR="0053190C" w:rsidRPr="00B00147" w:rsidRDefault="0053190C" w:rsidP="00B00147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</w:p>
          <w:p w14:paraId="6A799507" w14:textId="039DE95D" w:rsidR="006F7031" w:rsidRPr="00B00147" w:rsidRDefault="006F7031" w:rsidP="00B00147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 xml:space="preserve">* </w:t>
            </w:r>
            <w:r w:rsidR="006A5A8C" w:rsidRPr="00B00147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="0053190C" w:rsidRPr="00B00147">
              <w:rPr>
                <w:rFonts w:ascii="Times New Roman" w:hAnsi="Times New Roman"/>
                <w:b/>
                <w:lang w:eastAsia="ja-JP"/>
              </w:rPr>
              <w:t>Other bodies and m</w:t>
            </w:r>
            <w:r w:rsidR="006A5A8C" w:rsidRPr="00B00147">
              <w:rPr>
                <w:rFonts w:ascii="Times New Roman" w:hAnsi="Times New Roman"/>
                <w:b/>
                <w:lang w:eastAsia="ja-JP"/>
              </w:rPr>
              <w:t xml:space="preserve">andate holders </w:t>
            </w:r>
          </w:p>
          <w:p w14:paraId="55571BE9" w14:textId="41E94045" w:rsidR="006F7031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Maria Soledad, Chairperson of the </w:t>
            </w:r>
            <w:r w:rsidR="006A5A8C" w:rsidRPr="00B00147">
              <w:rPr>
                <w:rFonts w:ascii="Times New Roman" w:hAnsi="Times New Roman"/>
              </w:rPr>
              <w:t>Committee on the Rights of Persons with Disabilities</w:t>
            </w:r>
          </w:p>
          <w:p w14:paraId="09D6A8D7" w14:textId="328E71E6" w:rsidR="006F7031" w:rsidRPr="00B00147" w:rsidRDefault="006341DC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Ms. Catalina </w:t>
            </w:r>
            <w:proofErr w:type="spellStart"/>
            <w:r w:rsidR="002A0EEF" w:rsidRPr="00B00147">
              <w:rPr>
                <w:rFonts w:ascii="Times New Roman" w:hAnsi="Times New Roman"/>
              </w:rPr>
              <w:t>Devadas</w:t>
            </w:r>
            <w:proofErr w:type="spellEnd"/>
            <w:r w:rsidR="002A0EEF" w:rsidRPr="00B00147">
              <w:rPr>
                <w:rFonts w:ascii="Times New Roman" w:hAnsi="Times New Roman"/>
              </w:rPr>
              <w:t xml:space="preserve"> Aguilar, </w:t>
            </w:r>
            <w:r w:rsidR="006F7031" w:rsidRPr="00B00147">
              <w:rPr>
                <w:rFonts w:ascii="Times New Roman" w:hAnsi="Times New Roman"/>
              </w:rPr>
              <w:t>Special Rapporteur on the Rights of the Persons with Disabilities</w:t>
            </w:r>
            <w:r w:rsidR="002A0EEF" w:rsidRPr="00B00147">
              <w:rPr>
                <w:rFonts w:ascii="Times New Roman" w:hAnsi="Times New Roman"/>
              </w:rPr>
              <w:t xml:space="preserve"> of Human Rights Council </w:t>
            </w:r>
          </w:p>
          <w:p w14:paraId="0B1808DD" w14:textId="2C22F407" w:rsidR="006A5A8C" w:rsidRPr="00B00147" w:rsidRDefault="002A0EEF" w:rsidP="00B0014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B00147">
              <w:rPr>
                <w:rFonts w:ascii="Times New Roman" w:hAnsi="Times New Roman"/>
              </w:rPr>
              <w:t xml:space="preserve">H.E Lenin Moreno </w:t>
            </w:r>
            <w:proofErr w:type="spellStart"/>
            <w:r w:rsidRPr="00B00147">
              <w:rPr>
                <w:rFonts w:ascii="Times New Roman" w:hAnsi="Times New Roman"/>
              </w:rPr>
              <w:t>Garces</w:t>
            </w:r>
            <w:proofErr w:type="spellEnd"/>
            <w:r w:rsidRPr="00B00147">
              <w:rPr>
                <w:rFonts w:ascii="Times New Roman" w:hAnsi="Times New Roman"/>
              </w:rPr>
              <w:t xml:space="preserve">, </w:t>
            </w:r>
            <w:r w:rsidR="006A5A8C" w:rsidRPr="00B00147">
              <w:rPr>
                <w:rFonts w:ascii="Times New Roman" w:hAnsi="Times New Roman"/>
              </w:rPr>
              <w:t xml:space="preserve">Special Envoy </w:t>
            </w:r>
            <w:r w:rsidR="006F7031" w:rsidRPr="00B00147">
              <w:rPr>
                <w:rFonts w:ascii="Times New Roman" w:hAnsi="Times New Roman"/>
              </w:rPr>
              <w:t>on Disability and Accessibility</w:t>
            </w:r>
            <w:r w:rsidR="006A5A8C" w:rsidRPr="00B00147">
              <w:rPr>
                <w:rFonts w:ascii="Times New Roman" w:hAnsi="Times New Roman"/>
              </w:rPr>
              <w:t xml:space="preserve"> </w:t>
            </w:r>
          </w:p>
          <w:p w14:paraId="3418C813" w14:textId="77777777" w:rsidR="00CF6762" w:rsidRPr="00B00147" w:rsidRDefault="00CF6762" w:rsidP="00B00147">
            <w:pPr>
              <w:rPr>
                <w:rFonts w:ascii="Times New Roman" w:hAnsi="Times New Roman"/>
                <w:lang w:eastAsia="ja-JP"/>
              </w:rPr>
            </w:pPr>
          </w:p>
          <w:p w14:paraId="35C046D0" w14:textId="77777777" w:rsidR="005B78FE" w:rsidRPr="00B00147" w:rsidRDefault="00ED028C" w:rsidP="00B00147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  <w:r w:rsidRPr="00B00147">
              <w:rPr>
                <w:rFonts w:ascii="Times New Roman" w:hAnsi="Times New Roman"/>
                <w:b/>
                <w:lang w:eastAsia="ja-JP"/>
              </w:rPr>
              <w:t>Decisions by the Conference of States Parties (item 7)</w:t>
            </w:r>
          </w:p>
          <w:p w14:paraId="2C695F19" w14:textId="77777777" w:rsidR="006F7031" w:rsidRPr="00B00147" w:rsidRDefault="006F7031" w:rsidP="00B00147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</w:p>
          <w:p w14:paraId="61720B23" w14:textId="77777777" w:rsidR="00ED028C" w:rsidRPr="00B00147" w:rsidRDefault="006160FC" w:rsidP="00B00147">
            <w:pPr>
              <w:jc w:val="left"/>
              <w:rPr>
                <w:rFonts w:ascii="Times New Roman" w:hAnsi="Times New Roman"/>
                <w:lang w:eastAsia="ja-JP"/>
              </w:rPr>
            </w:pPr>
            <w:r w:rsidRPr="00B00147">
              <w:rPr>
                <w:rFonts w:ascii="Times New Roman" w:hAnsi="Times New Roman"/>
                <w:b/>
              </w:rPr>
              <w:t>Cl</w:t>
            </w:r>
            <w:r w:rsidR="00ED028C" w:rsidRPr="00B00147">
              <w:rPr>
                <w:rFonts w:ascii="Times New Roman" w:hAnsi="Times New Roman"/>
                <w:b/>
              </w:rPr>
              <w:t>osing of the meeting (item 8)</w:t>
            </w:r>
          </w:p>
        </w:tc>
      </w:tr>
    </w:tbl>
    <w:p w14:paraId="0A810DAA" w14:textId="77777777" w:rsidR="006160FC" w:rsidRPr="00B00147" w:rsidRDefault="006E5F49" w:rsidP="006160FC">
      <w:pPr>
        <w:ind w:left="-1200" w:right="-812"/>
        <w:jc w:val="left"/>
        <w:outlineLvl w:val="0"/>
        <w:rPr>
          <w:rFonts w:ascii="Times New Roman" w:hAnsi="Times New Roman"/>
          <w:b/>
        </w:rPr>
      </w:pPr>
      <w:r w:rsidRPr="00B00147">
        <w:rPr>
          <w:rFonts w:ascii="Times New Roman" w:hAnsi="Times New Roman"/>
          <w:b/>
        </w:rPr>
        <w:t xml:space="preserve">                  </w:t>
      </w:r>
    </w:p>
    <w:p w14:paraId="13F5F9DE" w14:textId="77777777" w:rsidR="00814DA8" w:rsidRPr="00B00147" w:rsidRDefault="006E5F49" w:rsidP="006160FC">
      <w:pPr>
        <w:ind w:right="-812"/>
        <w:jc w:val="left"/>
        <w:outlineLvl w:val="0"/>
        <w:rPr>
          <w:rFonts w:ascii="Times New Roman" w:hAnsi="Times New Roman"/>
          <w:b/>
        </w:rPr>
      </w:pPr>
      <w:r w:rsidRPr="00B00147">
        <w:rPr>
          <w:rFonts w:ascii="Times New Roman" w:hAnsi="Times New Roman"/>
          <w:b/>
        </w:rPr>
        <w:t>Note: During the session, the 3</w:t>
      </w:r>
      <w:r w:rsidRPr="00B00147">
        <w:rPr>
          <w:rFonts w:ascii="Times New Roman" w:hAnsi="Times New Roman"/>
          <w:b/>
          <w:vertAlign w:val="superscript"/>
        </w:rPr>
        <w:t>rd</w:t>
      </w:r>
      <w:r w:rsidR="006F7031" w:rsidRPr="00B00147">
        <w:rPr>
          <w:rFonts w:ascii="Times New Roman" w:hAnsi="Times New Roman"/>
          <w:b/>
        </w:rPr>
        <w:t xml:space="preserve">, </w:t>
      </w:r>
      <w:r w:rsidRPr="00B00147">
        <w:rPr>
          <w:rFonts w:ascii="Times New Roman" w:hAnsi="Times New Roman"/>
          <w:b/>
        </w:rPr>
        <w:t>4</w:t>
      </w:r>
      <w:r w:rsidRPr="00B00147">
        <w:rPr>
          <w:rFonts w:ascii="Times New Roman" w:hAnsi="Times New Roman"/>
          <w:b/>
          <w:vertAlign w:val="superscript"/>
        </w:rPr>
        <w:t>th</w:t>
      </w:r>
      <w:r w:rsidR="006F7031" w:rsidRPr="00B00147">
        <w:rPr>
          <w:rFonts w:ascii="Times New Roman" w:hAnsi="Times New Roman"/>
          <w:b/>
        </w:rPr>
        <w:t xml:space="preserve"> and 5</w:t>
      </w:r>
      <w:r w:rsidR="006F7031" w:rsidRPr="00B00147">
        <w:rPr>
          <w:rFonts w:ascii="Times New Roman" w:hAnsi="Times New Roman"/>
          <w:b/>
          <w:vertAlign w:val="superscript"/>
        </w:rPr>
        <w:t>th</w:t>
      </w:r>
      <w:r w:rsidR="006F7031" w:rsidRPr="00B00147">
        <w:rPr>
          <w:rFonts w:ascii="Times New Roman" w:hAnsi="Times New Roman"/>
          <w:b/>
        </w:rPr>
        <w:t xml:space="preserve"> meetings </w:t>
      </w:r>
      <w:r w:rsidRPr="00B00147">
        <w:rPr>
          <w:rFonts w:ascii="Times New Roman" w:hAnsi="Times New Roman"/>
          <w:b/>
        </w:rPr>
        <w:t>may allocate 30 minutes as contingency arrangements for the agenda item 5 (a) “General Debate”.</w:t>
      </w:r>
    </w:p>
    <w:sectPr w:rsidR="00814DA8" w:rsidRPr="00B00147" w:rsidSect="00B00147">
      <w:headerReference w:type="default" r:id="rId8"/>
      <w:pgSz w:w="16838" w:h="11906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35A5C" w14:textId="77777777" w:rsidR="00F34E4D" w:rsidRDefault="00F34E4D" w:rsidP="00B14B84">
      <w:r>
        <w:separator/>
      </w:r>
    </w:p>
  </w:endnote>
  <w:endnote w:type="continuationSeparator" w:id="0">
    <w:p w14:paraId="59A1D5D7" w14:textId="77777777" w:rsidR="00F34E4D" w:rsidRDefault="00F34E4D" w:rsidP="00B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A8632" w14:textId="77777777" w:rsidR="00F34E4D" w:rsidRDefault="00F34E4D" w:rsidP="00B14B84">
      <w:r>
        <w:separator/>
      </w:r>
    </w:p>
  </w:footnote>
  <w:footnote w:type="continuationSeparator" w:id="0">
    <w:p w14:paraId="7BF47F1F" w14:textId="77777777" w:rsidR="00F34E4D" w:rsidRDefault="00F34E4D" w:rsidP="00B1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AA49C" w14:textId="11BB172F" w:rsidR="00E34AE0" w:rsidRDefault="00E34AE0" w:rsidP="00927D50">
    <w:pPr>
      <w:pStyle w:val="Foot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3F"/>
    <w:multiLevelType w:val="hybridMultilevel"/>
    <w:tmpl w:val="FF22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7C4B"/>
    <w:multiLevelType w:val="hybridMultilevel"/>
    <w:tmpl w:val="5C6E43BA"/>
    <w:lvl w:ilvl="0" w:tplc="529EDDE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11900"/>
    <w:multiLevelType w:val="hybridMultilevel"/>
    <w:tmpl w:val="904E965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BC6548C"/>
    <w:multiLevelType w:val="hybridMultilevel"/>
    <w:tmpl w:val="68DC174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33CA"/>
    <w:multiLevelType w:val="hybridMultilevel"/>
    <w:tmpl w:val="FB58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50B00"/>
    <w:multiLevelType w:val="hybridMultilevel"/>
    <w:tmpl w:val="00C61702"/>
    <w:lvl w:ilvl="0" w:tplc="5CC8D73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D4328"/>
    <w:multiLevelType w:val="hybridMultilevel"/>
    <w:tmpl w:val="A9A6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5BCC"/>
    <w:multiLevelType w:val="hybridMultilevel"/>
    <w:tmpl w:val="B3E8674E"/>
    <w:lvl w:ilvl="0" w:tplc="529EDDE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5D26"/>
    <w:multiLevelType w:val="hybridMultilevel"/>
    <w:tmpl w:val="A3A0B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794DCE"/>
    <w:multiLevelType w:val="hybridMultilevel"/>
    <w:tmpl w:val="4C8629B8"/>
    <w:lvl w:ilvl="0" w:tplc="529EDDE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765A8D"/>
    <w:multiLevelType w:val="hybridMultilevel"/>
    <w:tmpl w:val="7E18E4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EE27645"/>
    <w:multiLevelType w:val="hybridMultilevel"/>
    <w:tmpl w:val="F110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55069"/>
    <w:multiLevelType w:val="hybridMultilevel"/>
    <w:tmpl w:val="1DE8C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F1BCB"/>
    <w:multiLevelType w:val="hybridMultilevel"/>
    <w:tmpl w:val="C53C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6B1"/>
    <w:multiLevelType w:val="hybridMultilevel"/>
    <w:tmpl w:val="FB407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A36986"/>
    <w:multiLevelType w:val="hybridMultilevel"/>
    <w:tmpl w:val="0EC4E854"/>
    <w:lvl w:ilvl="0" w:tplc="529EDDE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84"/>
    <w:rsid w:val="00021622"/>
    <w:rsid w:val="000D6A81"/>
    <w:rsid w:val="00164D65"/>
    <w:rsid w:val="00186968"/>
    <w:rsid w:val="001C0809"/>
    <w:rsid w:val="001C1A94"/>
    <w:rsid w:val="001E057C"/>
    <w:rsid w:val="001F0A37"/>
    <w:rsid w:val="002049A6"/>
    <w:rsid w:val="00237EC9"/>
    <w:rsid w:val="002A0EEF"/>
    <w:rsid w:val="002A48A2"/>
    <w:rsid w:val="002E02E9"/>
    <w:rsid w:val="002E4798"/>
    <w:rsid w:val="00325C05"/>
    <w:rsid w:val="00352F38"/>
    <w:rsid w:val="00362960"/>
    <w:rsid w:val="00362FD9"/>
    <w:rsid w:val="00373A95"/>
    <w:rsid w:val="00377BCD"/>
    <w:rsid w:val="00397E2E"/>
    <w:rsid w:val="003C1FD1"/>
    <w:rsid w:val="004B10C3"/>
    <w:rsid w:val="004B374E"/>
    <w:rsid w:val="004B3DE7"/>
    <w:rsid w:val="004D128C"/>
    <w:rsid w:val="0050006C"/>
    <w:rsid w:val="00504309"/>
    <w:rsid w:val="0053190C"/>
    <w:rsid w:val="0054737B"/>
    <w:rsid w:val="005476FE"/>
    <w:rsid w:val="005A4940"/>
    <w:rsid w:val="005B173D"/>
    <w:rsid w:val="005B78FE"/>
    <w:rsid w:val="005F209E"/>
    <w:rsid w:val="006136BB"/>
    <w:rsid w:val="006160FC"/>
    <w:rsid w:val="006341DC"/>
    <w:rsid w:val="00687E00"/>
    <w:rsid w:val="006A0453"/>
    <w:rsid w:val="006A5A8C"/>
    <w:rsid w:val="006B232C"/>
    <w:rsid w:val="006D4E84"/>
    <w:rsid w:val="006D5896"/>
    <w:rsid w:val="006E5F49"/>
    <w:rsid w:val="006F7031"/>
    <w:rsid w:val="007441B1"/>
    <w:rsid w:val="00756DF9"/>
    <w:rsid w:val="00771CB3"/>
    <w:rsid w:val="007B43DF"/>
    <w:rsid w:val="007C2788"/>
    <w:rsid w:val="007E4F67"/>
    <w:rsid w:val="00802E0D"/>
    <w:rsid w:val="00814DA8"/>
    <w:rsid w:val="00833B0A"/>
    <w:rsid w:val="00842C55"/>
    <w:rsid w:val="00854F0B"/>
    <w:rsid w:val="008554A8"/>
    <w:rsid w:val="00897F53"/>
    <w:rsid w:val="008B1F12"/>
    <w:rsid w:val="008D44F8"/>
    <w:rsid w:val="008F1FEA"/>
    <w:rsid w:val="0092404C"/>
    <w:rsid w:val="00927D50"/>
    <w:rsid w:val="00930CB4"/>
    <w:rsid w:val="00947C6D"/>
    <w:rsid w:val="00955225"/>
    <w:rsid w:val="00955A45"/>
    <w:rsid w:val="00963159"/>
    <w:rsid w:val="00966A14"/>
    <w:rsid w:val="00971D40"/>
    <w:rsid w:val="009A5ABB"/>
    <w:rsid w:val="00A1136F"/>
    <w:rsid w:val="00A264B4"/>
    <w:rsid w:val="00A73C7D"/>
    <w:rsid w:val="00A81206"/>
    <w:rsid w:val="00A91E96"/>
    <w:rsid w:val="00AA2900"/>
    <w:rsid w:val="00AC3E1E"/>
    <w:rsid w:val="00B00147"/>
    <w:rsid w:val="00B02276"/>
    <w:rsid w:val="00B14B84"/>
    <w:rsid w:val="00B2142F"/>
    <w:rsid w:val="00B61B52"/>
    <w:rsid w:val="00B76C7C"/>
    <w:rsid w:val="00B87451"/>
    <w:rsid w:val="00BB06E6"/>
    <w:rsid w:val="00C252B5"/>
    <w:rsid w:val="00C42391"/>
    <w:rsid w:val="00C4524A"/>
    <w:rsid w:val="00C458D7"/>
    <w:rsid w:val="00C47717"/>
    <w:rsid w:val="00C62927"/>
    <w:rsid w:val="00C74AC2"/>
    <w:rsid w:val="00C75F6E"/>
    <w:rsid w:val="00CA2335"/>
    <w:rsid w:val="00CA5D48"/>
    <w:rsid w:val="00CB0AE5"/>
    <w:rsid w:val="00CC7BE0"/>
    <w:rsid w:val="00CF6762"/>
    <w:rsid w:val="00CF6F58"/>
    <w:rsid w:val="00D1487F"/>
    <w:rsid w:val="00D5275E"/>
    <w:rsid w:val="00D55B71"/>
    <w:rsid w:val="00D8280D"/>
    <w:rsid w:val="00D86669"/>
    <w:rsid w:val="00D972CF"/>
    <w:rsid w:val="00DB5E33"/>
    <w:rsid w:val="00E00987"/>
    <w:rsid w:val="00E33883"/>
    <w:rsid w:val="00E347DB"/>
    <w:rsid w:val="00E34AE0"/>
    <w:rsid w:val="00E426CC"/>
    <w:rsid w:val="00E564D8"/>
    <w:rsid w:val="00E810EB"/>
    <w:rsid w:val="00E9702C"/>
    <w:rsid w:val="00EA12E5"/>
    <w:rsid w:val="00EA1544"/>
    <w:rsid w:val="00EA71BB"/>
    <w:rsid w:val="00EC1771"/>
    <w:rsid w:val="00ED028C"/>
    <w:rsid w:val="00ED18E0"/>
    <w:rsid w:val="00ED712C"/>
    <w:rsid w:val="00F34E4D"/>
    <w:rsid w:val="00F403B8"/>
    <w:rsid w:val="00F43B21"/>
    <w:rsid w:val="00F460BE"/>
    <w:rsid w:val="00F66E25"/>
    <w:rsid w:val="00F82F3C"/>
    <w:rsid w:val="00F85A4B"/>
    <w:rsid w:val="00F970FE"/>
    <w:rsid w:val="00F973B4"/>
    <w:rsid w:val="00FA17A9"/>
    <w:rsid w:val="00FC74FF"/>
    <w:rsid w:val="00FC7DD5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2BB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leGrid">
    <w:name w:val="Table Grid"/>
    <w:basedOn w:val="TableNormal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leGrid">
    <w:name w:val="Table Grid"/>
    <w:basedOn w:val="TableNormal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Meloche</dc:creator>
  <cp:lastModifiedBy>Guozhong Zhang</cp:lastModifiedBy>
  <cp:revision>2</cp:revision>
  <cp:lastPrinted>2016-06-14T13:08:00Z</cp:lastPrinted>
  <dcterms:created xsi:type="dcterms:W3CDTF">2016-06-14T13:12:00Z</dcterms:created>
  <dcterms:modified xsi:type="dcterms:W3CDTF">2016-06-14T13:12:00Z</dcterms:modified>
</cp:coreProperties>
</file>